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18344" w14:textId="77777777" w:rsidR="00B063B5" w:rsidRPr="000F5184" w:rsidRDefault="00B063B5" w:rsidP="000F5184">
      <w:pPr>
        <w:spacing w:after="0"/>
        <w:rPr>
          <w:rFonts w:cstheme="minorHAnsi"/>
        </w:rPr>
      </w:pPr>
    </w:p>
    <w:p w14:paraId="1DA58C44" w14:textId="77777777" w:rsidR="00E74DEA" w:rsidRPr="000F5184" w:rsidRDefault="00E74DEA" w:rsidP="000F5184">
      <w:pPr>
        <w:spacing w:after="0"/>
        <w:rPr>
          <w:rFonts w:cstheme="minorHAnsi"/>
        </w:rPr>
      </w:pPr>
    </w:p>
    <w:sdt>
      <w:sdtPr>
        <w:rPr>
          <w:rFonts w:eastAsiaTheme="majorEastAsia" w:cstheme="minorHAnsi"/>
        </w:rPr>
        <w:id w:val="25751242"/>
        <w:docPartObj>
          <w:docPartGallery w:val="Cover Pages"/>
          <w:docPartUnique/>
        </w:docPartObj>
      </w:sdtPr>
      <w:sdtEndPr>
        <w:rPr>
          <w:rFonts w:eastAsiaTheme="minorHAnsi"/>
        </w:rPr>
      </w:sdtEndPr>
      <w:sdtContent>
        <w:p w14:paraId="7302C7E5" w14:textId="77777777" w:rsidR="00B011BD" w:rsidRPr="000F5184" w:rsidRDefault="00B011BD" w:rsidP="000F5184">
          <w:pPr>
            <w:pStyle w:val="AralkYok"/>
            <w:spacing w:line="276" w:lineRule="auto"/>
            <w:jc w:val="center"/>
            <w:rPr>
              <w:rFonts w:eastAsiaTheme="majorEastAsia" w:cstheme="minorHAnsi"/>
            </w:rPr>
          </w:pPr>
        </w:p>
        <w:p w14:paraId="4CBB8910" w14:textId="77777777" w:rsidR="00B011BD" w:rsidRPr="000F5184" w:rsidRDefault="00975FBE" w:rsidP="000F5184">
          <w:pPr>
            <w:pStyle w:val="AralkYok"/>
            <w:spacing w:line="276" w:lineRule="auto"/>
            <w:jc w:val="center"/>
            <w:rPr>
              <w:rFonts w:eastAsiaTheme="majorEastAsia" w:cstheme="minorHAnsi"/>
            </w:rPr>
          </w:pPr>
          <w:r w:rsidRPr="000F5184">
            <w:rPr>
              <w:rFonts w:eastAsia="Calibri" w:cstheme="minorHAnsi"/>
              <w:noProof/>
              <w:lang w:eastAsia="tr-TR"/>
            </w:rPr>
            <w:drawing>
              <wp:inline distT="0" distB="0" distL="0" distR="0" wp14:anchorId="72512EEC" wp14:editId="2F820D58">
                <wp:extent cx="2006221" cy="1951630"/>
                <wp:effectExtent l="0" t="0" r="0" b="0"/>
                <wp:docPr id="31" name="Resim 1" descr="Açıklama: anamur ticaret odas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namur ticaret odası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4365" cy="1959552"/>
                        </a:xfrm>
                        <a:prstGeom prst="rect">
                          <a:avLst/>
                        </a:prstGeom>
                        <a:noFill/>
                        <a:ln>
                          <a:noFill/>
                        </a:ln>
                      </pic:spPr>
                    </pic:pic>
                  </a:graphicData>
                </a:graphic>
              </wp:inline>
            </w:drawing>
          </w:r>
        </w:p>
        <w:p w14:paraId="518601CE" w14:textId="77777777" w:rsidR="00B011BD" w:rsidRPr="000F5184" w:rsidRDefault="00B011BD" w:rsidP="000F5184">
          <w:pPr>
            <w:pStyle w:val="AralkYok"/>
            <w:spacing w:line="276" w:lineRule="auto"/>
            <w:jc w:val="center"/>
            <w:rPr>
              <w:rFonts w:eastAsiaTheme="majorEastAsia" w:cstheme="minorHAnsi"/>
            </w:rPr>
          </w:pPr>
        </w:p>
        <w:p w14:paraId="1D001142" w14:textId="77777777" w:rsidR="00B011BD" w:rsidRPr="000F5184" w:rsidRDefault="00B011BD" w:rsidP="000F5184">
          <w:pPr>
            <w:pStyle w:val="AralkYok"/>
            <w:spacing w:line="276" w:lineRule="auto"/>
            <w:jc w:val="center"/>
            <w:rPr>
              <w:rFonts w:eastAsiaTheme="majorEastAsia" w:cstheme="minorHAnsi"/>
            </w:rPr>
          </w:pPr>
          <w:r w:rsidRPr="000F5184">
            <w:rPr>
              <w:rFonts w:eastAsiaTheme="majorEastAsia" w:cstheme="minorHAnsi"/>
              <w:noProof/>
              <w:lang w:eastAsia="tr-TR"/>
            </w:rPr>
            <w:drawing>
              <wp:inline distT="0" distB="0" distL="0" distR="0" wp14:anchorId="2B46BB51" wp14:editId="538CDDCE">
                <wp:extent cx="4057650" cy="2114550"/>
                <wp:effectExtent l="0" t="0" r="0" b="5715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6A2C727" w14:textId="77777777" w:rsidR="00D57AC5" w:rsidRPr="000F5184" w:rsidRDefault="00D57AC5" w:rsidP="000F5184">
          <w:pPr>
            <w:pStyle w:val="AralkYok"/>
            <w:spacing w:line="276" w:lineRule="auto"/>
            <w:rPr>
              <w:rFonts w:eastAsiaTheme="majorEastAsia" w:cstheme="minorHAnsi"/>
            </w:rPr>
          </w:pPr>
        </w:p>
        <w:p w14:paraId="4DBEE328" w14:textId="77777777" w:rsidR="00D57AC5" w:rsidRPr="000F5184" w:rsidRDefault="00D57AC5" w:rsidP="000F5184">
          <w:pPr>
            <w:pStyle w:val="AralkYok"/>
            <w:spacing w:line="276" w:lineRule="auto"/>
            <w:rPr>
              <w:rFonts w:eastAsiaTheme="majorEastAsia" w:cstheme="minorHAnsi"/>
            </w:rPr>
          </w:pPr>
        </w:p>
        <w:p w14:paraId="2F1D5404" w14:textId="77777777" w:rsidR="00D57AC5" w:rsidRPr="000F5184" w:rsidRDefault="00D57AC5" w:rsidP="000F5184">
          <w:pPr>
            <w:pStyle w:val="AralkYok"/>
            <w:spacing w:line="276" w:lineRule="auto"/>
            <w:rPr>
              <w:rFonts w:eastAsiaTheme="majorEastAsia" w:cstheme="minorHAnsi"/>
            </w:rPr>
          </w:pPr>
        </w:p>
        <w:p w14:paraId="132CF92B" w14:textId="77777777" w:rsidR="00B011BD" w:rsidRPr="000F5184" w:rsidRDefault="00AB415D" w:rsidP="000F5184">
          <w:pPr>
            <w:pStyle w:val="AralkYok"/>
            <w:spacing w:line="276" w:lineRule="auto"/>
            <w:rPr>
              <w:rFonts w:eastAsiaTheme="majorEastAsia" w:cstheme="minorHAnsi"/>
            </w:rPr>
          </w:pPr>
          <w:r w:rsidRPr="000F5184">
            <w:rPr>
              <w:rFonts w:eastAsiaTheme="majorEastAsia" w:cstheme="minorHAnsi"/>
              <w:noProof/>
              <w:lang w:eastAsia="tr-TR"/>
            </w:rPr>
            <mc:AlternateContent>
              <mc:Choice Requires="wps">
                <w:drawing>
                  <wp:anchor distT="0" distB="0" distL="114300" distR="114300" simplePos="0" relativeHeight="251660800" behindDoc="0" locked="0" layoutInCell="0" allowOverlap="1" wp14:anchorId="5E25F755" wp14:editId="718E6D5D">
                    <wp:simplePos x="0" y="0"/>
                    <wp:positionH relativeFrom="page">
                      <wp:align>center</wp:align>
                    </wp:positionH>
                    <wp:positionV relativeFrom="page">
                      <wp:align>bottom</wp:align>
                    </wp:positionV>
                    <wp:extent cx="7916545" cy="790575"/>
                    <wp:effectExtent l="0" t="0" r="5715" b="9525"/>
                    <wp:wrapNone/>
                    <wp:docPr id="2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2DDB8" id="Rectangle 55" o:spid="_x0000_s1026" style="position:absolute;margin-left:0;margin-top:0;width:623.35pt;height:62.25pt;z-index:25166080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" o:allowincell="f" fillcolor="#4bacc6 [3208]" strokecolor="#31849b [2408]">
                    <w10:wrap anchorx="page" anchory="page"/>
                  </v:rect>
                </w:pict>
              </mc:Fallback>
            </mc:AlternateContent>
          </w:r>
          <w:r w:rsidRPr="000F5184">
            <w:rPr>
              <w:rFonts w:eastAsiaTheme="majorEastAsia" w:cstheme="minorHAnsi"/>
              <w:noProof/>
              <w:lang w:eastAsia="tr-TR"/>
            </w:rPr>
            <mc:AlternateContent>
              <mc:Choice Requires="wps">
                <w:drawing>
                  <wp:anchor distT="0" distB="0" distL="114300" distR="114300" simplePos="0" relativeHeight="251663872" behindDoc="0" locked="0" layoutInCell="0" allowOverlap="1" wp14:anchorId="000681CC" wp14:editId="14AE3013">
                    <wp:simplePos x="0" y="0"/>
                    <wp:positionH relativeFrom="leftMargin">
                      <wp:align>center</wp:align>
                    </wp:positionH>
                    <wp:positionV relativeFrom="page">
                      <wp:align>center</wp:align>
                    </wp:positionV>
                    <wp:extent cx="90805" cy="11210290"/>
                    <wp:effectExtent l="0" t="0" r="4445" b="0"/>
                    <wp:wrapNone/>
                    <wp:docPr id="2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497BE" id="Rectangle 58" o:spid="_x0000_s1026" style="position:absolute;margin-left:0;margin-top:0;width:7.15pt;height:882.7pt;z-index:25166387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" o:allowincell="f" fillcolor="white [3212]" strokecolor="#31849b [2408]">
                    <w10:wrap anchorx="margin" anchory="page"/>
                  </v:rect>
                </w:pict>
              </mc:Fallback>
            </mc:AlternateContent>
          </w:r>
          <w:r w:rsidRPr="000F5184">
            <w:rPr>
              <w:rFonts w:eastAsiaTheme="majorEastAsia" w:cstheme="minorHAnsi"/>
              <w:noProof/>
              <w:lang w:eastAsia="tr-TR"/>
            </w:rPr>
            <mc:AlternateContent>
              <mc:Choice Requires="wps">
                <w:drawing>
                  <wp:anchor distT="0" distB="0" distL="114300" distR="114300" simplePos="0" relativeHeight="251662848" behindDoc="0" locked="0" layoutInCell="0" allowOverlap="1" wp14:anchorId="79770EE2" wp14:editId="6782F49F">
                    <wp:simplePos x="0" y="0"/>
                    <wp:positionH relativeFrom="rightMargin">
                      <wp:align>center</wp:align>
                    </wp:positionH>
                    <wp:positionV relativeFrom="page">
                      <wp:align>center</wp:align>
                    </wp:positionV>
                    <wp:extent cx="90805" cy="11210290"/>
                    <wp:effectExtent l="0" t="0" r="4445" b="0"/>
                    <wp:wrapNone/>
                    <wp:docPr id="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17E72" id="Rectangle 57" o:spid="_x0000_s1026" style="position:absolute;margin-left:0;margin-top:0;width:7.15pt;height:882.7pt;z-index:25166284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" o:allowincell="f" fillcolor="white [3212]" strokecolor="#31849b [2408]">
                    <w10:wrap anchorx="margin" anchory="page"/>
                  </v:rect>
                </w:pict>
              </mc:Fallback>
            </mc:AlternateContent>
          </w:r>
          <w:r w:rsidRPr="000F5184">
            <w:rPr>
              <w:rFonts w:eastAsiaTheme="majorEastAsia" w:cstheme="minorHAnsi"/>
              <w:noProof/>
              <w:color w:val="1F497D" w:themeColor="text2"/>
              <w:lang w:eastAsia="tr-TR"/>
            </w:rPr>
            <mc:AlternateContent>
              <mc:Choice Requires="wps">
                <w:drawing>
                  <wp:anchor distT="0" distB="0" distL="114300" distR="114300" simplePos="0" relativeHeight="251661824" behindDoc="0" locked="0" layoutInCell="0" allowOverlap="1" wp14:anchorId="25EF5D97" wp14:editId="6AE63DEC">
                    <wp:simplePos x="0" y="0"/>
                    <wp:positionH relativeFrom="page">
                      <wp:align>center</wp:align>
                    </wp:positionH>
                    <wp:positionV relativeFrom="topMargin">
                      <wp:align>top</wp:align>
                    </wp:positionV>
                    <wp:extent cx="7916545" cy="790575"/>
                    <wp:effectExtent l="0" t="0" r="5715" b="9525"/>
                    <wp:wrapNone/>
                    <wp:docPr id="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0978F" id="Rectangle 56" o:spid="_x0000_s1026" style="position:absolute;margin-left:0;margin-top:0;width:623.35pt;height:62.25pt;z-index:25166182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" o:allowincell="f" fillcolor="#4bacc6 [3208]" strokecolor="#31849b [2408]">
                    <w10:wrap anchorx="page" anchory="margin"/>
                  </v:rect>
                </w:pict>
              </mc:Fallback>
            </mc:AlternateContent>
          </w:r>
        </w:p>
        <w:sdt>
          <w:sdtPr>
            <w:rPr>
              <w:rFonts w:eastAsiaTheme="majorEastAsia" w:cstheme="minorHAnsi"/>
              <w:b/>
              <w:color w:val="FF0000"/>
              <w:sz w:val="28"/>
              <w:szCs w:val="28"/>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14:paraId="3F5FA6AF" w14:textId="77777777" w:rsidR="00B011BD" w:rsidRPr="008B0176" w:rsidRDefault="00975FBE" w:rsidP="000F5184">
              <w:pPr>
                <w:pStyle w:val="AralkYok"/>
                <w:spacing w:line="276" w:lineRule="auto"/>
                <w:jc w:val="center"/>
                <w:rPr>
                  <w:rFonts w:eastAsiaTheme="majorEastAsia" w:cstheme="minorHAnsi"/>
                  <w:b/>
                  <w:sz w:val="28"/>
                  <w:szCs w:val="28"/>
                </w:rPr>
              </w:pPr>
              <w:r w:rsidRPr="008B0176">
                <w:rPr>
                  <w:rFonts w:eastAsiaTheme="majorEastAsia" w:cstheme="minorHAnsi"/>
                  <w:b/>
                  <w:color w:val="FF0000"/>
                  <w:sz w:val="28"/>
                  <w:szCs w:val="28"/>
                </w:rPr>
                <w:t>ANAMUR</w:t>
              </w:r>
              <w:r w:rsidR="00B011BD" w:rsidRPr="008B0176">
                <w:rPr>
                  <w:rFonts w:eastAsiaTheme="majorEastAsia" w:cstheme="minorHAnsi"/>
                  <w:b/>
                  <w:color w:val="FF0000"/>
                  <w:sz w:val="28"/>
                  <w:szCs w:val="28"/>
                </w:rPr>
                <w:t xml:space="preserve"> TİCARET VE SANAYİ ODASI STRATEJİK PLAN</w:t>
              </w:r>
            </w:p>
          </w:sdtContent>
        </w:sdt>
        <w:sdt>
          <w:sdtPr>
            <w:rPr>
              <w:rFonts w:eastAsiaTheme="majorEastAsia" w:cstheme="minorHAnsi"/>
              <w:b/>
              <w:sz w:val="28"/>
              <w:szCs w:val="28"/>
            </w:rPr>
            <w:alias w:val="Alt Konu Başlığı"/>
            <w:id w:val="14700077"/>
            <w:dataBinding w:prefixMappings="xmlns:ns0='http://schemas.openxmlformats.org/package/2006/metadata/core-properties' xmlns:ns1='http://purl.org/dc/elements/1.1/'" w:xpath="/ns0:coreProperties[1]/ns1:subject[1]" w:storeItemID="{6C3C8BC8-F283-45AE-878A-BAB7291924A1}"/>
            <w:text/>
          </w:sdtPr>
          <w:sdtEndPr/>
          <w:sdtContent>
            <w:p w14:paraId="538A6D07" w14:textId="1CCFBE71" w:rsidR="00B011BD" w:rsidRPr="008B0176" w:rsidRDefault="00B011BD" w:rsidP="000F5184">
              <w:pPr>
                <w:pStyle w:val="AralkYok"/>
                <w:spacing w:line="276" w:lineRule="auto"/>
                <w:jc w:val="center"/>
                <w:rPr>
                  <w:rFonts w:eastAsiaTheme="majorEastAsia" w:cstheme="minorHAnsi"/>
                  <w:b/>
                  <w:sz w:val="28"/>
                  <w:szCs w:val="28"/>
                </w:rPr>
              </w:pPr>
              <w:r w:rsidRPr="008B0176">
                <w:rPr>
                  <w:rFonts w:eastAsiaTheme="majorEastAsia" w:cstheme="minorHAnsi"/>
                  <w:b/>
                  <w:sz w:val="28"/>
                  <w:szCs w:val="28"/>
                </w:rPr>
                <w:t>20</w:t>
              </w:r>
              <w:r w:rsidR="00AB31AB">
                <w:rPr>
                  <w:rFonts w:eastAsiaTheme="majorEastAsia" w:cstheme="minorHAnsi"/>
                  <w:b/>
                  <w:sz w:val="28"/>
                  <w:szCs w:val="28"/>
                </w:rPr>
                <w:t xml:space="preserve">23 </w:t>
              </w:r>
              <w:r w:rsidRPr="008B0176">
                <w:rPr>
                  <w:rFonts w:eastAsiaTheme="majorEastAsia" w:cstheme="minorHAnsi"/>
                  <w:b/>
                  <w:sz w:val="28"/>
                  <w:szCs w:val="28"/>
                </w:rPr>
                <w:t>-</w:t>
              </w:r>
              <w:r w:rsidR="00AB31AB">
                <w:rPr>
                  <w:rFonts w:eastAsiaTheme="majorEastAsia" w:cstheme="minorHAnsi"/>
                  <w:b/>
                  <w:sz w:val="28"/>
                  <w:szCs w:val="28"/>
                </w:rPr>
                <w:t xml:space="preserve"> </w:t>
              </w:r>
              <w:r w:rsidRPr="008B0176">
                <w:rPr>
                  <w:rFonts w:eastAsiaTheme="majorEastAsia" w:cstheme="minorHAnsi"/>
                  <w:b/>
                  <w:sz w:val="28"/>
                  <w:szCs w:val="28"/>
                </w:rPr>
                <w:t>202</w:t>
              </w:r>
              <w:r w:rsidR="00AB31AB">
                <w:rPr>
                  <w:rFonts w:eastAsiaTheme="majorEastAsia" w:cstheme="minorHAnsi"/>
                  <w:b/>
                  <w:sz w:val="28"/>
                  <w:szCs w:val="28"/>
                </w:rPr>
                <w:t>6</w:t>
              </w:r>
            </w:p>
          </w:sdtContent>
        </w:sdt>
        <w:p w14:paraId="00857D23" w14:textId="77777777" w:rsidR="00B011BD" w:rsidRPr="000F5184" w:rsidRDefault="00B011BD" w:rsidP="000F5184">
          <w:pPr>
            <w:pStyle w:val="AralkYok"/>
            <w:spacing w:line="276" w:lineRule="auto"/>
            <w:jc w:val="center"/>
            <w:rPr>
              <w:rFonts w:eastAsiaTheme="majorEastAsia" w:cstheme="minorHAnsi"/>
              <w:b/>
            </w:rPr>
          </w:pPr>
        </w:p>
        <w:p w14:paraId="1C1E6828" w14:textId="77777777" w:rsidR="00B011BD" w:rsidRPr="000F5184" w:rsidRDefault="00337113" w:rsidP="000F5184">
          <w:pPr>
            <w:spacing w:after="0"/>
            <w:rPr>
              <w:rFonts w:cstheme="minorHAnsi"/>
            </w:rPr>
          </w:pPr>
        </w:p>
      </w:sdtContent>
    </w:sdt>
    <w:p w14:paraId="558E8219" w14:textId="77777777" w:rsidR="00FD54EB" w:rsidRPr="000F5184" w:rsidRDefault="00FD54EB" w:rsidP="000F5184">
      <w:pPr>
        <w:spacing w:after="0"/>
        <w:jc w:val="center"/>
        <w:rPr>
          <w:rFonts w:cstheme="minorHAnsi"/>
          <w:b/>
          <w:bCs/>
          <w:u w:val="single"/>
        </w:rPr>
      </w:pPr>
    </w:p>
    <w:p w14:paraId="5721EDEE" w14:textId="77777777" w:rsidR="00FD54EB" w:rsidRPr="000F5184" w:rsidRDefault="00FD54EB" w:rsidP="000F5184">
      <w:pPr>
        <w:spacing w:after="0"/>
        <w:jc w:val="center"/>
        <w:rPr>
          <w:rFonts w:cstheme="minorHAnsi"/>
          <w:b/>
          <w:bCs/>
          <w:u w:val="single"/>
        </w:rPr>
      </w:pPr>
    </w:p>
    <w:p w14:paraId="4BB1BABF" w14:textId="77777777" w:rsidR="00FD54EB" w:rsidRPr="000F5184" w:rsidRDefault="00FD54EB" w:rsidP="000F5184">
      <w:pPr>
        <w:spacing w:after="0"/>
        <w:jc w:val="center"/>
        <w:rPr>
          <w:rFonts w:cstheme="minorHAnsi"/>
          <w:b/>
          <w:bCs/>
          <w:u w:val="single"/>
        </w:rPr>
      </w:pPr>
    </w:p>
    <w:p w14:paraId="7C5611D1" w14:textId="77777777" w:rsidR="00FD54EB" w:rsidRPr="000F5184" w:rsidRDefault="00FD54EB" w:rsidP="000F5184">
      <w:pPr>
        <w:spacing w:after="0"/>
        <w:jc w:val="center"/>
        <w:rPr>
          <w:rFonts w:cstheme="minorHAnsi"/>
          <w:b/>
          <w:bCs/>
          <w:u w:val="single"/>
        </w:rPr>
      </w:pPr>
    </w:p>
    <w:p w14:paraId="0CF6765D" w14:textId="77777777" w:rsidR="00FD54EB" w:rsidRPr="000F5184" w:rsidRDefault="00FD54EB" w:rsidP="000F5184">
      <w:pPr>
        <w:spacing w:after="0"/>
        <w:jc w:val="center"/>
        <w:rPr>
          <w:rFonts w:cstheme="minorHAnsi"/>
          <w:b/>
          <w:bCs/>
          <w:u w:val="single"/>
        </w:rPr>
      </w:pPr>
    </w:p>
    <w:p w14:paraId="662795F0" w14:textId="77777777" w:rsidR="00FD54EB" w:rsidRPr="000F5184" w:rsidRDefault="00FD54EB" w:rsidP="000F5184">
      <w:pPr>
        <w:spacing w:after="0"/>
        <w:jc w:val="center"/>
        <w:rPr>
          <w:rFonts w:cstheme="minorHAnsi"/>
          <w:b/>
          <w:bCs/>
          <w:u w:val="single"/>
        </w:rPr>
      </w:pPr>
    </w:p>
    <w:p w14:paraId="17B01552" w14:textId="77777777" w:rsidR="00FD54EB" w:rsidRPr="000F5184" w:rsidRDefault="00FD54EB" w:rsidP="000F5184">
      <w:pPr>
        <w:spacing w:after="0"/>
        <w:jc w:val="center"/>
        <w:rPr>
          <w:rFonts w:cstheme="minorHAnsi"/>
          <w:b/>
          <w:bCs/>
          <w:u w:val="single"/>
        </w:rPr>
      </w:pPr>
    </w:p>
    <w:p w14:paraId="592EAB4D" w14:textId="77777777" w:rsidR="00FD54EB" w:rsidRPr="000F5184" w:rsidRDefault="00FD54EB" w:rsidP="000F5184">
      <w:pPr>
        <w:spacing w:after="0"/>
        <w:jc w:val="center"/>
        <w:rPr>
          <w:rFonts w:cstheme="minorHAnsi"/>
          <w:b/>
          <w:bCs/>
          <w:u w:val="single"/>
        </w:rPr>
      </w:pPr>
    </w:p>
    <w:p w14:paraId="6E6E91DF" w14:textId="77777777" w:rsidR="00FD54EB" w:rsidRPr="000F5184" w:rsidRDefault="00FD54EB" w:rsidP="000F5184">
      <w:pPr>
        <w:spacing w:after="0"/>
        <w:jc w:val="center"/>
        <w:rPr>
          <w:rFonts w:cstheme="minorHAnsi"/>
          <w:b/>
          <w:bCs/>
          <w:u w:val="single"/>
        </w:rPr>
      </w:pPr>
    </w:p>
    <w:p w14:paraId="22DEFD3E" w14:textId="77777777" w:rsidR="00FD54EB" w:rsidRPr="000F5184" w:rsidRDefault="00FD54EB" w:rsidP="000F5184">
      <w:pPr>
        <w:spacing w:after="0"/>
        <w:jc w:val="center"/>
        <w:rPr>
          <w:rFonts w:cstheme="minorHAnsi"/>
          <w:b/>
          <w:bCs/>
          <w:u w:val="single"/>
        </w:rPr>
      </w:pPr>
    </w:p>
    <w:p w14:paraId="5FA5F648" w14:textId="77777777" w:rsidR="00E4258F" w:rsidRDefault="00E4258F" w:rsidP="00C63732">
      <w:pPr>
        <w:spacing w:after="0"/>
        <w:rPr>
          <w:rFonts w:cstheme="minorHAnsi"/>
          <w:b/>
          <w:bCs/>
          <w:u w:val="single"/>
        </w:rPr>
      </w:pPr>
    </w:p>
    <w:p w14:paraId="7CE62249" w14:textId="77777777" w:rsidR="00AF33C1" w:rsidRPr="000F5184" w:rsidRDefault="00AF33C1" w:rsidP="000F5184">
      <w:pPr>
        <w:pBdr>
          <w:top w:val="single" w:sz="4" w:space="1" w:color="auto"/>
          <w:left w:val="single" w:sz="4" w:space="4" w:color="auto"/>
          <w:bottom w:val="single" w:sz="4" w:space="1" w:color="auto"/>
          <w:right w:val="single" w:sz="4" w:space="4" w:color="auto"/>
        </w:pBdr>
        <w:spacing w:after="0"/>
        <w:rPr>
          <w:rFonts w:cstheme="minorHAnsi"/>
        </w:rPr>
      </w:pPr>
      <w:r w:rsidRPr="00C63732">
        <w:rPr>
          <w:rFonts w:cstheme="minorHAnsi"/>
          <w:b/>
          <w:bCs/>
          <w:u w:val="single"/>
        </w:rPr>
        <w:lastRenderedPageBreak/>
        <w:t>İÇİNDEKİLER</w:t>
      </w:r>
      <w:r w:rsidRPr="00C63732">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00E4258F" w:rsidRPr="000F5184">
        <w:rPr>
          <w:rFonts w:cstheme="minorHAnsi"/>
          <w:b/>
          <w:bCs/>
        </w:rPr>
        <w:t xml:space="preserve">                             </w:t>
      </w:r>
      <w:r w:rsidRPr="000F5184">
        <w:rPr>
          <w:rFonts w:cstheme="minorHAnsi"/>
          <w:b/>
          <w:bCs/>
          <w:u w:val="single"/>
        </w:rPr>
        <w:t>SAYFA NO</w:t>
      </w:r>
    </w:p>
    <w:p w14:paraId="23BE4D92" w14:textId="77777777" w:rsidR="00F038D5" w:rsidRPr="000F5184" w:rsidRDefault="00E4258F" w:rsidP="000F5184">
      <w:pPr>
        <w:pBdr>
          <w:top w:val="single" w:sz="4" w:space="1" w:color="auto"/>
          <w:left w:val="single" w:sz="4" w:space="4" w:color="auto"/>
          <w:bottom w:val="single" w:sz="4" w:space="1" w:color="auto"/>
          <w:right w:val="single" w:sz="4" w:space="4" w:color="auto"/>
        </w:pBdr>
        <w:spacing w:after="0"/>
        <w:ind w:right="22"/>
        <w:rPr>
          <w:rFonts w:cstheme="minorHAnsi"/>
          <w:b/>
          <w:bCs/>
        </w:rPr>
      </w:pPr>
      <w:r w:rsidRPr="000F5184">
        <w:rPr>
          <w:rFonts w:cstheme="minorHAnsi"/>
          <w:b/>
          <w:bCs/>
        </w:rPr>
        <w:t>İÇİNDEKİLER</w:t>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Pr="000F5184">
        <w:rPr>
          <w:rFonts w:cstheme="minorHAnsi"/>
          <w:b/>
          <w:bCs/>
        </w:rPr>
        <w:tab/>
      </w:r>
      <w:r w:rsidR="00F038D5" w:rsidRPr="000F5184">
        <w:rPr>
          <w:rFonts w:cstheme="minorHAnsi"/>
          <w:b/>
          <w:bCs/>
        </w:rPr>
        <w:t>2</w:t>
      </w:r>
    </w:p>
    <w:p w14:paraId="56B2A80A" w14:textId="77777777" w:rsidR="00AF33C1" w:rsidRPr="000F5184" w:rsidRDefault="00F038D5" w:rsidP="000F5184">
      <w:pPr>
        <w:pBdr>
          <w:top w:val="single" w:sz="4" w:space="1" w:color="auto"/>
          <w:left w:val="single" w:sz="4" w:space="4" w:color="auto"/>
          <w:bottom w:val="single" w:sz="4" w:space="1" w:color="auto"/>
          <w:right w:val="single" w:sz="4" w:space="4" w:color="auto"/>
        </w:pBdr>
        <w:spacing w:after="0"/>
        <w:ind w:right="22"/>
        <w:rPr>
          <w:rFonts w:cstheme="minorHAnsi"/>
          <w:b/>
          <w:bCs/>
        </w:rPr>
      </w:pPr>
      <w:r w:rsidRPr="000F5184">
        <w:rPr>
          <w:rFonts w:cstheme="minorHAnsi"/>
          <w:b/>
          <w:bCs/>
        </w:rPr>
        <w:t>BAŞKANIN SUNUMU</w:t>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526FED">
        <w:rPr>
          <w:rFonts w:cstheme="minorHAnsi"/>
          <w:b/>
          <w:bCs/>
        </w:rPr>
        <w:t>3</w:t>
      </w:r>
    </w:p>
    <w:p w14:paraId="1EE564D9" w14:textId="77777777" w:rsidR="001604A1" w:rsidRDefault="001604A1" w:rsidP="001604A1">
      <w:pPr>
        <w:pBdr>
          <w:top w:val="single" w:sz="4" w:space="1" w:color="auto"/>
          <w:left w:val="single" w:sz="4" w:space="4" w:color="auto"/>
          <w:bottom w:val="single" w:sz="4" w:space="1" w:color="auto"/>
          <w:right w:val="single" w:sz="4" w:space="4" w:color="auto"/>
        </w:pBdr>
        <w:spacing w:after="0"/>
        <w:ind w:right="22"/>
        <w:rPr>
          <w:rFonts w:cstheme="minorHAnsi"/>
          <w:b/>
          <w:bCs/>
        </w:rPr>
      </w:pPr>
      <w:r>
        <w:rPr>
          <w:rFonts w:cstheme="minorHAnsi"/>
          <w:b/>
          <w:bCs/>
        </w:rPr>
        <w:t>1.</w:t>
      </w:r>
      <w:r w:rsidR="00AF33C1" w:rsidRPr="000F5184">
        <w:rPr>
          <w:rFonts w:cstheme="minorHAnsi"/>
          <w:b/>
          <w:bCs/>
        </w:rPr>
        <w:t xml:space="preserve">STRATEJİK PLANLAMA </w:t>
      </w:r>
      <w:r w:rsidR="00F038D5" w:rsidRPr="000F5184">
        <w:rPr>
          <w:rFonts w:cstheme="minorHAnsi"/>
          <w:b/>
          <w:bCs/>
        </w:rPr>
        <w:t>SÜRECİ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526FED">
        <w:rPr>
          <w:rFonts w:cstheme="minorHAnsi"/>
          <w:b/>
          <w:bCs/>
        </w:rPr>
        <w:t>4</w:t>
      </w:r>
    </w:p>
    <w:p w14:paraId="615A8ACF" w14:textId="77777777" w:rsidR="00AF33C1" w:rsidRPr="000F5184" w:rsidRDefault="001604A1" w:rsidP="001604A1">
      <w:pPr>
        <w:pBdr>
          <w:top w:val="single" w:sz="4" w:space="1" w:color="auto"/>
          <w:left w:val="single" w:sz="4" w:space="4" w:color="auto"/>
          <w:bottom w:val="single" w:sz="4" w:space="1" w:color="auto"/>
          <w:right w:val="single" w:sz="4" w:space="4" w:color="auto"/>
        </w:pBdr>
        <w:spacing w:after="0"/>
        <w:ind w:right="22"/>
        <w:rPr>
          <w:rFonts w:cstheme="minorHAnsi"/>
          <w:b/>
          <w:bCs/>
        </w:rPr>
      </w:pPr>
      <w:r>
        <w:rPr>
          <w:rFonts w:cstheme="minorHAnsi"/>
          <w:b/>
          <w:bCs/>
        </w:rPr>
        <w:t>2.S</w:t>
      </w:r>
      <w:r w:rsidR="00F038D5" w:rsidRPr="000F5184">
        <w:rPr>
          <w:rFonts w:cstheme="minorHAnsi"/>
          <w:b/>
          <w:bCs/>
        </w:rPr>
        <w:t>TRATEJİK PLANLAMA EKİBİ</w:t>
      </w:r>
      <w:r w:rsidR="00E4258F" w:rsidRPr="000F5184">
        <w:rPr>
          <w:rFonts w:cstheme="minorHAnsi"/>
          <w:b/>
          <w:bCs/>
        </w:rPr>
        <w:tab/>
      </w:r>
      <w:r>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526FED">
        <w:rPr>
          <w:rFonts w:cstheme="minorHAnsi"/>
          <w:b/>
          <w:bCs/>
        </w:rPr>
        <w:t>4</w:t>
      </w:r>
    </w:p>
    <w:p w14:paraId="698C06F5" w14:textId="77777777" w:rsidR="001604A1" w:rsidRDefault="00AF33C1"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sidRPr="000F5184">
        <w:rPr>
          <w:rFonts w:cstheme="minorHAnsi"/>
          <w:b/>
          <w:bCs/>
        </w:rPr>
        <w:t>3.</w:t>
      </w:r>
      <w:r w:rsidR="00F038D5" w:rsidRPr="000F5184">
        <w:rPr>
          <w:rFonts w:cstheme="minorHAnsi"/>
          <w:b/>
          <w:bCs/>
        </w:rPr>
        <w:t xml:space="preserve">DURUM </w:t>
      </w:r>
      <w:r w:rsidRPr="000F5184">
        <w:rPr>
          <w:rFonts w:cstheme="minorHAnsi"/>
          <w:b/>
          <w:bCs/>
        </w:rPr>
        <w:t>ANALİZİ</w:t>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526FED">
        <w:rPr>
          <w:rFonts w:cstheme="minorHAnsi"/>
          <w:b/>
          <w:bCs/>
        </w:rPr>
        <w:t>5</w:t>
      </w:r>
    </w:p>
    <w:p w14:paraId="3BF3C417" w14:textId="77777777" w:rsidR="00AF33C1" w:rsidRPr="000F5184" w:rsidRDefault="001604A1"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Cs/>
        </w:rPr>
      </w:pPr>
      <w:r>
        <w:rPr>
          <w:rFonts w:cstheme="minorHAnsi"/>
          <w:b/>
          <w:bCs/>
        </w:rPr>
        <w:t xml:space="preserve">3.1 </w:t>
      </w:r>
      <w:r w:rsidR="00F702B1">
        <w:rPr>
          <w:rFonts w:cstheme="minorHAnsi"/>
          <w:b/>
          <w:bCs/>
        </w:rPr>
        <w:t>Anamur İlçesinin Analizi</w:t>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526FED">
        <w:rPr>
          <w:rFonts w:cstheme="minorHAnsi"/>
          <w:b/>
          <w:bCs/>
        </w:rPr>
        <w:t>5</w:t>
      </w:r>
    </w:p>
    <w:p w14:paraId="11B66D17" w14:textId="77777777" w:rsidR="00AF33C1" w:rsidRPr="000F5184" w:rsidRDefault="00AF33C1"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sidRPr="000F5184">
        <w:rPr>
          <w:rFonts w:cstheme="minorHAnsi"/>
          <w:b/>
          <w:bCs/>
        </w:rPr>
        <w:t>3.1.1 İ</w:t>
      </w:r>
      <w:r w:rsidR="00F038D5" w:rsidRPr="000F5184">
        <w:rPr>
          <w:rFonts w:cstheme="minorHAnsi"/>
          <w:b/>
          <w:bCs/>
        </w:rPr>
        <w:t>lçemizin Tarihçesi</w:t>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F702B1">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AA65DB" w:rsidRPr="000F5184">
        <w:rPr>
          <w:rFonts w:cstheme="minorHAnsi"/>
          <w:b/>
          <w:bCs/>
        </w:rPr>
        <w:tab/>
      </w:r>
      <w:r w:rsidR="00526FED">
        <w:rPr>
          <w:rFonts w:cstheme="minorHAnsi"/>
          <w:b/>
          <w:bCs/>
        </w:rPr>
        <w:t>5</w:t>
      </w:r>
    </w:p>
    <w:p w14:paraId="1E83D0D1" w14:textId="77777777" w:rsidR="00AF33C1" w:rsidRPr="000F5184" w:rsidRDefault="00F038D5"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sidRPr="000F5184">
        <w:rPr>
          <w:rFonts w:cstheme="minorHAnsi"/>
          <w:b/>
          <w:bCs/>
        </w:rPr>
        <w:t>3.1.2 Coğrafi Durum</w:t>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526FED">
        <w:rPr>
          <w:rFonts w:cstheme="minorHAnsi"/>
          <w:b/>
          <w:bCs/>
        </w:rPr>
        <w:t>5</w:t>
      </w:r>
    </w:p>
    <w:p w14:paraId="41EEA403" w14:textId="77777777" w:rsidR="00AF33C1" w:rsidRPr="000F5184" w:rsidRDefault="00AF33C1"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sidRPr="000F5184">
        <w:rPr>
          <w:rFonts w:cstheme="minorHAnsi"/>
          <w:b/>
          <w:bCs/>
        </w:rPr>
        <w:t>3.1.</w:t>
      </w:r>
      <w:r w:rsidR="00F64B5B" w:rsidRPr="000F5184">
        <w:rPr>
          <w:rFonts w:cstheme="minorHAnsi"/>
          <w:b/>
          <w:bCs/>
        </w:rPr>
        <w:t xml:space="preserve">3 </w:t>
      </w:r>
      <w:r w:rsidR="00F702B1">
        <w:rPr>
          <w:rFonts w:cstheme="minorHAnsi"/>
          <w:b/>
          <w:bCs/>
        </w:rPr>
        <w:t xml:space="preserve">Ulaşım </w:t>
      </w:r>
      <w:r w:rsidR="00F702B1">
        <w:rPr>
          <w:rFonts w:cstheme="minorHAnsi"/>
          <w:b/>
          <w:bCs/>
        </w:rPr>
        <w:tab/>
      </w:r>
      <w:r w:rsidR="00F702B1">
        <w:rPr>
          <w:rFonts w:cstheme="minorHAnsi"/>
          <w:b/>
          <w:bCs/>
        </w:rPr>
        <w:tab/>
      </w:r>
      <w:r w:rsidR="00F702B1">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E4258F" w:rsidRPr="000F5184">
        <w:rPr>
          <w:rFonts w:cstheme="minorHAnsi"/>
          <w:b/>
          <w:bCs/>
        </w:rPr>
        <w:tab/>
      </w:r>
      <w:r w:rsidR="009A08EA">
        <w:rPr>
          <w:rFonts w:cstheme="minorHAnsi"/>
          <w:b/>
          <w:bCs/>
        </w:rPr>
        <w:t xml:space="preserve">           </w:t>
      </w:r>
      <w:r w:rsidR="00526FED">
        <w:rPr>
          <w:rFonts w:cstheme="minorHAnsi"/>
          <w:b/>
          <w:bCs/>
        </w:rPr>
        <w:t>5-</w:t>
      </w:r>
      <w:r w:rsidR="00F702B1">
        <w:rPr>
          <w:rFonts w:cstheme="minorHAnsi"/>
          <w:b/>
          <w:bCs/>
        </w:rPr>
        <w:t>6</w:t>
      </w:r>
    </w:p>
    <w:p w14:paraId="7B16E8DE" w14:textId="78FDA900" w:rsidR="003F48B7" w:rsidRPr="000F5184" w:rsidRDefault="00AF33C1"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sidRPr="000F5184">
        <w:rPr>
          <w:rFonts w:cstheme="minorHAnsi"/>
          <w:b/>
          <w:bCs/>
        </w:rPr>
        <w:t xml:space="preserve">3.1.4 </w:t>
      </w:r>
      <w:r w:rsidR="009D0332" w:rsidRPr="000F5184">
        <w:rPr>
          <w:rFonts w:cstheme="minorHAnsi"/>
          <w:b/>
          <w:bCs/>
        </w:rPr>
        <w:t>Anamur</w:t>
      </w:r>
      <w:r w:rsidR="003F48B7" w:rsidRPr="000F5184">
        <w:rPr>
          <w:rFonts w:cstheme="minorHAnsi"/>
          <w:b/>
          <w:bCs/>
        </w:rPr>
        <w:t>’d</w:t>
      </w:r>
      <w:r w:rsidR="009D0332" w:rsidRPr="000F5184">
        <w:rPr>
          <w:rFonts w:cstheme="minorHAnsi"/>
          <w:b/>
          <w:bCs/>
        </w:rPr>
        <w:t>a</w:t>
      </w:r>
      <w:r w:rsidRPr="000F5184">
        <w:rPr>
          <w:rFonts w:cstheme="minorHAnsi"/>
          <w:b/>
          <w:bCs/>
        </w:rPr>
        <w:t xml:space="preserve"> Tarım</w:t>
      </w:r>
      <w:r w:rsidR="00E4258F" w:rsidRPr="000F5184">
        <w:rPr>
          <w:rFonts w:cstheme="minorHAnsi"/>
          <w:b/>
          <w:bCs/>
        </w:rPr>
        <w:tab/>
      </w:r>
      <w:r w:rsidR="00E4258F" w:rsidRPr="000F5184">
        <w:rPr>
          <w:rFonts w:cstheme="minorHAnsi"/>
          <w:b/>
          <w:bCs/>
        </w:rPr>
        <w:tab/>
      </w:r>
      <w:r w:rsidR="009D0332" w:rsidRPr="000F5184">
        <w:rPr>
          <w:rFonts w:cstheme="minorHAnsi"/>
          <w:b/>
          <w:bCs/>
        </w:rPr>
        <w:tab/>
      </w:r>
      <w:r w:rsidR="009A08EA">
        <w:rPr>
          <w:rFonts w:cstheme="minorHAnsi"/>
          <w:b/>
          <w:bCs/>
        </w:rPr>
        <w:tab/>
      </w:r>
      <w:r w:rsidR="009A08EA">
        <w:rPr>
          <w:rFonts w:cstheme="minorHAnsi"/>
          <w:b/>
          <w:bCs/>
        </w:rPr>
        <w:tab/>
      </w:r>
      <w:r w:rsidR="009A08EA">
        <w:rPr>
          <w:rFonts w:cstheme="minorHAnsi"/>
          <w:b/>
          <w:bCs/>
        </w:rPr>
        <w:tab/>
      </w:r>
      <w:r w:rsidR="009A08EA">
        <w:rPr>
          <w:rFonts w:cstheme="minorHAnsi"/>
          <w:b/>
          <w:bCs/>
        </w:rPr>
        <w:tab/>
      </w:r>
      <w:r w:rsidR="009A08EA">
        <w:rPr>
          <w:rFonts w:cstheme="minorHAnsi"/>
          <w:b/>
          <w:bCs/>
        </w:rPr>
        <w:tab/>
      </w:r>
      <w:r w:rsidR="009A08EA">
        <w:rPr>
          <w:rFonts w:cstheme="minorHAnsi"/>
          <w:b/>
          <w:bCs/>
        </w:rPr>
        <w:tab/>
        <w:t xml:space="preserve">           </w:t>
      </w:r>
      <w:r w:rsidR="004000FD">
        <w:rPr>
          <w:rFonts w:cstheme="minorHAnsi"/>
          <w:b/>
          <w:bCs/>
        </w:rPr>
        <w:t xml:space="preserve">   </w:t>
      </w:r>
      <w:r w:rsidR="00526FED">
        <w:rPr>
          <w:rFonts w:cstheme="minorHAnsi"/>
          <w:b/>
          <w:bCs/>
        </w:rPr>
        <w:t>7</w:t>
      </w:r>
    </w:p>
    <w:p w14:paraId="38F08E6D" w14:textId="061DAAB9" w:rsidR="00AF33C1" w:rsidRDefault="00AF33C1" w:rsidP="00F702B1">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sidRPr="000F5184">
        <w:rPr>
          <w:rFonts w:cstheme="minorHAnsi"/>
          <w:b/>
          <w:bCs/>
        </w:rPr>
        <w:t>3.2</w:t>
      </w:r>
      <w:r w:rsidR="009D0332" w:rsidRPr="000F5184">
        <w:rPr>
          <w:rFonts w:cstheme="minorHAnsi"/>
          <w:b/>
          <w:bCs/>
        </w:rPr>
        <w:t xml:space="preserve"> </w:t>
      </w:r>
      <w:r w:rsidR="00D83F63" w:rsidRPr="000F5184">
        <w:rPr>
          <w:rFonts w:cstheme="minorHAnsi"/>
          <w:b/>
          <w:bCs/>
        </w:rPr>
        <w:t>Kurumsal Tarihçe</w:t>
      </w:r>
      <w:r w:rsidR="00E4258F" w:rsidRPr="000F5184">
        <w:rPr>
          <w:rFonts w:cstheme="minorHAnsi"/>
          <w:b/>
          <w:bCs/>
        </w:rPr>
        <w:tab/>
      </w:r>
      <w:r w:rsidR="00E4258F" w:rsidRPr="000F5184">
        <w:rPr>
          <w:rFonts w:cstheme="minorHAnsi"/>
          <w:b/>
          <w:bCs/>
        </w:rPr>
        <w:tab/>
      </w:r>
      <w:r w:rsidR="009D0332" w:rsidRPr="000F5184">
        <w:rPr>
          <w:rFonts w:cstheme="minorHAnsi"/>
          <w:b/>
          <w:bCs/>
        </w:rPr>
        <w:tab/>
      </w:r>
      <w:r w:rsidR="00E4258F" w:rsidRPr="000F5184">
        <w:rPr>
          <w:rFonts w:cstheme="minorHAnsi"/>
          <w:b/>
          <w:bCs/>
        </w:rPr>
        <w:tab/>
      </w:r>
      <w:r w:rsidR="00E4258F" w:rsidRPr="000F5184">
        <w:rPr>
          <w:rFonts w:cstheme="minorHAnsi"/>
          <w:b/>
          <w:bCs/>
        </w:rPr>
        <w:tab/>
      </w:r>
      <w:r w:rsidR="00AA65DB" w:rsidRPr="000F5184">
        <w:rPr>
          <w:rFonts w:cstheme="minorHAnsi"/>
          <w:b/>
          <w:bCs/>
        </w:rPr>
        <w:tab/>
      </w:r>
      <w:r w:rsidR="00243EDA">
        <w:rPr>
          <w:rFonts w:cstheme="minorHAnsi"/>
          <w:b/>
          <w:bCs/>
        </w:rPr>
        <w:tab/>
      </w:r>
      <w:r w:rsidR="00243EDA">
        <w:rPr>
          <w:rFonts w:cstheme="minorHAnsi"/>
          <w:b/>
          <w:bCs/>
        </w:rPr>
        <w:tab/>
      </w:r>
      <w:r w:rsidR="00243EDA">
        <w:rPr>
          <w:rFonts w:cstheme="minorHAnsi"/>
          <w:b/>
          <w:bCs/>
        </w:rPr>
        <w:tab/>
      </w:r>
      <w:r w:rsidR="004000FD">
        <w:rPr>
          <w:rFonts w:cstheme="minorHAnsi"/>
          <w:b/>
          <w:bCs/>
        </w:rPr>
        <w:t xml:space="preserve">           7-8</w:t>
      </w:r>
    </w:p>
    <w:p w14:paraId="071CC5BF" w14:textId="262DACDC" w:rsidR="003915AA" w:rsidRDefault="00626B79"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3.2.1</w:t>
      </w:r>
      <w:r w:rsidR="009A08EA">
        <w:rPr>
          <w:rFonts w:cstheme="minorHAnsi"/>
          <w:b/>
          <w:bCs/>
        </w:rPr>
        <w:t>Yasal Yükümlülüklerimiz</w:t>
      </w:r>
      <w:r w:rsidR="009A08EA">
        <w:rPr>
          <w:rFonts w:cstheme="minorHAnsi"/>
          <w:b/>
          <w:bCs/>
        </w:rPr>
        <w:tab/>
      </w:r>
      <w:r w:rsidR="009A08EA">
        <w:rPr>
          <w:rFonts w:cstheme="minorHAnsi"/>
          <w:b/>
          <w:bCs/>
        </w:rPr>
        <w:tab/>
      </w:r>
      <w:r w:rsidR="009A08EA">
        <w:rPr>
          <w:rFonts w:cstheme="minorHAnsi"/>
          <w:b/>
          <w:bCs/>
        </w:rPr>
        <w:tab/>
      </w:r>
      <w:r w:rsidR="009A08EA">
        <w:rPr>
          <w:rFonts w:cstheme="minorHAnsi"/>
          <w:b/>
          <w:bCs/>
        </w:rPr>
        <w:tab/>
      </w:r>
      <w:r w:rsidR="009A08EA">
        <w:rPr>
          <w:rFonts w:cstheme="minorHAnsi"/>
          <w:b/>
          <w:bCs/>
        </w:rPr>
        <w:tab/>
      </w:r>
      <w:r w:rsidR="009A08EA">
        <w:rPr>
          <w:rFonts w:cstheme="minorHAnsi"/>
          <w:b/>
          <w:bCs/>
        </w:rPr>
        <w:tab/>
      </w:r>
      <w:r w:rsidR="009A08EA">
        <w:rPr>
          <w:rFonts w:cstheme="minorHAnsi"/>
          <w:b/>
          <w:bCs/>
        </w:rPr>
        <w:tab/>
      </w:r>
      <w:r w:rsidR="009A08EA">
        <w:rPr>
          <w:rFonts w:cstheme="minorHAnsi"/>
          <w:b/>
          <w:bCs/>
        </w:rPr>
        <w:tab/>
        <w:t xml:space="preserve">         </w:t>
      </w:r>
      <w:r w:rsidR="004000FD">
        <w:rPr>
          <w:rFonts w:cstheme="minorHAnsi"/>
          <w:b/>
          <w:bCs/>
        </w:rPr>
        <w:t xml:space="preserve">  8-9</w:t>
      </w:r>
    </w:p>
    <w:p w14:paraId="75DAE043" w14:textId="4D6B69C1" w:rsidR="00626B79" w:rsidRDefault="00626B79"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3.2.</w:t>
      </w:r>
      <w:r w:rsidR="004000FD">
        <w:rPr>
          <w:rFonts w:cstheme="minorHAnsi"/>
          <w:b/>
          <w:bCs/>
        </w:rPr>
        <w:t>2</w:t>
      </w:r>
      <w:r>
        <w:rPr>
          <w:rFonts w:cstheme="minorHAnsi"/>
          <w:b/>
          <w:bCs/>
        </w:rPr>
        <w:t xml:space="preserve"> Faaliyet Ala</w:t>
      </w:r>
      <w:r w:rsidR="00243EDA">
        <w:rPr>
          <w:rFonts w:cstheme="minorHAnsi"/>
          <w:b/>
          <w:bCs/>
        </w:rPr>
        <w:t>nlarımız ve Hizmetlerimiz</w:t>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t xml:space="preserve">        </w:t>
      </w:r>
      <w:r w:rsidR="004000FD">
        <w:rPr>
          <w:rFonts w:cstheme="minorHAnsi"/>
          <w:b/>
          <w:bCs/>
        </w:rPr>
        <w:t xml:space="preserve">   9-10</w:t>
      </w:r>
    </w:p>
    <w:p w14:paraId="68DA6D2A" w14:textId="17D07FAF" w:rsidR="00626B79" w:rsidRPr="000F5184" w:rsidRDefault="00626B79"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3.3 Paydaş Analizi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4000FD">
        <w:rPr>
          <w:rFonts w:cstheme="minorHAnsi"/>
          <w:b/>
          <w:bCs/>
        </w:rPr>
        <w:t xml:space="preserve">         10-11</w:t>
      </w:r>
    </w:p>
    <w:p w14:paraId="1E9AC3CB" w14:textId="4DDFDE9F" w:rsidR="003915AA" w:rsidRDefault="00243EDA"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3.4 Kurum İçi Analiz</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w:t>
      </w:r>
      <w:r w:rsidR="004000FD">
        <w:rPr>
          <w:rFonts w:cstheme="minorHAnsi"/>
          <w:b/>
          <w:bCs/>
        </w:rPr>
        <w:t xml:space="preserve"> 11-12</w:t>
      </w:r>
    </w:p>
    <w:p w14:paraId="32560CED" w14:textId="555D6764" w:rsidR="00626B79" w:rsidRDefault="00626B79"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3.4.1 İnsan Kaynakları ve Yetkinlik Analizi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4000FD">
        <w:rPr>
          <w:rFonts w:cstheme="minorHAnsi"/>
          <w:b/>
          <w:bCs/>
        </w:rPr>
        <w:t>12</w:t>
      </w:r>
    </w:p>
    <w:p w14:paraId="2A3AB332" w14:textId="3FC7B0C1" w:rsidR="00626B79" w:rsidRDefault="00626B79"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 xml:space="preserve">3.4.2 </w:t>
      </w:r>
      <w:r w:rsidR="004000FD">
        <w:rPr>
          <w:rFonts w:cstheme="minorHAnsi"/>
          <w:b/>
          <w:bCs/>
        </w:rPr>
        <w:t>Fiziki</w:t>
      </w:r>
      <w:r>
        <w:rPr>
          <w:rFonts w:cstheme="minorHAnsi"/>
          <w:b/>
          <w:bCs/>
        </w:rPr>
        <w:t xml:space="preserve"> Analizi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4000FD">
        <w:rPr>
          <w:rFonts w:cstheme="minorHAnsi"/>
          <w:b/>
          <w:bCs/>
        </w:rPr>
        <w:tab/>
      </w:r>
      <w:r>
        <w:rPr>
          <w:rFonts w:cstheme="minorHAnsi"/>
          <w:b/>
          <w:bCs/>
        </w:rPr>
        <w:tab/>
      </w:r>
      <w:r>
        <w:rPr>
          <w:rFonts w:cstheme="minorHAnsi"/>
          <w:b/>
          <w:bCs/>
        </w:rPr>
        <w:tab/>
        <w:t>1</w:t>
      </w:r>
      <w:r w:rsidR="004000FD">
        <w:rPr>
          <w:rFonts w:cstheme="minorHAnsi"/>
          <w:b/>
          <w:bCs/>
        </w:rPr>
        <w:t>2</w:t>
      </w:r>
    </w:p>
    <w:p w14:paraId="28F94980" w14:textId="66906E1E" w:rsidR="00626B79" w:rsidRDefault="00626B79"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 xml:space="preserve">3.4.3 </w:t>
      </w:r>
      <w:r w:rsidR="004000FD">
        <w:rPr>
          <w:rFonts w:cstheme="minorHAnsi"/>
          <w:b/>
          <w:bCs/>
        </w:rPr>
        <w:t>Mali Kaynaklar Analizi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1</w:t>
      </w:r>
      <w:r w:rsidR="004000FD">
        <w:rPr>
          <w:rFonts w:cstheme="minorHAnsi"/>
          <w:b/>
          <w:bCs/>
        </w:rPr>
        <w:t>3</w:t>
      </w:r>
    </w:p>
    <w:p w14:paraId="7E858026" w14:textId="5A6F6B7E" w:rsidR="00626B79" w:rsidRDefault="009A08EA"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 xml:space="preserve">3.4.4 </w:t>
      </w:r>
      <w:r w:rsidR="004000FD">
        <w:rPr>
          <w:rFonts w:cstheme="minorHAnsi"/>
          <w:b/>
          <w:bCs/>
        </w:rPr>
        <w:t>Teknoloji ve Bilişim Altyapısı Analizi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w:t>
      </w:r>
      <w:r w:rsidR="004000FD">
        <w:rPr>
          <w:rFonts w:cstheme="minorHAnsi"/>
          <w:b/>
          <w:bCs/>
        </w:rPr>
        <w:t xml:space="preserve">     13</w:t>
      </w:r>
    </w:p>
    <w:p w14:paraId="62922B09" w14:textId="4AF54AF6" w:rsidR="00626B79" w:rsidRDefault="00243EDA"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 xml:space="preserve">3.4.5 </w:t>
      </w:r>
      <w:r w:rsidR="004000FD">
        <w:rPr>
          <w:rFonts w:cstheme="minorHAnsi"/>
          <w:b/>
          <w:bCs/>
        </w:rPr>
        <w:t>Kurum Kültürü</w:t>
      </w:r>
      <w:r>
        <w:rPr>
          <w:rFonts w:cstheme="minorHAnsi"/>
          <w:b/>
          <w:bCs/>
        </w:rPr>
        <w:t xml:space="preserve"> Analizi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w:t>
      </w:r>
      <w:r w:rsidR="004000FD">
        <w:rPr>
          <w:rFonts w:cstheme="minorHAnsi"/>
          <w:b/>
          <w:bCs/>
        </w:rPr>
        <w:t xml:space="preserve">     13</w:t>
      </w:r>
    </w:p>
    <w:p w14:paraId="3F499576" w14:textId="1A33E5E6" w:rsidR="004000FD" w:rsidRDefault="004000FD"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3.4.6 Üyelerimiz</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14</w:t>
      </w:r>
    </w:p>
    <w:p w14:paraId="4476BCC0" w14:textId="394891BE" w:rsidR="004000FD" w:rsidRDefault="004000FD"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3.4.7 Dış Paydaş Anket Analizi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14</w:t>
      </w:r>
    </w:p>
    <w:p w14:paraId="54075B5B" w14:textId="226F9988" w:rsidR="004000FD" w:rsidRDefault="004000FD"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3.4.8 PESTLE Analizi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BF0AD9">
        <w:rPr>
          <w:rFonts w:cstheme="minorHAnsi"/>
          <w:b/>
          <w:bCs/>
        </w:rPr>
        <w:t xml:space="preserve">  </w:t>
      </w:r>
      <w:r>
        <w:rPr>
          <w:rFonts w:cstheme="minorHAnsi"/>
          <w:b/>
          <w:bCs/>
        </w:rPr>
        <w:t>14-15</w:t>
      </w:r>
      <w:r w:rsidR="00BF0AD9">
        <w:rPr>
          <w:rFonts w:cstheme="minorHAnsi"/>
          <w:b/>
          <w:bCs/>
        </w:rPr>
        <w:t>-16</w:t>
      </w:r>
    </w:p>
    <w:p w14:paraId="542A01A7" w14:textId="1D63BBE9" w:rsidR="00BF0AD9" w:rsidRDefault="00BF0AD9"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3.4.9 GZFT Analizi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16-17</w:t>
      </w:r>
    </w:p>
    <w:p w14:paraId="1C89F494" w14:textId="4B2536C5" w:rsidR="00626B79" w:rsidRDefault="00626B79"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 xml:space="preserve">3.5 </w:t>
      </w:r>
      <w:r w:rsidR="00243EDA">
        <w:rPr>
          <w:rFonts w:cstheme="minorHAnsi"/>
          <w:b/>
          <w:bCs/>
        </w:rPr>
        <w:t>Geleceğe Bakış</w:t>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t>1</w:t>
      </w:r>
      <w:r w:rsidR="00BF0AD9">
        <w:rPr>
          <w:rFonts w:cstheme="minorHAnsi"/>
          <w:b/>
          <w:bCs/>
        </w:rPr>
        <w:t>7</w:t>
      </w:r>
    </w:p>
    <w:p w14:paraId="7378925A" w14:textId="114D825F" w:rsidR="000F2753" w:rsidRDefault="000F2753"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3.5.1 Misyon, Vizyon, Politikalar v</w:t>
      </w:r>
      <w:r w:rsidR="00243EDA">
        <w:rPr>
          <w:rFonts w:cstheme="minorHAnsi"/>
          <w:b/>
          <w:bCs/>
        </w:rPr>
        <w:t>e Temel Değerler</w:t>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r>
      <w:r w:rsidR="00243EDA">
        <w:rPr>
          <w:rFonts w:cstheme="minorHAnsi"/>
          <w:b/>
          <w:bCs/>
        </w:rPr>
        <w:tab/>
        <w:t xml:space="preserve">   1</w:t>
      </w:r>
      <w:r w:rsidR="00BF0AD9">
        <w:rPr>
          <w:rFonts w:cstheme="minorHAnsi"/>
          <w:b/>
          <w:bCs/>
        </w:rPr>
        <w:t>7</w:t>
      </w:r>
      <w:r w:rsidR="00243EDA">
        <w:rPr>
          <w:rFonts w:cstheme="minorHAnsi"/>
          <w:b/>
          <w:bCs/>
        </w:rPr>
        <w:t>-1</w:t>
      </w:r>
      <w:r w:rsidR="00BF0AD9">
        <w:rPr>
          <w:rFonts w:cstheme="minorHAnsi"/>
          <w:b/>
          <w:bCs/>
        </w:rPr>
        <w:t>8</w:t>
      </w:r>
      <w:r w:rsidR="00243EDA">
        <w:rPr>
          <w:rFonts w:cstheme="minorHAnsi"/>
          <w:b/>
          <w:bCs/>
        </w:rPr>
        <w:t>-1</w:t>
      </w:r>
      <w:r w:rsidR="00BF0AD9">
        <w:rPr>
          <w:rFonts w:cstheme="minorHAnsi"/>
          <w:b/>
          <w:bCs/>
        </w:rPr>
        <w:t>9</w:t>
      </w:r>
    </w:p>
    <w:p w14:paraId="7393768F" w14:textId="1FCCD5EA" w:rsidR="000F2753" w:rsidRDefault="000F2753"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3.6 Stratejik Bakışımız</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BF0AD9">
        <w:rPr>
          <w:rFonts w:cstheme="minorHAnsi"/>
          <w:b/>
          <w:bCs/>
        </w:rPr>
        <w:t>20</w:t>
      </w:r>
    </w:p>
    <w:p w14:paraId="7B38537E" w14:textId="22965228" w:rsidR="000F2753" w:rsidRDefault="000F2753"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3.6.1 Amaç ve Hedeflerimiz / Hedef Kartları</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w:t>
      </w:r>
      <w:r w:rsidR="009A08EA">
        <w:rPr>
          <w:rFonts w:cstheme="minorHAnsi"/>
          <w:b/>
          <w:bCs/>
        </w:rPr>
        <w:t xml:space="preserve"> </w:t>
      </w:r>
      <w:r w:rsidR="00BF0AD9">
        <w:rPr>
          <w:rFonts w:cstheme="minorHAnsi"/>
          <w:b/>
          <w:bCs/>
        </w:rPr>
        <w:t xml:space="preserve">    </w:t>
      </w:r>
      <w:r>
        <w:rPr>
          <w:rFonts w:cstheme="minorHAnsi"/>
          <w:b/>
          <w:bCs/>
        </w:rPr>
        <w:t>2</w:t>
      </w:r>
      <w:r w:rsidR="00243EDA">
        <w:rPr>
          <w:rFonts w:cstheme="minorHAnsi"/>
          <w:b/>
          <w:bCs/>
        </w:rPr>
        <w:t>0</w:t>
      </w:r>
      <w:r>
        <w:rPr>
          <w:rFonts w:cstheme="minorHAnsi"/>
          <w:b/>
          <w:bCs/>
        </w:rPr>
        <w:t>-2</w:t>
      </w:r>
      <w:r w:rsidR="00243EDA">
        <w:rPr>
          <w:rFonts w:cstheme="minorHAnsi"/>
          <w:b/>
          <w:bCs/>
        </w:rPr>
        <w:t>1</w:t>
      </w:r>
      <w:r>
        <w:rPr>
          <w:rFonts w:cstheme="minorHAnsi"/>
          <w:b/>
          <w:bCs/>
        </w:rPr>
        <w:t>-2</w:t>
      </w:r>
      <w:r w:rsidR="00243EDA">
        <w:rPr>
          <w:rFonts w:cstheme="minorHAnsi"/>
          <w:b/>
          <w:bCs/>
        </w:rPr>
        <w:t>2</w:t>
      </w:r>
      <w:r>
        <w:rPr>
          <w:rFonts w:cstheme="minorHAnsi"/>
          <w:b/>
          <w:bCs/>
        </w:rPr>
        <w:t>-2</w:t>
      </w:r>
      <w:r w:rsidR="00243EDA">
        <w:rPr>
          <w:rFonts w:cstheme="minorHAnsi"/>
          <w:b/>
          <w:bCs/>
        </w:rPr>
        <w:t>3</w:t>
      </w:r>
    </w:p>
    <w:p w14:paraId="3AE7F93E" w14:textId="77777777" w:rsidR="000F2753" w:rsidRDefault="000F2753"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4.MALİYETLER</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2</w:t>
      </w:r>
      <w:r w:rsidR="00243EDA">
        <w:rPr>
          <w:rFonts w:cstheme="minorHAnsi"/>
          <w:b/>
          <w:bCs/>
        </w:rPr>
        <w:t>4</w:t>
      </w:r>
      <w:r>
        <w:rPr>
          <w:rFonts w:cstheme="minorHAnsi"/>
          <w:b/>
          <w:bCs/>
        </w:rPr>
        <w:t>-2</w:t>
      </w:r>
      <w:r w:rsidR="00243EDA">
        <w:rPr>
          <w:rFonts w:cstheme="minorHAnsi"/>
          <w:b/>
          <w:bCs/>
        </w:rPr>
        <w:t>5</w:t>
      </w:r>
    </w:p>
    <w:p w14:paraId="70518BB9" w14:textId="77777777" w:rsidR="000F2753" w:rsidRDefault="00243EDA"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Pr>
          <w:rFonts w:cstheme="minorHAnsi"/>
          <w:b/>
          <w:bCs/>
        </w:rPr>
        <w:t>5.</w:t>
      </w:r>
      <w:r w:rsidR="000F2753">
        <w:rPr>
          <w:rFonts w:cstheme="minorHAnsi"/>
          <w:b/>
          <w:bCs/>
        </w:rPr>
        <w:t>A</w:t>
      </w:r>
      <w:r>
        <w:rPr>
          <w:rFonts w:cstheme="minorHAnsi"/>
          <w:b/>
          <w:bCs/>
        </w:rPr>
        <w:t>NAMUR FOTOĞRAFLARI</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26-27</w:t>
      </w:r>
    </w:p>
    <w:p w14:paraId="036A2E00" w14:textId="77777777" w:rsidR="000F2753" w:rsidRDefault="000F2753"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p>
    <w:p w14:paraId="1B7357CC" w14:textId="77777777" w:rsidR="000F2753" w:rsidRDefault="000F2753"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p>
    <w:p w14:paraId="32FBDD84" w14:textId="77777777" w:rsidR="000F2753" w:rsidRPr="000F5184" w:rsidRDefault="000F2753"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p>
    <w:p w14:paraId="036DD178" w14:textId="77777777" w:rsidR="00E41407" w:rsidRPr="000F5184" w:rsidRDefault="00E4258F"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rPr>
      </w:pPr>
      <w:r w:rsidRPr="000F5184">
        <w:rPr>
          <w:rFonts w:cstheme="minorHAnsi"/>
          <w:b/>
        </w:rPr>
        <w:tab/>
      </w:r>
      <w:r w:rsidRPr="000F5184">
        <w:rPr>
          <w:rFonts w:cstheme="minorHAnsi"/>
          <w:b/>
        </w:rPr>
        <w:tab/>
      </w:r>
      <w:r w:rsidRPr="000F5184">
        <w:rPr>
          <w:rFonts w:cstheme="minorHAnsi"/>
          <w:b/>
        </w:rPr>
        <w:tab/>
      </w:r>
      <w:r w:rsidRPr="000F5184">
        <w:rPr>
          <w:rFonts w:cstheme="minorHAnsi"/>
          <w:b/>
        </w:rPr>
        <w:tab/>
      </w:r>
      <w:r w:rsidRPr="000F5184">
        <w:rPr>
          <w:rFonts w:cstheme="minorHAnsi"/>
          <w:b/>
        </w:rPr>
        <w:tab/>
      </w:r>
      <w:r w:rsidRPr="000F5184">
        <w:rPr>
          <w:rFonts w:cstheme="minorHAnsi"/>
          <w:b/>
        </w:rPr>
        <w:tab/>
      </w:r>
      <w:r w:rsidR="00AA65DB" w:rsidRPr="000F5184">
        <w:rPr>
          <w:rFonts w:cstheme="minorHAnsi"/>
          <w:b/>
        </w:rPr>
        <w:tab/>
      </w:r>
    </w:p>
    <w:p w14:paraId="2709AB22" w14:textId="77777777" w:rsidR="00E41407" w:rsidRPr="000F5184" w:rsidRDefault="00AA65DB" w:rsidP="000F5184">
      <w:pPr>
        <w:pBdr>
          <w:top w:val="single" w:sz="4" w:space="1" w:color="auto"/>
          <w:left w:val="single" w:sz="4" w:space="4" w:color="auto"/>
          <w:bottom w:val="single" w:sz="4" w:space="1" w:color="auto"/>
          <w:right w:val="single" w:sz="4" w:space="4" w:color="auto"/>
        </w:pBdr>
        <w:tabs>
          <w:tab w:val="num" w:pos="360"/>
        </w:tabs>
        <w:spacing w:after="0"/>
        <w:ind w:right="22"/>
        <w:rPr>
          <w:rFonts w:cstheme="minorHAnsi"/>
          <w:b/>
          <w:bCs/>
        </w:rPr>
      </w:pPr>
      <w:r w:rsidRPr="000F5184">
        <w:rPr>
          <w:rFonts w:cstheme="minorHAnsi"/>
          <w:b/>
        </w:rPr>
        <w:tab/>
      </w:r>
    </w:p>
    <w:p w14:paraId="38F6F638" w14:textId="77777777" w:rsidR="00E32259" w:rsidRPr="000F5184" w:rsidRDefault="00E32259" w:rsidP="000F5184">
      <w:pPr>
        <w:pBdr>
          <w:top w:val="single" w:sz="4" w:space="1" w:color="auto"/>
          <w:left w:val="single" w:sz="4" w:space="4" w:color="auto"/>
          <w:bottom w:val="single" w:sz="4" w:space="1" w:color="auto"/>
          <w:right w:val="single" w:sz="4" w:space="4" w:color="auto"/>
        </w:pBdr>
        <w:tabs>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right" w:pos="9048"/>
        </w:tabs>
        <w:spacing w:after="0"/>
        <w:ind w:right="22"/>
        <w:rPr>
          <w:rFonts w:cstheme="minorHAnsi"/>
          <w:b/>
        </w:rPr>
      </w:pPr>
    </w:p>
    <w:p w14:paraId="75508507" w14:textId="77777777" w:rsidR="00194829" w:rsidRPr="000F5184" w:rsidRDefault="00194829" w:rsidP="000F5184">
      <w:pPr>
        <w:spacing w:after="0"/>
        <w:ind w:right="70"/>
        <w:rPr>
          <w:rFonts w:cstheme="minorHAnsi"/>
          <w:b/>
          <w:u w:val="single"/>
        </w:rPr>
      </w:pPr>
    </w:p>
    <w:p w14:paraId="2D0C50B6" w14:textId="77777777" w:rsidR="00FD54EB" w:rsidRPr="000F5184" w:rsidRDefault="00FD54EB" w:rsidP="000F5184">
      <w:pPr>
        <w:spacing w:after="0"/>
        <w:ind w:right="70"/>
        <w:rPr>
          <w:rFonts w:cstheme="minorHAnsi"/>
          <w:b/>
          <w:u w:val="single"/>
        </w:rPr>
      </w:pPr>
    </w:p>
    <w:p w14:paraId="4C8110A3" w14:textId="77777777" w:rsidR="00FD54EB" w:rsidRPr="000F5184" w:rsidRDefault="00FD54EB" w:rsidP="000F5184">
      <w:pPr>
        <w:spacing w:after="0"/>
        <w:ind w:right="70"/>
        <w:rPr>
          <w:rFonts w:cstheme="minorHAnsi"/>
          <w:b/>
          <w:u w:val="single"/>
        </w:rPr>
      </w:pPr>
    </w:p>
    <w:p w14:paraId="0E6811BD" w14:textId="77777777" w:rsidR="00FD54EB" w:rsidRPr="000F5184" w:rsidRDefault="00FD54EB" w:rsidP="000F5184">
      <w:pPr>
        <w:spacing w:after="0"/>
        <w:ind w:right="70"/>
        <w:rPr>
          <w:rFonts w:cstheme="minorHAnsi"/>
          <w:b/>
          <w:u w:val="single"/>
        </w:rPr>
      </w:pPr>
    </w:p>
    <w:p w14:paraId="497D2EF1" w14:textId="77777777" w:rsidR="00FD54EB" w:rsidRPr="000F5184" w:rsidRDefault="00FD54EB" w:rsidP="000F5184">
      <w:pPr>
        <w:spacing w:after="0"/>
        <w:ind w:right="70"/>
        <w:rPr>
          <w:rFonts w:cstheme="minorHAnsi"/>
          <w:b/>
          <w:u w:val="single"/>
        </w:rPr>
      </w:pPr>
    </w:p>
    <w:p w14:paraId="627E9EA1" w14:textId="77777777" w:rsidR="00FD54EB" w:rsidRPr="000F5184" w:rsidRDefault="00FD54EB" w:rsidP="000F5184">
      <w:pPr>
        <w:spacing w:after="0"/>
        <w:ind w:right="70"/>
        <w:rPr>
          <w:rFonts w:cstheme="minorHAnsi"/>
          <w:b/>
          <w:u w:val="single"/>
        </w:rPr>
      </w:pPr>
    </w:p>
    <w:p w14:paraId="2E98607B" w14:textId="77777777" w:rsidR="00FD54EB" w:rsidRDefault="00FD54EB" w:rsidP="000F5184">
      <w:pPr>
        <w:spacing w:after="0"/>
        <w:ind w:right="70"/>
        <w:rPr>
          <w:rFonts w:cstheme="minorHAnsi"/>
          <w:b/>
          <w:u w:val="single"/>
        </w:rPr>
      </w:pPr>
    </w:p>
    <w:p w14:paraId="26BA07EE" w14:textId="77777777" w:rsidR="00D76C4E" w:rsidRDefault="00D76C4E" w:rsidP="000F5184">
      <w:pPr>
        <w:spacing w:after="0"/>
        <w:ind w:right="70"/>
        <w:rPr>
          <w:rFonts w:cstheme="minorHAnsi"/>
          <w:b/>
          <w:u w:val="single"/>
        </w:rPr>
      </w:pPr>
    </w:p>
    <w:p w14:paraId="450F5895" w14:textId="77777777" w:rsidR="00E32259" w:rsidRPr="000F5184" w:rsidRDefault="00E32259" w:rsidP="00C63732">
      <w:pPr>
        <w:spacing w:after="0"/>
        <w:ind w:right="70"/>
        <w:rPr>
          <w:rFonts w:cstheme="minorHAnsi"/>
          <w:b/>
          <w:u w:val="single"/>
        </w:rPr>
      </w:pPr>
      <w:r w:rsidRPr="000F5184">
        <w:rPr>
          <w:rFonts w:cstheme="minorHAnsi"/>
          <w:b/>
          <w:u w:val="single"/>
        </w:rPr>
        <w:lastRenderedPageBreak/>
        <w:t>BAŞKANIN SUNUŞU</w:t>
      </w:r>
    </w:p>
    <w:p w14:paraId="78C630C1" w14:textId="77777777" w:rsidR="009B0BA7" w:rsidRPr="000F5184" w:rsidRDefault="009B0BA7" w:rsidP="000F5184">
      <w:pPr>
        <w:spacing w:after="0"/>
        <w:jc w:val="both"/>
        <w:rPr>
          <w:rFonts w:cstheme="minorHAnsi"/>
          <w:b/>
        </w:rPr>
      </w:pPr>
      <w:r w:rsidRPr="000F5184">
        <w:rPr>
          <w:rFonts w:cstheme="minorHAnsi"/>
        </w:rPr>
        <w:t xml:space="preserve"> </w:t>
      </w:r>
    </w:p>
    <w:p w14:paraId="66495A24" w14:textId="77777777" w:rsidR="009D0332" w:rsidRPr="000F5184" w:rsidRDefault="004469E2" w:rsidP="000F5184">
      <w:pPr>
        <w:spacing w:after="0" w:line="360" w:lineRule="auto"/>
        <w:jc w:val="both"/>
        <w:rPr>
          <w:rFonts w:cstheme="minorHAnsi"/>
          <w:b/>
        </w:rPr>
      </w:pPr>
      <w:r w:rsidRPr="000F5184">
        <w:rPr>
          <w:rFonts w:cstheme="minorHAnsi"/>
          <w:b/>
          <w:noProof/>
          <w:lang w:eastAsia="tr-TR"/>
        </w:rPr>
        <w:drawing>
          <wp:inline distT="0" distB="0" distL="0" distR="0" wp14:anchorId="1DE27F4C" wp14:editId="153A4421">
            <wp:extent cx="5760720" cy="3240278"/>
            <wp:effectExtent l="0" t="0" r="0" b="0"/>
            <wp:docPr id="4" name="Resim 4" descr="C:\Users\OEM\Desktop\Uygulamalı Girişimcilik Eğitimi Haber 04.12.2018\Ferudun Torunoğlu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EM\Desktop\Uygulamalı Girişimcilik Eğitimi Haber 04.12.2018\Ferudun Torunoğlu Foto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0278"/>
                    </a:xfrm>
                    <a:prstGeom prst="rect">
                      <a:avLst/>
                    </a:prstGeom>
                    <a:noFill/>
                    <a:ln>
                      <a:noFill/>
                    </a:ln>
                  </pic:spPr>
                </pic:pic>
              </a:graphicData>
            </a:graphic>
          </wp:inline>
        </w:drawing>
      </w:r>
    </w:p>
    <w:p w14:paraId="27140500" w14:textId="77777777" w:rsidR="009D0332" w:rsidRPr="000F5184" w:rsidRDefault="009D0332" w:rsidP="000F5184">
      <w:pPr>
        <w:spacing w:after="0" w:line="360" w:lineRule="auto"/>
        <w:jc w:val="both"/>
        <w:rPr>
          <w:rFonts w:cstheme="minorHAnsi"/>
          <w:b/>
        </w:rPr>
      </w:pPr>
      <w:r w:rsidRPr="000F5184">
        <w:rPr>
          <w:rFonts w:cstheme="minorHAnsi"/>
          <w:b/>
        </w:rPr>
        <w:t>Stratejik Yönetimi, Yönetim Metodumuz Olarak Benimsedik…</w:t>
      </w:r>
    </w:p>
    <w:p w14:paraId="46109662" w14:textId="77777777" w:rsidR="009D0332" w:rsidRPr="008E7370" w:rsidRDefault="009D0332" w:rsidP="000F5184">
      <w:pPr>
        <w:spacing w:after="0"/>
        <w:jc w:val="both"/>
        <w:rPr>
          <w:rFonts w:cstheme="minorHAnsi"/>
        </w:rPr>
      </w:pPr>
      <w:r w:rsidRPr="008E7370">
        <w:rPr>
          <w:rFonts w:cstheme="minorHAnsi"/>
        </w:rPr>
        <w:t>Anamur Ticaret ve Sanayi Odası’nın stratejik planı üyelerimizin gelişimine ve dolaylı olarak bölgemizin ekonomik kalkınmasına odaklanmıştır.</w:t>
      </w:r>
    </w:p>
    <w:p w14:paraId="05660F16" w14:textId="77777777" w:rsidR="009D0332" w:rsidRPr="008E7370" w:rsidRDefault="009D0332" w:rsidP="000F5184">
      <w:pPr>
        <w:spacing w:after="0"/>
        <w:jc w:val="both"/>
        <w:rPr>
          <w:rFonts w:cstheme="minorHAnsi"/>
        </w:rPr>
      </w:pPr>
      <w:r w:rsidRPr="008E7370">
        <w:rPr>
          <w:rFonts w:cstheme="minorHAnsi"/>
        </w:rPr>
        <w:t>Yaşadığımız süreçte tüm dünya ile birlikte makro seviyede ülkemizin, bölgemizin, mikro seviyede kurumumuzun ve üyelerimizin politik, ekonomik, sosyal ve teknolojik gelişimlere sağlıklı reaksiyon vermesi varlığımızı sürdürebilmemiz ve yaşam standardımızı geliştirerek korumamız için bir gerekliliktir.</w:t>
      </w:r>
    </w:p>
    <w:p w14:paraId="375D7E88" w14:textId="77777777" w:rsidR="009D0332" w:rsidRPr="008E7370" w:rsidRDefault="009D0332" w:rsidP="000F5184">
      <w:pPr>
        <w:spacing w:after="0"/>
        <w:jc w:val="both"/>
        <w:rPr>
          <w:rFonts w:cstheme="minorHAnsi"/>
        </w:rPr>
      </w:pPr>
      <w:r w:rsidRPr="008E7370">
        <w:rPr>
          <w:rFonts w:cstheme="minorHAnsi"/>
        </w:rPr>
        <w:t>Kurumumuz bu temel stratejisini uygulayabilmek amacı ile ilk Stratejik planını; paydaşları ile gerçekleştirdiği bir dizi çalışmaların sonucunda paydaşlarının görüşlerini, ihtiyaçlarını ve beklentilerini tespit ederek, kurumumuz dışındaki gelişmeleri de bu görüş, beklenti ve ihtiyaçlar doğrultusunda analiz ederek oluşturmuştur.</w:t>
      </w:r>
    </w:p>
    <w:p w14:paraId="18CC0272" w14:textId="7F95F68C" w:rsidR="009D0332" w:rsidRPr="008E7370" w:rsidRDefault="009D0332" w:rsidP="000F5184">
      <w:pPr>
        <w:spacing w:after="0"/>
        <w:jc w:val="both"/>
        <w:rPr>
          <w:rFonts w:cstheme="minorHAnsi"/>
        </w:rPr>
      </w:pPr>
      <w:r w:rsidRPr="008E7370">
        <w:rPr>
          <w:rFonts w:cstheme="minorHAnsi"/>
        </w:rPr>
        <w:t>Yönetim dönemimizde (20</w:t>
      </w:r>
      <w:r w:rsidR="008E7370">
        <w:rPr>
          <w:rFonts w:cstheme="minorHAnsi"/>
        </w:rPr>
        <w:t>23</w:t>
      </w:r>
      <w:r w:rsidRPr="008E7370">
        <w:rPr>
          <w:rFonts w:cstheme="minorHAnsi"/>
        </w:rPr>
        <w:t>-202</w:t>
      </w:r>
      <w:r w:rsidR="008E7370">
        <w:rPr>
          <w:rFonts w:cstheme="minorHAnsi"/>
        </w:rPr>
        <w:t>6</w:t>
      </w:r>
      <w:r w:rsidRPr="008E7370">
        <w:rPr>
          <w:rFonts w:cstheme="minorHAnsi"/>
        </w:rPr>
        <w:t>); kurumumuzun temsil ettiği sektörler bazında katılımcı yönetim anlayışı ile Stratejik Planımızı uygulamaya almış ve bu plan ile ortaya koyduğumuz hedeflerimizi, tüm kaynaklarımızı verimli kullanarak gerçekleştirmek esas amacımızdır.</w:t>
      </w:r>
    </w:p>
    <w:p w14:paraId="65869D7D" w14:textId="77777777" w:rsidR="009D0332" w:rsidRPr="008E7370" w:rsidRDefault="009D0332" w:rsidP="000F5184">
      <w:pPr>
        <w:spacing w:after="0"/>
        <w:jc w:val="both"/>
        <w:rPr>
          <w:rFonts w:eastAsia="PMingLiU" w:cstheme="minorHAnsi"/>
          <w:lang w:eastAsia="zh-CN"/>
        </w:rPr>
      </w:pPr>
      <w:r w:rsidRPr="008E7370">
        <w:rPr>
          <w:rFonts w:eastAsia="PMingLiU" w:cstheme="minorHAnsi"/>
          <w:lang w:eastAsia="zh-CN"/>
        </w:rPr>
        <w:t>Tüm üyelerimize ve toplumumuza saygılarımızla sunarız.</w:t>
      </w:r>
    </w:p>
    <w:p w14:paraId="7854A896" w14:textId="77777777" w:rsidR="009D0332" w:rsidRPr="008E7370" w:rsidRDefault="009D0332" w:rsidP="000F5184">
      <w:pPr>
        <w:spacing w:after="0" w:line="360" w:lineRule="auto"/>
        <w:jc w:val="both"/>
        <w:rPr>
          <w:rFonts w:eastAsia="PMingLiU" w:cstheme="minorHAnsi"/>
          <w:color w:val="000000"/>
          <w:lang w:eastAsia="zh-CN"/>
        </w:rPr>
      </w:pPr>
    </w:p>
    <w:p w14:paraId="62D47D13" w14:textId="77777777" w:rsidR="009D0332" w:rsidRPr="008E7370" w:rsidRDefault="009D0332" w:rsidP="000F5184">
      <w:pPr>
        <w:spacing w:after="0" w:line="360" w:lineRule="auto"/>
        <w:jc w:val="both"/>
        <w:rPr>
          <w:rFonts w:eastAsia="PMingLiU" w:cstheme="minorHAnsi"/>
          <w:color w:val="000000"/>
          <w:lang w:eastAsia="zh-CN"/>
        </w:rPr>
      </w:pPr>
      <w:r w:rsidRPr="008E7370">
        <w:rPr>
          <w:rFonts w:eastAsia="PMingLiU" w:cstheme="minorHAnsi"/>
          <w:color w:val="000000"/>
          <w:lang w:eastAsia="zh-CN"/>
        </w:rPr>
        <w:t>Ferudun TORUNOĞLU</w:t>
      </w:r>
    </w:p>
    <w:p w14:paraId="0CCF220A" w14:textId="77777777" w:rsidR="003E30A5" w:rsidRPr="000F5184" w:rsidRDefault="009D0332" w:rsidP="000F5184">
      <w:pPr>
        <w:spacing w:after="0"/>
        <w:rPr>
          <w:rFonts w:cstheme="minorHAnsi"/>
        </w:rPr>
        <w:sectPr w:rsidR="003E30A5" w:rsidRPr="000F5184" w:rsidSect="003E30A5">
          <w:footerReference w:type="default" r:id="rId16"/>
          <w:pgSz w:w="11906" w:h="16838"/>
          <w:pgMar w:top="1417" w:right="1417" w:bottom="1417" w:left="1417" w:header="708" w:footer="708" w:gutter="0"/>
          <w:cols w:space="708"/>
          <w:docGrid w:linePitch="360"/>
        </w:sectPr>
      </w:pPr>
      <w:r w:rsidRPr="008E7370">
        <w:rPr>
          <w:rFonts w:eastAsia="PMingLiU" w:cstheme="minorHAnsi"/>
          <w:color w:val="000000"/>
          <w:lang w:eastAsia="zh-CN"/>
        </w:rPr>
        <w:t>Yönetim Kurulu Başkanı</w:t>
      </w:r>
    </w:p>
    <w:p w14:paraId="01598ED6" w14:textId="77777777" w:rsidR="004D1C6A" w:rsidRPr="000F5184" w:rsidRDefault="004D1C6A" w:rsidP="000F5184">
      <w:pPr>
        <w:spacing w:after="0"/>
        <w:ind w:right="70"/>
        <w:jc w:val="both"/>
        <w:rPr>
          <w:rFonts w:cstheme="minorHAnsi"/>
          <w:b/>
        </w:rPr>
      </w:pPr>
      <w:r w:rsidRPr="000F5184">
        <w:rPr>
          <w:rFonts w:cstheme="minorHAnsi"/>
          <w:b/>
        </w:rPr>
        <w:lastRenderedPageBreak/>
        <w:t>GİRİŞ</w:t>
      </w:r>
    </w:p>
    <w:p w14:paraId="63C959DE" w14:textId="77777777" w:rsidR="00A87908" w:rsidRPr="000F5184" w:rsidRDefault="00A87908" w:rsidP="000F5184">
      <w:pPr>
        <w:spacing w:after="0"/>
        <w:ind w:right="70"/>
        <w:jc w:val="both"/>
        <w:rPr>
          <w:rFonts w:cstheme="minorHAnsi"/>
          <w:b/>
        </w:rPr>
      </w:pPr>
    </w:p>
    <w:p w14:paraId="3E898758" w14:textId="77777777" w:rsidR="004D1C6A" w:rsidRPr="000F5184" w:rsidRDefault="004D1C6A" w:rsidP="000F5184">
      <w:pPr>
        <w:pStyle w:val="ListeParagraf"/>
        <w:numPr>
          <w:ilvl w:val="0"/>
          <w:numId w:val="42"/>
        </w:numPr>
        <w:spacing w:after="0"/>
        <w:ind w:left="-284" w:hanging="283"/>
        <w:rPr>
          <w:rFonts w:cstheme="minorHAnsi"/>
          <w:b/>
        </w:rPr>
      </w:pPr>
      <w:r w:rsidRPr="000F5184">
        <w:rPr>
          <w:rFonts w:cstheme="minorHAnsi"/>
          <w:b/>
        </w:rPr>
        <w:t>STRATEJİK PLANLAMA SÜRECİ</w:t>
      </w:r>
    </w:p>
    <w:p w14:paraId="3D1A1D46" w14:textId="71655AA2" w:rsidR="004D1C6A" w:rsidRPr="000F5184" w:rsidRDefault="00D870D9" w:rsidP="000F5184">
      <w:pPr>
        <w:spacing w:after="0"/>
        <w:ind w:left="-284" w:right="-257" w:firstLine="284"/>
        <w:jc w:val="both"/>
        <w:rPr>
          <w:rFonts w:eastAsia="Calibri" w:cstheme="minorHAnsi"/>
        </w:rPr>
      </w:pPr>
      <w:r w:rsidRPr="000F5184">
        <w:rPr>
          <w:rFonts w:eastAsia="Calibri" w:cstheme="minorHAnsi"/>
        </w:rPr>
        <w:t>Anamur</w:t>
      </w:r>
      <w:r w:rsidR="00953FEA" w:rsidRPr="000F5184">
        <w:rPr>
          <w:rFonts w:eastAsia="Calibri" w:cstheme="minorHAnsi"/>
        </w:rPr>
        <w:t xml:space="preserve"> Ticaret Ve Sanayi Odası</w:t>
      </w:r>
      <w:r w:rsidR="004D1C6A" w:rsidRPr="000F5184">
        <w:rPr>
          <w:rFonts w:eastAsia="Calibri" w:cstheme="minorHAnsi"/>
        </w:rPr>
        <w:t xml:space="preserve"> kuruluşundan günümüze kadar kanunların vermiş olduğu yetki ve sorumluluğun bilincinde olarak üyelerinin karşılıklı çıkarlarını kollayan ve gözetleyen bir konumda olmuştur. Bu görev ve sorumluluk bilinciyle yapmış olduğu çalışmalarını</w:t>
      </w:r>
      <w:r w:rsidR="00B40618" w:rsidRPr="000F5184">
        <w:rPr>
          <w:rFonts w:eastAsia="Calibri" w:cstheme="minorHAnsi"/>
        </w:rPr>
        <w:t xml:space="preserve"> TS EN ISO 9001-2015 Kalite Yönetim Sistemi Belgesi ile tescil ettirmiş ve</w:t>
      </w:r>
      <w:r w:rsidR="00953FEA" w:rsidRPr="000F5184">
        <w:rPr>
          <w:rFonts w:eastAsia="Calibri" w:cstheme="minorHAnsi"/>
        </w:rPr>
        <w:t xml:space="preserve"> 2015</w:t>
      </w:r>
      <w:r w:rsidR="004D1C6A" w:rsidRPr="000F5184">
        <w:rPr>
          <w:rFonts w:eastAsia="Calibri" w:cstheme="minorHAnsi"/>
        </w:rPr>
        <w:t xml:space="preserve"> yılında TOBB Akreditasyon Sistemine dahil</w:t>
      </w:r>
      <w:r w:rsidR="00B40618" w:rsidRPr="000F5184">
        <w:rPr>
          <w:rFonts w:eastAsia="Calibri" w:cstheme="minorHAnsi"/>
        </w:rPr>
        <w:t xml:space="preserve"> olmak i</w:t>
      </w:r>
      <w:r w:rsidR="00953FEA" w:rsidRPr="000F5184">
        <w:rPr>
          <w:rFonts w:eastAsia="Calibri" w:cstheme="minorHAnsi"/>
        </w:rPr>
        <w:t xml:space="preserve">çin çalışmalarını tamamlamış, </w:t>
      </w:r>
      <w:r w:rsidR="00BC7C89">
        <w:rPr>
          <w:rFonts w:eastAsia="Calibri" w:cstheme="minorHAnsi"/>
        </w:rPr>
        <w:t xml:space="preserve">01.01.2016 </w:t>
      </w:r>
      <w:r w:rsidR="00953FEA" w:rsidRPr="000F5184">
        <w:rPr>
          <w:rFonts w:eastAsia="Calibri" w:cstheme="minorHAnsi"/>
        </w:rPr>
        <w:t>tarihinde akreditasyon belgemizi almış bulunmaktayız.</w:t>
      </w:r>
    </w:p>
    <w:p w14:paraId="2DE1EC42" w14:textId="77777777" w:rsidR="004D1C6A" w:rsidRPr="000F5184" w:rsidRDefault="004D1C6A" w:rsidP="000F5184">
      <w:pPr>
        <w:pStyle w:val="xl22"/>
        <w:spacing w:before="0" w:beforeAutospacing="0" w:after="0" w:afterAutospacing="0" w:line="276" w:lineRule="auto"/>
        <w:ind w:left="-284" w:right="-116" w:firstLine="284"/>
        <w:jc w:val="both"/>
        <w:textAlignment w:val="auto"/>
        <w:rPr>
          <w:rFonts w:asciiTheme="minorHAnsi" w:eastAsia="Times New Roman" w:hAnsiTheme="minorHAnsi" w:cstheme="minorHAnsi"/>
          <w:sz w:val="22"/>
          <w:szCs w:val="22"/>
        </w:rPr>
      </w:pPr>
      <w:r w:rsidRPr="000F5184">
        <w:rPr>
          <w:rFonts w:asciiTheme="minorHAnsi" w:eastAsia="Times New Roman" w:hAnsiTheme="minorHAnsi" w:cstheme="minorHAnsi"/>
          <w:sz w:val="22"/>
          <w:szCs w:val="22"/>
        </w:rPr>
        <w:t xml:space="preserve">Stratejik planlama için Stratejik Planlama Ekibi oluşturulmuştur. Stratejik Planlama Ekibimiz yasal şartlar, süreçlerimiz ve diğer oda ve borsaların da görüşlerini alarak çalışmalara başlamıştır.  </w:t>
      </w:r>
    </w:p>
    <w:p w14:paraId="4F31740C" w14:textId="77777777" w:rsidR="004D1C6A" w:rsidRPr="000F5184" w:rsidRDefault="004D1C6A" w:rsidP="000F5184">
      <w:pPr>
        <w:pStyle w:val="xl22"/>
        <w:spacing w:before="0" w:beforeAutospacing="0" w:after="0" w:afterAutospacing="0" w:line="276" w:lineRule="auto"/>
        <w:ind w:left="-284" w:right="22"/>
        <w:jc w:val="both"/>
        <w:textAlignment w:val="auto"/>
        <w:rPr>
          <w:rFonts w:asciiTheme="minorHAnsi" w:eastAsia="Times New Roman" w:hAnsiTheme="minorHAnsi" w:cstheme="minorHAnsi"/>
          <w:sz w:val="22"/>
          <w:szCs w:val="22"/>
        </w:rPr>
      </w:pPr>
      <w:r w:rsidRPr="000F5184">
        <w:rPr>
          <w:rFonts w:asciiTheme="minorHAnsi" w:eastAsia="Times New Roman" w:hAnsiTheme="minorHAnsi" w:cstheme="minorHAnsi"/>
          <w:sz w:val="22"/>
          <w:szCs w:val="22"/>
        </w:rPr>
        <w:t>Stratejik Planlama çalışmalarımız aşağıda belirtilen ana başlıklar altında yürütülmüştür;</w:t>
      </w:r>
    </w:p>
    <w:p w14:paraId="373DC28E" w14:textId="77777777" w:rsidR="004D1C6A" w:rsidRPr="000F5184" w:rsidRDefault="004D1C6A" w:rsidP="000F5184">
      <w:pPr>
        <w:pStyle w:val="xl22"/>
        <w:spacing w:before="0" w:beforeAutospacing="0" w:after="0" w:afterAutospacing="0" w:line="276" w:lineRule="auto"/>
        <w:ind w:left="540" w:right="22" w:hanging="824"/>
        <w:jc w:val="both"/>
        <w:textAlignment w:val="auto"/>
        <w:rPr>
          <w:rFonts w:asciiTheme="minorHAnsi" w:eastAsia="Times New Roman" w:hAnsiTheme="minorHAnsi" w:cstheme="minorHAnsi"/>
          <w:sz w:val="22"/>
          <w:szCs w:val="22"/>
        </w:rPr>
      </w:pPr>
      <w:r w:rsidRPr="000F5184">
        <w:rPr>
          <w:rFonts w:asciiTheme="minorHAnsi" w:eastAsia="Times New Roman" w:hAnsiTheme="minorHAnsi" w:cstheme="minorHAnsi"/>
          <w:sz w:val="22"/>
          <w:szCs w:val="22"/>
        </w:rPr>
        <w:t>Durum Analizi</w:t>
      </w:r>
    </w:p>
    <w:p w14:paraId="575DA564" w14:textId="77777777" w:rsidR="004D1C6A" w:rsidRPr="000F5184" w:rsidRDefault="004D1C6A" w:rsidP="000F5184">
      <w:pPr>
        <w:pStyle w:val="xl22"/>
        <w:spacing w:before="0" w:beforeAutospacing="0" w:after="0" w:afterAutospacing="0" w:line="276" w:lineRule="auto"/>
        <w:ind w:left="540" w:right="22" w:hanging="824"/>
        <w:jc w:val="both"/>
        <w:textAlignment w:val="auto"/>
        <w:rPr>
          <w:rFonts w:asciiTheme="minorHAnsi" w:eastAsia="Times New Roman" w:hAnsiTheme="minorHAnsi" w:cstheme="minorHAnsi"/>
          <w:sz w:val="22"/>
          <w:szCs w:val="22"/>
        </w:rPr>
      </w:pPr>
      <w:r w:rsidRPr="000F5184">
        <w:rPr>
          <w:rFonts w:asciiTheme="minorHAnsi" w:eastAsia="Times New Roman" w:hAnsiTheme="minorHAnsi" w:cstheme="minorHAnsi"/>
          <w:sz w:val="22"/>
          <w:szCs w:val="22"/>
        </w:rPr>
        <w:t>Geleceğe Bakış</w:t>
      </w:r>
    </w:p>
    <w:p w14:paraId="3E9EC512" w14:textId="77777777" w:rsidR="004D1C6A" w:rsidRPr="000F5184" w:rsidRDefault="004D1C6A" w:rsidP="000F5184">
      <w:pPr>
        <w:pStyle w:val="xl22"/>
        <w:spacing w:before="0" w:beforeAutospacing="0" w:after="0" w:afterAutospacing="0" w:line="276" w:lineRule="auto"/>
        <w:ind w:left="540" w:right="22" w:hanging="824"/>
        <w:jc w:val="both"/>
        <w:textAlignment w:val="auto"/>
        <w:rPr>
          <w:rFonts w:asciiTheme="minorHAnsi" w:eastAsia="Times New Roman" w:hAnsiTheme="minorHAnsi" w:cstheme="minorHAnsi"/>
          <w:sz w:val="22"/>
          <w:szCs w:val="22"/>
        </w:rPr>
      </w:pPr>
      <w:r w:rsidRPr="000F5184">
        <w:rPr>
          <w:rFonts w:asciiTheme="minorHAnsi" w:eastAsia="Times New Roman" w:hAnsiTheme="minorHAnsi" w:cstheme="minorHAnsi"/>
          <w:sz w:val="22"/>
          <w:szCs w:val="22"/>
        </w:rPr>
        <w:t>Maliyetlendirme</w:t>
      </w:r>
    </w:p>
    <w:p w14:paraId="6BFB11E9" w14:textId="77777777" w:rsidR="004D1C6A" w:rsidRPr="000F5184" w:rsidRDefault="004D1C6A" w:rsidP="000F5184">
      <w:pPr>
        <w:pStyle w:val="xl22"/>
        <w:spacing w:before="0" w:beforeAutospacing="0" w:after="0" w:afterAutospacing="0" w:line="276" w:lineRule="auto"/>
        <w:ind w:left="540" w:right="22" w:hanging="824"/>
        <w:jc w:val="both"/>
        <w:textAlignment w:val="auto"/>
        <w:rPr>
          <w:rFonts w:asciiTheme="minorHAnsi" w:eastAsia="Times New Roman" w:hAnsiTheme="minorHAnsi" w:cstheme="minorHAnsi"/>
          <w:sz w:val="22"/>
          <w:szCs w:val="22"/>
        </w:rPr>
      </w:pPr>
      <w:r w:rsidRPr="000F5184">
        <w:rPr>
          <w:rFonts w:asciiTheme="minorHAnsi" w:eastAsia="Times New Roman" w:hAnsiTheme="minorHAnsi" w:cstheme="minorHAnsi"/>
          <w:sz w:val="22"/>
          <w:szCs w:val="22"/>
        </w:rPr>
        <w:t>İzleme ve Değerlendirme</w:t>
      </w:r>
    </w:p>
    <w:p w14:paraId="19EB17B3" w14:textId="77777777" w:rsidR="004D1C6A" w:rsidRPr="000F5184" w:rsidRDefault="004D1C6A" w:rsidP="000F5184">
      <w:pPr>
        <w:pStyle w:val="xl22"/>
        <w:spacing w:before="0" w:beforeAutospacing="0" w:after="0" w:afterAutospacing="0" w:line="276" w:lineRule="auto"/>
        <w:ind w:left="-284" w:right="-257"/>
        <w:jc w:val="both"/>
        <w:textAlignment w:val="auto"/>
        <w:rPr>
          <w:rFonts w:asciiTheme="minorHAnsi" w:eastAsia="Times New Roman" w:hAnsiTheme="minorHAnsi" w:cstheme="minorHAnsi"/>
          <w:sz w:val="22"/>
          <w:szCs w:val="22"/>
        </w:rPr>
      </w:pPr>
      <w:r w:rsidRPr="000F5184">
        <w:rPr>
          <w:rFonts w:asciiTheme="minorHAnsi" w:eastAsia="Times New Roman" w:hAnsiTheme="minorHAnsi" w:cstheme="minorHAnsi"/>
          <w:sz w:val="22"/>
          <w:szCs w:val="22"/>
        </w:rPr>
        <w:t xml:space="preserve">Durum analizi kapsamında PEST ve SWOT analizleri, Stratejik Planlama Ekibinin yanı sıra </w:t>
      </w:r>
      <w:r w:rsidR="00953FEA" w:rsidRPr="000F5184">
        <w:rPr>
          <w:rFonts w:asciiTheme="minorHAnsi" w:eastAsia="Times New Roman" w:hAnsiTheme="minorHAnsi" w:cstheme="minorHAnsi"/>
          <w:sz w:val="22"/>
          <w:szCs w:val="22"/>
        </w:rPr>
        <w:t xml:space="preserve">odamız </w:t>
      </w:r>
      <w:r w:rsidRPr="000F5184">
        <w:rPr>
          <w:rFonts w:asciiTheme="minorHAnsi" w:eastAsia="Times New Roman" w:hAnsiTheme="minorHAnsi" w:cstheme="minorHAnsi"/>
          <w:sz w:val="22"/>
          <w:szCs w:val="22"/>
        </w:rPr>
        <w:t xml:space="preserve">üyeleri ile yapılan anketler neticesinde yapılmıştır. </w:t>
      </w:r>
    </w:p>
    <w:p w14:paraId="6AF8F1D6" w14:textId="6E08FC4E" w:rsidR="004D1C6A" w:rsidRPr="000F5184" w:rsidRDefault="004D1C6A" w:rsidP="000F5184">
      <w:pPr>
        <w:pStyle w:val="xl22"/>
        <w:spacing w:before="0" w:beforeAutospacing="0" w:after="0" w:afterAutospacing="0" w:line="276" w:lineRule="auto"/>
        <w:ind w:left="-284" w:right="22"/>
        <w:jc w:val="both"/>
        <w:textAlignment w:val="auto"/>
        <w:rPr>
          <w:rFonts w:asciiTheme="minorHAnsi" w:eastAsia="Times New Roman" w:hAnsiTheme="minorHAnsi" w:cstheme="minorHAnsi"/>
          <w:sz w:val="22"/>
          <w:szCs w:val="22"/>
        </w:rPr>
      </w:pPr>
      <w:r w:rsidRPr="000F5184">
        <w:rPr>
          <w:rFonts w:asciiTheme="minorHAnsi" w:eastAsia="Times New Roman" w:hAnsiTheme="minorHAnsi" w:cstheme="minorHAnsi"/>
          <w:sz w:val="22"/>
          <w:szCs w:val="22"/>
        </w:rPr>
        <w:t xml:space="preserve">Stratejik Planlama Ekibi elde edilen verileri birleştirerek stratejik amaç ve hedefleri belirleyerek Stratejik Plan </w:t>
      </w:r>
      <w:r w:rsidRPr="008E7370">
        <w:rPr>
          <w:rFonts w:asciiTheme="minorHAnsi" w:eastAsia="Times New Roman" w:hAnsiTheme="minorHAnsi" w:cstheme="minorHAnsi"/>
          <w:sz w:val="22"/>
          <w:szCs w:val="22"/>
        </w:rPr>
        <w:t>Taslağını oluşturmu</w:t>
      </w:r>
      <w:r w:rsidR="00B40618" w:rsidRPr="008E7370">
        <w:rPr>
          <w:rFonts w:asciiTheme="minorHAnsi" w:eastAsia="Times New Roman" w:hAnsiTheme="minorHAnsi" w:cstheme="minorHAnsi"/>
          <w:sz w:val="22"/>
          <w:szCs w:val="22"/>
        </w:rPr>
        <w:t xml:space="preserve">ş, oluşturulan taslak </w:t>
      </w:r>
      <w:r w:rsidR="008E7370" w:rsidRPr="008E7370">
        <w:rPr>
          <w:rFonts w:asciiTheme="minorHAnsi" w:eastAsia="Times New Roman" w:hAnsiTheme="minorHAnsi" w:cstheme="minorHAnsi"/>
          <w:sz w:val="22"/>
          <w:szCs w:val="22"/>
        </w:rPr>
        <w:t>06</w:t>
      </w:r>
      <w:r w:rsidR="00221B51" w:rsidRPr="008E7370">
        <w:rPr>
          <w:rFonts w:asciiTheme="minorHAnsi" w:eastAsia="Times New Roman" w:hAnsiTheme="minorHAnsi" w:cstheme="minorHAnsi"/>
          <w:sz w:val="22"/>
          <w:szCs w:val="22"/>
        </w:rPr>
        <w:t>.1</w:t>
      </w:r>
      <w:r w:rsidR="008E7370" w:rsidRPr="008E7370">
        <w:rPr>
          <w:rFonts w:asciiTheme="minorHAnsi" w:eastAsia="Times New Roman" w:hAnsiTheme="minorHAnsi" w:cstheme="minorHAnsi"/>
          <w:sz w:val="22"/>
          <w:szCs w:val="22"/>
        </w:rPr>
        <w:t>0.2022</w:t>
      </w:r>
      <w:r w:rsidR="00221B51" w:rsidRPr="008E7370">
        <w:rPr>
          <w:rFonts w:asciiTheme="minorHAnsi" w:eastAsia="Times New Roman" w:hAnsiTheme="minorHAnsi" w:cstheme="minorHAnsi"/>
          <w:sz w:val="22"/>
          <w:szCs w:val="22"/>
        </w:rPr>
        <w:t xml:space="preserve"> </w:t>
      </w:r>
      <w:r w:rsidR="00B40618" w:rsidRPr="008E7370">
        <w:rPr>
          <w:rFonts w:asciiTheme="minorHAnsi" w:eastAsia="Times New Roman" w:hAnsiTheme="minorHAnsi" w:cstheme="minorHAnsi"/>
          <w:sz w:val="22"/>
          <w:szCs w:val="22"/>
        </w:rPr>
        <w:t xml:space="preserve">tarih ve </w:t>
      </w:r>
      <w:r w:rsidR="008E7370" w:rsidRPr="008E7370">
        <w:rPr>
          <w:rFonts w:asciiTheme="minorHAnsi" w:eastAsia="Times New Roman" w:hAnsiTheme="minorHAnsi" w:cstheme="minorHAnsi"/>
          <w:sz w:val="22"/>
          <w:szCs w:val="22"/>
        </w:rPr>
        <w:t>253</w:t>
      </w:r>
      <w:r w:rsidR="00016B81" w:rsidRPr="008E7370">
        <w:rPr>
          <w:rFonts w:asciiTheme="minorHAnsi" w:eastAsia="Times New Roman" w:hAnsiTheme="minorHAnsi" w:cstheme="minorHAnsi"/>
          <w:sz w:val="22"/>
          <w:szCs w:val="22"/>
        </w:rPr>
        <w:t xml:space="preserve"> </w:t>
      </w:r>
      <w:r w:rsidRPr="008E7370">
        <w:rPr>
          <w:rFonts w:asciiTheme="minorHAnsi" w:eastAsia="Times New Roman" w:hAnsiTheme="minorHAnsi" w:cstheme="minorHAnsi"/>
          <w:sz w:val="22"/>
          <w:szCs w:val="22"/>
        </w:rPr>
        <w:t xml:space="preserve">sayılı Yönetim Kurulu Kararı </w:t>
      </w:r>
      <w:r w:rsidR="008E7370" w:rsidRPr="008E7370">
        <w:rPr>
          <w:rFonts w:asciiTheme="minorHAnsi" w:eastAsia="Times New Roman" w:hAnsiTheme="minorHAnsi" w:cstheme="minorHAnsi"/>
          <w:sz w:val="22"/>
          <w:szCs w:val="22"/>
        </w:rPr>
        <w:t>onaylanmıştır.</w:t>
      </w:r>
    </w:p>
    <w:p w14:paraId="3DEF0453" w14:textId="77777777" w:rsidR="006F6171" w:rsidRPr="000F5184" w:rsidRDefault="006F6171" w:rsidP="000F5184">
      <w:pPr>
        <w:spacing w:after="0"/>
        <w:jc w:val="both"/>
        <w:rPr>
          <w:rFonts w:cstheme="minorHAnsi"/>
        </w:rPr>
      </w:pPr>
    </w:p>
    <w:p w14:paraId="1585B767" w14:textId="77777777" w:rsidR="00AA65DB" w:rsidRPr="000F5184" w:rsidRDefault="00016B81" w:rsidP="000F5184">
      <w:pPr>
        <w:pStyle w:val="ListeParagraf"/>
        <w:numPr>
          <w:ilvl w:val="0"/>
          <w:numId w:val="42"/>
        </w:numPr>
        <w:spacing w:after="0" w:line="360" w:lineRule="auto"/>
        <w:ind w:left="-284" w:hanging="283"/>
        <w:rPr>
          <w:rFonts w:cstheme="minorHAnsi"/>
          <w:b/>
        </w:rPr>
      </w:pPr>
      <w:r w:rsidRPr="000F5184">
        <w:rPr>
          <w:rFonts w:cstheme="minorHAnsi"/>
          <w:b/>
        </w:rPr>
        <w:t>STRATEJİK</w:t>
      </w:r>
      <w:r w:rsidRPr="000F5184">
        <w:rPr>
          <w:rFonts w:cstheme="minorHAnsi"/>
          <w:color w:val="262626" w:themeColor="text1" w:themeTint="D9"/>
        </w:rPr>
        <w:t xml:space="preserve"> </w:t>
      </w:r>
      <w:r w:rsidRPr="000F5184">
        <w:rPr>
          <w:rFonts w:cstheme="minorHAnsi"/>
          <w:b/>
          <w:color w:val="262626" w:themeColor="text1" w:themeTint="D9"/>
        </w:rPr>
        <w:t>PLANLAMA EKİBİ</w:t>
      </w:r>
    </w:p>
    <w:tbl>
      <w:tblPr>
        <w:tblStyle w:val="TabloKlavuzu"/>
        <w:tblW w:w="6345" w:type="dxa"/>
        <w:tblInd w:w="-176" w:type="dxa"/>
        <w:tblLook w:val="04A0" w:firstRow="1" w:lastRow="0" w:firstColumn="1" w:lastColumn="0" w:noHBand="0" w:noVBand="1"/>
      </w:tblPr>
      <w:tblGrid>
        <w:gridCol w:w="2943"/>
        <w:gridCol w:w="3402"/>
      </w:tblGrid>
      <w:tr w:rsidR="00B43BDC" w:rsidRPr="00B43BDC" w14:paraId="1C56CFB8" w14:textId="77777777" w:rsidTr="00016B81">
        <w:trPr>
          <w:trHeight w:val="303"/>
        </w:trPr>
        <w:tc>
          <w:tcPr>
            <w:tcW w:w="2943" w:type="dxa"/>
            <w:vAlign w:val="center"/>
          </w:tcPr>
          <w:p w14:paraId="45D99653" w14:textId="0C101744" w:rsidR="00B43BDC" w:rsidRPr="00473405" w:rsidRDefault="00473405" w:rsidP="000F5184">
            <w:pPr>
              <w:rPr>
                <w:rFonts w:cstheme="minorHAnsi"/>
                <w:color w:val="262626" w:themeColor="text1" w:themeTint="D9"/>
              </w:rPr>
            </w:pPr>
            <w:r w:rsidRPr="00473405">
              <w:rPr>
                <w:rFonts w:cstheme="minorHAnsi"/>
                <w:color w:val="262626" w:themeColor="text1" w:themeTint="D9"/>
              </w:rPr>
              <w:t>Adem ŞEN</w:t>
            </w:r>
          </w:p>
        </w:tc>
        <w:tc>
          <w:tcPr>
            <w:tcW w:w="3402" w:type="dxa"/>
            <w:vAlign w:val="center"/>
          </w:tcPr>
          <w:p w14:paraId="4768D8ED" w14:textId="20C4D481" w:rsidR="00B43BDC" w:rsidRPr="00473405" w:rsidRDefault="00B43BDC" w:rsidP="000F5184">
            <w:pPr>
              <w:rPr>
                <w:rFonts w:cstheme="minorHAnsi"/>
                <w:color w:val="262626" w:themeColor="text1" w:themeTint="D9"/>
              </w:rPr>
            </w:pPr>
            <w:r w:rsidRPr="00473405">
              <w:rPr>
                <w:rFonts w:cstheme="minorHAnsi"/>
                <w:color w:val="262626" w:themeColor="text1" w:themeTint="D9"/>
              </w:rPr>
              <w:t>YKB</w:t>
            </w:r>
            <w:r w:rsidR="00473405">
              <w:rPr>
                <w:rFonts w:cstheme="minorHAnsi"/>
                <w:color w:val="262626" w:themeColor="text1" w:themeTint="D9"/>
              </w:rPr>
              <w:t xml:space="preserve"> YRD.</w:t>
            </w:r>
          </w:p>
        </w:tc>
      </w:tr>
      <w:tr w:rsidR="00B43BDC" w:rsidRPr="000F5184" w14:paraId="3E14E875" w14:textId="77777777" w:rsidTr="00016B81">
        <w:trPr>
          <w:trHeight w:val="303"/>
        </w:trPr>
        <w:tc>
          <w:tcPr>
            <w:tcW w:w="2943" w:type="dxa"/>
            <w:vAlign w:val="center"/>
          </w:tcPr>
          <w:p w14:paraId="496B9498" w14:textId="60593FC7" w:rsidR="00B43BDC" w:rsidRPr="00473405" w:rsidRDefault="00473405" w:rsidP="000F5184">
            <w:pPr>
              <w:rPr>
                <w:rFonts w:cstheme="minorHAnsi"/>
                <w:color w:val="262626" w:themeColor="text1" w:themeTint="D9"/>
              </w:rPr>
            </w:pPr>
            <w:r>
              <w:rPr>
                <w:rFonts w:cstheme="minorHAnsi"/>
                <w:color w:val="262626" w:themeColor="text1" w:themeTint="D9"/>
              </w:rPr>
              <w:t>Ertuğrul OĞUZ</w:t>
            </w:r>
          </w:p>
        </w:tc>
        <w:tc>
          <w:tcPr>
            <w:tcW w:w="3402" w:type="dxa"/>
            <w:vAlign w:val="center"/>
          </w:tcPr>
          <w:p w14:paraId="3F306163" w14:textId="0F0A0847" w:rsidR="00B43BDC" w:rsidRPr="00473405" w:rsidRDefault="00B43BDC" w:rsidP="00473405">
            <w:pPr>
              <w:rPr>
                <w:rFonts w:cstheme="minorHAnsi"/>
                <w:color w:val="262626" w:themeColor="text1" w:themeTint="D9"/>
              </w:rPr>
            </w:pPr>
            <w:r w:rsidRPr="00473405">
              <w:rPr>
                <w:rFonts w:cstheme="minorHAnsi"/>
                <w:color w:val="262626" w:themeColor="text1" w:themeTint="D9"/>
              </w:rPr>
              <w:t>YK</w:t>
            </w:r>
            <w:r w:rsidR="00473405">
              <w:rPr>
                <w:rFonts w:cstheme="minorHAnsi"/>
                <w:color w:val="262626" w:themeColor="text1" w:themeTint="D9"/>
              </w:rPr>
              <w:t xml:space="preserve"> ÜYESİ</w:t>
            </w:r>
          </w:p>
        </w:tc>
      </w:tr>
      <w:tr w:rsidR="00016B81" w:rsidRPr="000F5184" w14:paraId="7C169FDC" w14:textId="77777777" w:rsidTr="00016B81">
        <w:trPr>
          <w:trHeight w:val="303"/>
        </w:trPr>
        <w:tc>
          <w:tcPr>
            <w:tcW w:w="2943" w:type="dxa"/>
            <w:vAlign w:val="center"/>
          </w:tcPr>
          <w:p w14:paraId="4326B402" w14:textId="0580DDE1" w:rsidR="00016B81" w:rsidRPr="00473405" w:rsidRDefault="00473405" w:rsidP="00473405">
            <w:pPr>
              <w:rPr>
                <w:rFonts w:cstheme="minorHAnsi"/>
                <w:b/>
                <w:color w:val="262626" w:themeColor="text1" w:themeTint="D9"/>
              </w:rPr>
            </w:pPr>
            <w:r w:rsidRPr="00473405">
              <w:rPr>
                <w:rFonts w:cstheme="minorHAnsi"/>
                <w:color w:val="262626" w:themeColor="text1" w:themeTint="D9"/>
              </w:rPr>
              <w:t xml:space="preserve">Mustafa YILDIZ </w:t>
            </w:r>
          </w:p>
        </w:tc>
        <w:tc>
          <w:tcPr>
            <w:tcW w:w="3402" w:type="dxa"/>
            <w:vAlign w:val="center"/>
          </w:tcPr>
          <w:p w14:paraId="3ED492F5" w14:textId="71E70243" w:rsidR="00016B81" w:rsidRPr="00473405" w:rsidRDefault="00473405" w:rsidP="000F5184">
            <w:pPr>
              <w:rPr>
                <w:rFonts w:cstheme="minorHAnsi"/>
                <w:b/>
                <w:color w:val="262626" w:themeColor="text1" w:themeTint="D9"/>
              </w:rPr>
            </w:pPr>
            <w:r w:rsidRPr="00473405">
              <w:rPr>
                <w:rFonts w:cstheme="minorHAnsi"/>
                <w:color w:val="262626" w:themeColor="text1" w:themeTint="D9"/>
              </w:rPr>
              <w:t>YK</w:t>
            </w:r>
            <w:r>
              <w:rPr>
                <w:rFonts w:cstheme="minorHAnsi"/>
                <w:color w:val="262626" w:themeColor="text1" w:themeTint="D9"/>
              </w:rPr>
              <w:t xml:space="preserve"> ÜYESİ</w:t>
            </w:r>
          </w:p>
        </w:tc>
      </w:tr>
      <w:tr w:rsidR="00016B81" w:rsidRPr="000F5184" w14:paraId="089ADF47" w14:textId="77777777" w:rsidTr="00016B81">
        <w:trPr>
          <w:trHeight w:val="303"/>
        </w:trPr>
        <w:tc>
          <w:tcPr>
            <w:tcW w:w="2943" w:type="dxa"/>
            <w:vAlign w:val="center"/>
          </w:tcPr>
          <w:p w14:paraId="0AFFB97B" w14:textId="3BCCB903" w:rsidR="00016B81" w:rsidRPr="00473405" w:rsidRDefault="00473405" w:rsidP="000F5184">
            <w:pPr>
              <w:rPr>
                <w:rFonts w:cstheme="minorHAnsi"/>
                <w:b/>
                <w:color w:val="262626" w:themeColor="text1" w:themeTint="D9"/>
              </w:rPr>
            </w:pPr>
            <w:r w:rsidRPr="00473405">
              <w:rPr>
                <w:rFonts w:cstheme="minorHAnsi"/>
                <w:color w:val="262626" w:themeColor="text1" w:themeTint="D9"/>
              </w:rPr>
              <w:t>Agah Emin ÇİLİNGİR</w:t>
            </w:r>
          </w:p>
        </w:tc>
        <w:tc>
          <w:tcPr>
            <w:tcW w:w="3402" w:type="dxa"/>
            <w:vAlign w:val="center"/>
          </w:tcPr>
          <w:p w14:paraId="0F7B4F38" w14:textId="77777777" w:rsidR="00016B81" w:rsidRPr="00473405" w:rsidRDefault="00016B81" w:rsidP="000F5184">
            <w:pPr>
              <w:rPr>
                <w:rFonts w:cstheme="minorHAnsi"/>
                <w:color w:val="262626" w:themeColor="text1" w:themeTint="D9"/>
              </w:rPr>
            </w:pPr>
            <w:r w:rsidRPr="00473405">
              <w:rPr>
                <w:rFonts w:cstheme="minorHAnsi"/>
                <w:color w:val="262626" w:themeColor="text1" w:themeTint="D9"/>
              </w:rPr>
              <w:t>MECLİS ÜYESİ</w:t>
            </w:r>
          </w:p>
        </w:tc>
      </w:tr>
      <w:tr w:rsidR="00016B81" w:rsidRPr="000F5184" w14:paraId="3FF660FF" w14:textId="77777777" w:rsidTr="00016B81">
        <w:trPr>
          <w:trHeight w:val="303"/>
        </w:trPr>
        <w:tc>
          <w:tcPr>
            <w:tcW w:w="2943" w:type="dxa"/>
            <w:vAlign w:val="center"/>
          </w:tcPr>
          <w:p w14:paraId="73140DE0" w14:textId="77777777" w:rsidR="00016B81" w:rsidRPr="00473405" w:rsidRDefault="00016B81" w:rsidP="000F5184">
            <w:pPr>
              <w:rPr>
                <w:rFonts w:cstheme="minorHAnsi"/>
                <w:b/>
                <w:color w:val="262626" w:themeColor="text1" w:themeTint="D9"/>
              </w:rPr>
            </w:pPr>
            <w:r w:rsidRPr="00473405">
              <w:rPr>
                <w:rFonts w:cstheme="minorHAnsi"/>
                <w:color w:val="262626" w:themeColor="text1" w:themeTint="D9"/>
              </w:rPr>
              <w:t>Muhammet ŞİMŞEK</w:t>
            </w:r>
          </w:p>
        </w:tc>
        <w:tc>
          <w:tcPr>
            <w:tcW w:w="3402" w:type="dxa"/>
            <w:vAlign w:val="center"/>
          </w:tcPr>
          <w:p w14:paraId="63654AE0" w14:textId="77777777" w:rsidR="00016B81" w:rsidRPr="00473405" w:rsidRDefault="00016B81" w:rsidP="000F5184">
            <w:pPr>
              <w:rPr>
                <w:rFonts w:cstheme="minorHAnsi"/>
                <w:color w:val="262626" w:themeColor="text1" w:themeTint="D9"/>
              </w:rPr>
            </w:pPr>
            <w:r w:rsidRPr="00473405">
              <w:rPr>
                <w:rFonts w:cstheme="minorHAnsi"/>
                <w:color w:val="262626" w:themeColor="text1" w:themeTint="D9"/>
              </w:rPr>
              <w:t>GENEL SEKRETER</w:t>
            </w:r>
          </w:p>
        </w:tc>
      </w:tr>
      <w:tr w:rsidR="00016B81" w:rsidRPr="000F5184" w14:paraId="68966B64" w14:textId="77777777" w:rsidTr="00016B81">
        <w:trPr>
          <w:trHeight w:val="303"/>
        </w:trPr>
        <w:tc>
          <w:tcPr>
            <w:tcW w:w="2943" w:type="dxa"/>
            <w:vAlign w:val="center"/>
          </w:tcPr>
          <w:p w14:paraId="31B89304" w14:textId="77777777" w:rsidR="00016B81" w:rsidRPr="00473405" w:rsidRDefault="00016B81" w:rsidP="000F5184">
            <w:pPr>
              <w:rPr>
                <w:rFonts w:cstheme="minorHAnsi"/>
                <w:b/>
                <w:color w:val="262626" w:themeColor="text1" w:themeTint="D9"/>
              </w:rPr>
            </w:pPr>
            <w:r w:rsidRPr="00473405">
              <w:rPr>
                <w:rFonts w:cstheme="minorHAnsi"/>
                <w:color w:val="262626" w:themeColor="text1" w:themeTint="D9"/>
              </w:rPr>
              <w:t>Ayşegül KISAALİOĞLU</w:t>
            </w:r>
          </w:p>
        </w:tc>
        <w:tc>
          <w:tcPr>
            <w:tcW w:w="3402" w:type="dxa"/>
            <w:vAlign w:val="center"/>
          </w:tcPr>
          <w:p w14:paraId="10ECD43A" w14:textId="77777777" w:rsidR="00016B81" w:rsidRPr="00473405" w:rsidRDefault="00016B81" w:rsidP="000F5184">
            <w:pPr>
              <w:rPr>
                <w:rFonts w:cstheme="minorHAnsi"/>
                <w:color w:val="262626" w:themeColor="text1" w:themeTint="D9"/>
              </w:rPr>
            </w:pPr>
            <w:r w:rsidRPr="00473405">
              <w:rPr>
                <w:rFonts w:cstheme="minorHAnsi"/>
                <w:color w:val="262626" w:themeColor="text1" w:themeTint="D9"/>
              </w:rPr>
              <w:t>AKREDİTASYON SORUMLUSU</w:t>
            </w:r>
          </w:p>
        </w:tc>
      </w:tr>
    </w:tbl>
    <w:p w14:paraId="6DA2CF9D" w14:textId="77777777" w:rsidR="00AA65DB" w:rsidRPr="000F5184" w:rsidRDefault="00AA65DB" w:rsidP="000F5184">
      <w:pPr>
        <w:spacing w:after="0"/>
        <w:jc w:val="both"/>
        <w:rPr>
          <w:rFonts w:cstheme="minorHAnsi"/>
        </w:rPr>
      </w:pPr>
    </w:p>
    <w:p w14:paraId="1A03B6A5" w14:textId="77777777" w:rsidR="009D0332" w:rsidRPr="000F5184" w:rsidRDefault="009D0332" w:rsidP="000F5184">
      <w:pPr>
        <w:spacing w:after="0"/>
        <w:rPr>
          <w:rFonts w:cstheme="minorHAnsi"/>
        </w:rPr>
      </w:pPr>
    </w:p>
    <w:p w14:paraId="1B828E1E" w14:textId="77777777" w:rsidR="009D0332" w:rsidRPr="000F5184" w:rsidRDefault="009D0332" w:rsidP="000F5184">
      <w:pPr>
        <w:spacing w:after="0"/>
        <w:rPr>
          <w:rFonts w:cstheme="minorHAnsi"/>
        </w:rPr>
      </w:pPr>
    </w:p>
    <w:p w14:paraId="7A92D4E2" w14:textId="77777777" w:rsidR="00880E7A" w:rsidRPr="000F5184" w:rsidRDefault="00880E7A" w:rsidP="000F5184">
      <w:pPr>
        <w:spacing w:after="0"/>
        <w:ind w:left="-284"/>
        <w:rPr>
          <w:rFonts w:cstheme="minorHAnsi"/>
          <w:b/>
          <w:u w:val="single"/>
        </w:rPr>
      </w:pPr>
      <w:r w:rsidRPr="000F5184">
        <w:rPr>
          <w:rFonts w:cstheme="minorHAnsi"/>
          <w:b/>
          <w:u w:val="single"/>
        </w:rPr>
        <w:t>İLETİŞİM</w:t>
      </w:r>
    </w:p>
    <w:p w14:paraId="6DFDE6F2" w14:textId="77777777" w:rsidR="00880E7A" w:rsidRPr="000F5184" w:rsidRDefault="00880E7A" w:rsidP="000F5184">
      <w:pPr>
        <w:spacing w:after="0"/>
        <w:ind w:left="-284"/>
        <w:rPr>
          <w:rFonts w:cstheme="minorHAnsi"/>
        </w:rPr>
      </w:pPr>
      <w:r w:rsidRPr="000F5184">
        <w:rPr>
          <w:rFonts w:cstheme="minorHAnsi"/>
          <w:b/>
        </w:rPr>
        <w:t>Adres   :</w:t>
      </w:r>
      <w:r w:rsidR="00975FBE" w:rsidRPr="000F5184">
        <w:rPr>
          <w:rFonts w:cstheme="minorHAnsi"/>
          <w:b/>
        </w:rPr>
        <w:t xml:space="preserve"> </w:t>
      </w:r>
      <w:r w:rsidR="00975FBE" w:rsidRPr="000F5184">
        <w:rPr>
          <w:rFonts w:cstheme="minorHAnsi"/>
        </w:rPr>
        <w:t>Göktaş Mah. Fahri Görgülü Cad. No</w:t>
      </w:r>
      <w:r w:rsidR="007951EE" w:rsidRPr="000F5184">
        <w:rPr>
          <w:rFonts w:cstheme="minorHAnsi"/>
        </w:rPr>
        <w:t>:</w:t>
      </w:r>
      <w:r w:rsidR="00975FBE" w:rsidRPr="000F5184">
        <w:rPr>
          <w:rFonts w:cstheme="minorHAnsi"/>
        </w:rPr>
        <w:t xml:space="preserve"> 9/A    ANAMUR/MERSİN</w:t>
      </w:r>
      <w:r w:rsidR="007B038A">
        <w:rPr>
          <w:rFonts w:cstheme="minorHAnsi"/>
        </w:rPr>
        <w:t>/TÜRKİYE</w:t>
      </w:r>
    </w:p>
    <w:p w14:paraId="4091D411" w14:textId="77777777" w:rsidR="00880E7A" w:rsidRPr="000F5184" w:rsidRDefault="00880E7A" w:rsidP="000F5184">
      <w:pPr>
        <w:spacing w:after="0"/>
        <w:ind w:left="-284"/>
        <w:rPr>
          <w:rFonts w:cstheme="minorHAnsi"/>
        </w:rPr>
      </w:pPr>
      <w:r w:rsidRPr="000F5184">
        <w:rPr>
          <w:rFonts w:cstheme="minorHAnsi"/>
          <w:b/>
        </w:rPr>
        <w:t>Tel        :</w:t>
      </w:r>
      <w:r w:rsidRPr="000F5184">
        <w:rPr>
          <w:rFonts w:cstheme="minorHAnsi"/>
        </w:rPr>
        <w:t xml:space="preserve">+90 </w:t>
      </w:r>
      <w:r w:rsidR="007951EE" w:rsidRPr="000F5184">
        <w:rPr>
          <w:rFonts w:cstheme="minorHAnsi"/>
        </w:rPr>
        <w:t>3</w:t>
      </w:r>
      <w:r w:rsidR="00975FBE" w:rsidRPr="000F5184">
        <w:rPr>
          <w:rFonts w:cstheme="minorHAnsi"/>
        </w:rPr>
        <w:t>24 814 10 50</w:t>
      </w:r>
    </w:p>
    <w:p w14:paraId="35815749" w14:textId="77777777" w:rsidR="00880E7A" w:rsidRPr="000F5184" w:rsidRDefault="00880E7A" w:rsidP="000F5184">
      <w:pPr>
        <w:spacing w:after="0"/>
        <w:ind w:left="-284"/>
        <w:rPr>
          <w:rFonts w:cstheme="minorHAnsi"/>
        </w:rPr>
      </w:pPr>
      <w:r w:rsidRPr="000F5184">
        <w:rPr>
          <w:rFonts w:cstheme="minorHAnsi"/>
          <w:b/>
        </w:rPr>
        <w:t>Faks     :</w:t>
      </w:r>
      <w:r w:rsidRPr="000F5184">
        <w:rPr>
          <w:rFonts w:cstheme="minorHAnsi"/>
        </w:rPr>
        <w:t xml:space="preserve">+90 </w:t>
      </w:r>
      <w:r w:rsidR="007951EE" w:rsidRPr="000F5184">
        <w:rPr>
          <w:rFonts w:cstheme="minorHAnsi"/>
        </w:rPr>
        <w:t>3</w:t>
      </w:r>
      <w:r w:rsidR="00975FBE" w:rsidRPr="000F5184">
        <w:rPr>
          <w:rFonts w:cstheme="minorHAnsi"/>
        </w:rPr>
        <w:t>24</w:t>
      </w:r>
      <w:r w:rsidR="007951EE" w:rsidRPr="000F5184">
        <w:rPr>
          <w:rFonts w:cstheme="minorHAnsi"/>
        </w:rPr>
        <w:t xml:space="preserve"> </w:t>
      </w:r>
      <w:r w:rsidR="00975FBE" w:rsidRPr="000F5184">
        <w:rPr>
          <w:rFonts w:cstheme="minorHAnsi"/>
        </w:rPr>
        <w:t>814</w:t>
      </w:r>
      <w:r w:rsidR="007951EE" w:rsidRPr="000F5184">
        <w:rPr>
          <w:rFonts w:cstheme="minorHAnsi"/>
        </w:rPr>
        <w:t xml:space="preserve"> </w:t>
      </w:r>
      <w:r w:rsidR="00975FBE" w:rsidRPr="000F5184">
        <w:rPr>
          <w:rFonts w:cstheme="minorHAnsi"/>
        </w:rPr>
        <w:t>30 85</w:t>
      </w:r>
    </w:p>
    <w:p w14:paraId="3DFE4D75" w14:textId="77777777" w:rsidR="00880E7A" w:rsidRPr="000F5184" w:rsidRDefault="00880E7A" w:rsidP="000F5184">
      <w:pPr>
        <w:spacing w:after="0"/>
        <w:ind w:left="-284"/>
        <w:rPr>
          <w:rFonts w:cstheme="minorHAnsi"/>
        </w:rPr>
      </w:pPr>
      <w:r w:rsidRPr="000F5184">
        <w:rPr>
          <w:rFonts w:cstheme="minorHAnsi"/>
          <w:b/>
        </w:rPr>
        <w:t>Web     :</w:t>
      </w:r>
      <w:hyperlink r:id="rId17" w:history="1">
        <w:r w:rsidR="00975FBE" w:rsidRPr="000F5184">
          <w:rPr>
            <w:rStyle w:val="Kpr"/>
            <w:rFonts w:cstheme="minorHAnsi"/>
          </w:rPr>
          <w:t>www.anamurtso.org.tr</w:t>
        </w:r>
      </w:hyperlink>
    </w:p>
    <w:p w14:paraId="5FEE5559" w14:textId="77777777" w:rsidR="00880E7A" w:rsidRPr="000F5184" w:rsidRDefault="00880E7A" w:rsidP="000F5184">
      <w:pPr>
        <w:spacing w:after="0"/>
        <w:ind w:left="-284"/>
        <w:rPr>
          <w:rFonts w:cstheme="minorHAnsi"/>
          <w:u w:val="thick"/>
        </w:rPr>
      </w:pPr>
      <w:r w:rsidRPr="000F5184">
        <w:rPr>
          <w:rFonts w:cstheme="minorHAnsi"/>
          <w:b/>
        </w:rPr>
        <w:t xml:space="preserve">E.mail : </w:t>
      </w:r>
      <w:r w:rsidR="00975FBE" w:rsidRPr="000F5184">
        <w:rPr>
          <w:rFonts w:cstheme="minorHAnsi"/>
        </w:rPr>
        <w:t>anamurtso@anamurtso.o</w:t>
      </w:r>
      <w:r w:rsidR="007951EE" w:rsidRPr="000F5184">
        <w:rPr>
          <w:rFonts w:cstheme="minorHAnsi"/>
        </w:rPr>
        <w:t>rg.tr</w:t>
      </w:r>
    </w:p>
    <w:p w14:paraId="554D1AFC" w14:textId="77777777" w:rsidR="00B37FCA" w:rsidRPr="000F5184" w:rsidRDefault="00B37FCA" w:rsidP="000F5184">
      <w:pPr>
        <w:spacing w:after="0"/>
        <w:rPr>
          <w:rFonts w:cstheme="minorHAnsi"/>
          <w:b/>
        </w:rPr>
      </w:pPr>
    </w:p>
    <w:p w14:paraId="0A1125B8" w14:textId="77777777" w:rsidR="00B37FCA" w:rsidRPr="000F5184" w:rsidRDefault="00B37FCA" w:rsidP="000F5184">
      <w:pPr>
        <w:spacing w:after="0"/>
        <w:rPr>
          <w:rFonts w:cstheme="minorHAnsi"/>
          <w:b/>
        </w:rPr>
      </w:pPr>
    </w:p>
    <w:p w14:paraId="4EE0B419" w14:textId="77777777" w:rsidR="00B37FCA" w:rsidRPr="000F5184" w:rsidRDefault="00B37FCA" w:rsidP="000F5184">
      <w:pPr>
        <w:spacing w:after="0"/>
        <w:rPr>
          <w:rFonts w:cstheme="minorHAnsi"/>
          <w:b/>
        </w:rPr>
      </w:pPr>
    </w:p>
    <w:p w14:paraId="1D69FC06" w14:textId="77777777" w:rsidR="00F038D5" w:rsidRPr="000F5184" w:rsidRDefault="00F038D5" w:rsidP="000F5184">
      <w:pPr>
        <w:spacing w:after="0"/>
        <w:rPr>
          <w:rFonts w:cstheme="minorHAnsi"/>
          <w:b/>
        </w:rPr>
      </w:pPr>
    </w:p>
    <w:p w14:paraId="05F63CF6" w14:textId="77777777" w:rsidR="00F038D5" w:rsidRPr="000F5184" w:rsidRDefault="00F038D5" w:rsidP="000F5184">
      <w:pPr>
        <w:spacing w:after="0"/>
        <w:rPr>
          <w:rFonts w:cstheme="minorHAnsi"/>
          <w:b/>
        </w:rPr>
      </w:pPr>
    </w:p>
    <w:p w14:paraId="528D677B" w14:textId="77777777" w:rsidR="00F038D5" w:rsidRDefault="00F038D5" w:rsidP="000F5184">
      <w:pPr>
        <w:spacing w:after="0"/>
        <w:rPr>
          <w:rFonts w:cstheme="minorHAnsi"/>
          <w:b/>
        </w:rPr>
      </w:pPr>
    </w:p>
    <w:p w14:paraId="7DC13D94" w14:textId="77777777" w:rsidR="00C3245F" w:rsidRPr="000F5184" w:rsidRDefault="00C3245F" w:rsidP="000F5184">
      <w:pPr>
        <w:spacing w:after="0"/>
        <w:rPr>
          <w:rFonts w:cstheme="minorHAnsi"/>
          <w:b/>
        </w:rPr>
      </w:pPr>
    </w:p>
    <w:p w14:paraId="15C7C9C7" w14:textId="77777777" w:rsidR="00F038D5" w:rsidRPr="000F5184" w:rsidRDefault="00F038D5" w:rsidP="000F5184">
      <w:pPr>
        <w:spacing w:after="0"/>
        <w:rPr>
          <w:rFonts w:cstheme="minorHAnsi"/>
          <w:b/>
        </w:rPr>
      </w:pPr>
    </w:p>
    <w:p w14:paraId="2C94A6F1" w14:textId="77777777" w:rsidR="00F038D5" w:rsidRPr="000F5184" w:rsidRDefault="00F038D5" w:rsidP="000F5184">
      <w:pPr>
        <w:spacing w:after="0"/>
        <w:rPr>
          <w:rFonts w:cstheme="minorHAnsi"/>
          <w:b/>
        </w:rPr>
      </w:pPr>
    </w:p>
    <w:p w14:paraId="5DD5489C" w14:textId="77777777" w:rsidR="00F038D5" w:rsidRDefault="00F038D5" w:rsidP="000F5184">
      <w:pPr>
        <w:spacing w:after="0"/>
        <w:rPr>
          <w:rFonts w:cstheme="minorHAnsi"/>
          <w:b/>
        </w:rPr>
      </w:pPr>
    </w:p>
    <w:p w14:paraId="5A4F7970" w14:textId="77777777" w:rsidR="008B0176" w:rsidRPr="000F5184" w:rsidRDefault="008B0176" w:rsidP="000F5184">
      <w:pPr>
        <w:spacing w:after="0"/>
        <w:rPr>
          <w:rFonts w:cstheme="minorHAnsi"/>
          <w:b/>
        </w:rPr>
      </w:pPr>
    </w:p>
    <w:p w14:paraId="35F2A5B0" w14:textId="77777777" w:rsidR="00F038D5" w:rsidRPr="000F5184" w:rsidRDefault="00F038D5" w:rsidP="000F5184">
      <w:pPr>
        <w:spacing w:after="0"/>
        <w:rPr>
          <w:rFonts w:cstheme="minorHAnsi"/>
          <w:b/>
        </w:rPr>
      </w:pPr>
    </w:p>
    <w:p w14:paraId="38CB2F46" w14:textId="77777777" w:rsidR="00880E7A" w:rsidRPr="000F5184" w:rsidRDefault="00880E7A" w:rsidP="000F5184">
      <w:pPr>
        <w:pStyle w:val="ListeParagraf"/>
        <w:numPr>
          <w:ilvl w:val="0"/>
          <w:numId w:val="42"/>
        </w:numPr>
        <w:spacing w:after="0" w:line="360" w:lineRule="auto"/>
        <w:ind w:left="-284" w:hanging="283"/>
        <w:rPr>
          <w:rFonts w:cstheme="minorHAnsi"/>
        </w:rPr>
      </w:pPr>
      <w:r w:rsidRPr="000F5184">
        <w:rPr>
          <w:rFonts w:cstheme="minorHAnsi"/>
          <w:b/>
        </w:rPr>
        <w:lastRenderedPageBreak/>
        <w:t>DURUM</w:t>
      </w:r>
      <w:r w:rsidRPr="000F5184">
        <w:rPr>
          <w:rFonts w:cstheme="minorHAnsi"/>
        </w:rPr>
        <w:t xml:space="preserve"> </w:t>
      </w:r>
      <w:r w:rsidRPr="000F5184">
        <w:rPr>
          <w:rFonts w:cstheme="minorHAnsi"/>
          <w:b/>
        </w:rPr>
        <w:t>ANALİZİ</w:t>
      </w:r>
    </w:p>
    <w:p w14:paraId="65E15E34" w14:textId="77777777" w:rsidR="00880E7A" w:rsidRPr="000F5184" w:rsidRDefault="009D0332" w:rsidP="000F5184">
      <w:pPr>
        <w:pStyle w:val="ListeParagraf"/>
        <w:numPr>
          <w:ilvl w:val="1"/>
          <w:numId w:val="42"/>
        </w:numPr>
        <w:spacing w:after="0" w:line="360" w:lineRule="auto"/>
        <w:ind w:left="-142" w:hanging="425"/>
        <w:rPr>
          <w:rFonts w:cstheme="minorHAnsi"/>
        </w:rPr>
      </w:pPr>
      <w:r w:rsidRPr="000F5184">
        <w:rPr>
          <w:rFonts w:cstheme="minorHAnsi"/>
          <w:b/>
        </w:rPr>
        <w:t>ANAMU</w:t>
      </w:r>
      <w:r w:rsidR="007951EE" w:rsidRPr="000F5184">
        <w:rPr>
          <w:rFonts w:cstheme="minorHAnsi"/>
          <w:b/>
        </w:rPr>
        <w:t>R</w:t>
      </w:r>
      <w:r w:rsidR="007951EE" w:rsidRPr="000F5184">
        <w:rPr>
          <w:rFonts w:cstheme="minorHAnsi"/>
        </w:rPr>
        <w:t xml:space="preserve"> </w:t>
      </w:r>
      <w:r w:rsidR="007951EE" w:rsidRPr="000F5184">
        <w:rPr>
          <w:rFonts w:cstheme="minorHAnsi"/>
          <w:b/>
        </w:rPr>
        <w:t>İLÇESİNİN</w:t>
      </w:r>
      <w:r w:rsidR="00880E7A" w:rsidRPr="000F5184">
        <w:rPr>
          <w:rFonts w:cstheme="minorHAnsi"/>
          <w:b/>
        </w:rPr>
        <w:t xml:space="preserve"> ANALİZİ</w:t>
      </w:r>
    </w:p>
    <w:p w14:paraId="11E7DF90" w14:textId="77777777" w:rsidR="00880E7A" w:rsidRPr="000F5184" w:rsidRDefault="007951EE" w:rsidP="000F5184">
      <w:pPr>
        <w:pStyle w:val="ListeParagraf"/>
        <w:numPr>
          <w:ilvl w:val="2"/>
          <w:numId w:val="42"/>
        </w:numPr>
        <w:spacing w:after="0" w:line="360" w:lineRule="auto"/>
        <w:ind w:left="0" w:hanging="567"/>
        <w:rPr>
          <w:rFonts w:cstheme="minorHAnsi"/>
        </w:rPr>
      </w:pPr>
      <w:r w:rsidRPr="000F5184">
        <w:rPr>
          <w:rFonts w:cstheme="minorHAnsi"/>
          <w:b/>
        </w:rPr>
        <w:t>İlçemizin</w:t>
      </w:r>
      <w:r w:rsidR="00A53814" w:rsidRPr="000F5184">
        <w:rPr>
          <w:rFonts w:cstheme="minorHAnsi"/>
        </w:rPr>
        <w:t xml:space="preserve"> </w:t>
      </w:r>
      <w:r w:rsidR="00A53814" w:rsidRPr="000F5184">
        <w:rPr>
          <w:rFonts w:cstheme="minorHAnsi"/>
          <w:b/>
        </w:rPr>
        <w:t>Tarihçesi</w:t>
      </w:r>
    </w:p>
    <w:p w14:paraId="077855A8" w14:textId="77777777" w:rsidR="00125B6E" w:rsidRPr="000F5184" w:rsidRDefault="00125B6E" w:rsidP="000F5184">
      <w:pPr>
        <w:spacing w:after="0"/>
        <w:jc w:val="both"/>
        <w:rPr>
          <w:rFonts w:cstheme="minorHAnsi"/>
          <w:color w:val="000000"/>
        </w:rPr>
      </w:pPr>
      <w:r w:rsidRPr="000F5184">
        <w:rPr>
          <w:rFonts w:cstheme="minorHAnsi"/>
          <w:color w:val="000000"/>
        </w:rPr>
        <w:t xml:space="preserve">Geçmişi antik çağlara uzanan ve sırasıyla </w:t>
      </w:r>
      <w:hyperlink r:id="rId18" w:tooltip="Kizzuwatna" w:history="1">
        <w:r w:rsidRPr="000F5184">
          <w:rPr>
            <w:rStyle w:val="Kpr"/>
            <w:rFonts w:cstheme="minorHAnsi"/>
            <w:color w:val="000000"/>
          </w:rPr>
          <w:t>Kizuvatlılar</w:t>
        </w:r>
      </w:hyperlink>
      <w:r w:rsidRPr="000F5184">
        <w:rPr>
          <w:rFonts w:cstheme="minorHAnsi"/>
          <w:color w:val="000000"/>
        </w:rPr>
        <w:t>,</w:t>
      </w:r>
      <w:r w:rsidRPr="000F5184">
        <w:rPr>
          <w:rStyle w:val="apple-converted-space"/>
          <w:rFonts w:cstheme="minorHAnsi"/>
          <w:color w:val="000000"/>
        </w:rPr>
        <w:t> </w:t>
      </w:r>
      <w:hyperlink r:id="rId19" w:tooltip="Hititler" w:history="1">
        <w:r w:rsidRPr="000F5184">
          <w:rPr>
            <w:rStyle w:val="Kpr"/>
            <w:rFonts w:cstheme="minorHAnsi"/>
            <w:color w:val="000000"/>
          </w:rPr>
          <w:t>Hititler</w:t>
        </w:r>
      </w:hyperlink>
      <w:r w:rsidRPr="000F5184">
        <w:rPr>
          <w:rFonts w:cstheme="minorHAnsi"/>
          <w:color w:val="000000"/>
        </w:rPr>
        <w:t>,</w:t>
      </w:r>
      <w:r w:rsidRPr="000F5184">
        <w:rPr>
          <w:rStyle w:val="apple-converted-space"/>
          <w:rFonts w:cstheme="minorHAnsi"/>
          <w:color w:val="000000"/>
        </w:rPr>
        <w:t> </w:t>
      </w:r>
      <w:hyperlink r:id="rId20" w:tooltip="Asurlular" w:history="1">
        <w:r w:rsidRPr="000F5184">
          <w:rPr>
            <w:rStyle w:val="Kpr"/>
            <w:rFonts w:cstheme="minorHAnsi"/>
            <w:color w:val="000000"/>
          </w:rPr>
          <w:t>Asurlular</w:t>
        </w:r>
      </w:hyperlink>
      <w:r w:rsidRPr="000F5184">
        <w:rPr>
          <w:rFonts w:cstheme="minorHAnsi"/>
          <w:color w:val="000000"/>
        </w:rPr>
        <w:t xml:space="preserve"> ve </w:t>
      </w:r>
      <w:hyperlink r:id="rId21" w:tooltip="Persler" w:history="1">
        <w:r w:rsidRPr="000F5184">
          <w:rPr>
            <w:rStyle w:val="Kpr"/>
            <w:rFonts w:cstheme="minorHAnsi"/>
            <w:color w:val="000000"/>
          </w:rPr>
          <w:t>Persler</w:t>
        </w:r>
      </w:hyperlink>
      <w:r w:rsidRPr="000F5184">
        <w:rPr>
          <w:rFonts w:cstheme="minorHAnsi"/>
          <w:color w:val="000000"/>
        </w:rPr>
        <w:t>'in egemenliği altına giren Anamur, MÖ 333'te</w:t>
      </w:r>
      <w:r w:rsidR="0053022D" w:rsidRPr="000F5184">
        <w:rPr>
          <w:rFonts w:cstheme="minorHAnsi"/>
          <w:color w:val="000000"/>
        </w:rPr>
        <w:t xml:space="preserve"> </w:t>
      </w:r>
      <w:hyperlink r:id="rId22" w:tooltip="Büyük İskender" w:history="1">
        <w:r w:rsidRPr="000F5184">
          <w:rPr>
            <w:rStyle w:val="Kpr"/>
            <w:rFonts w:cstheme="minorHAnsi"/>
            <w:color w:val="000000"/>
          </w:rPr>
          <w:t>Büyük İskender</w:t>
        </w:r>
      </w:hyperlink>
      <w:r w:rsidRPr="000F5184">
        <w:rPr>
          <w:rFonts w:cstheme="minorHAnsi"/>
          <w:color w:val="000000"/>
        </w:rPr>
        <w:t>’in doğu seferi sırasında</w:t>
      </w:r>
      <w:r w:rsidRPr="000F5184">
        <w:rPr>
          <w:rStyle w:val="apple-converted-space"/>
          <w:rFonts w:cstheme="minorHAnsi"/>
          <w:color w:val="000000"/>
        </w:rPr>
        <w:t> </w:t>
      </w:r>
      <w:hyperlink r:id="rId23" w:tooltip="Makedonya Krallığı (sayfa mevcut değil)" w:history="1">
        <w:r w:rsidRPr="000F5184">
          <w:rPr>
            <w:rStyle w:val="Kpr"/>
            <w:rFonts w:cstheme="minorHAnsi"/>
            <w:color w:val="000000"/>
          </w:rPr>
          <w:t>Makedonya Krallığı</w:t>
        </w:r>
      </w:hyperlink>
      <w:r w:rsidRPr="000F5184">
        <w:rPr>
          <w:rFonts w:cstheme="minorHAnsi"/>
          <w:color w:val="000000"/>
        </w:rPr>
        <w:t>’na bağlanmış, bu dönemden sonra kentin adı "</w:t>
      </w:r>
      <w:r w:rsidRPr="000F5184">
        <w:rPr>
          <w:rFonts w:cstheme="minorHAnsi"/>
          <w:bCs/>
          <w:color w:val="000000"/>
        </w:rPr>
        <w:t>Anemurium</w:t>
      </w:r>
      <w:r w:rsidRPr="000F5184">
        <w:rPr>
          <w:rFonts w:cstheme="minorHAnsi"/>
          <w:color w:val="000000"/>
        </w:rPr>
        <w:t>" olarak anılmaya başlanılmıştır. Anemurium, antik kaynaklara göre “</w:t>
      </w:r>
      <w:r w:rsidRPr="000F5184">
        <w:rPr>
          <w:rFonts w:cstheme="minorHAnsi"/>
          <w:bCs/>
          <w:color w:val="000000"/>
        </w:rPr>
        <w:t>Rüzgarlı Burun</w:t>
      </w:r>
      <w:r w:rsidRPr="000F5184">
        <w:rPr>
          <w:rFonts w:cstheme="minorHAnsi"/>
          <w:color w:val="000000"/>
        </w:rPr>
        <w:t>” anlamına gelmektedir. MÖ 1. yüzyıl'da</w:t>
      </w:r>
      <w:r w:rsidRPr="000F5184">
        <w:rPr>
          <w:rStyle w:val="apple-converted-space"/>
          <w:rFonts w:cstheme="minorHAnsi"/>
          <w:color w:val="000000"/>
        </w:rPr>
        <w:t> </w:t>
      </w:r>
      <w:hyperlink r:id="rId24" w:tooltip="Roma" w:history="1">
        <w:r w:rsidRPr="000F5184">
          <w:rPr>
            <w:rStyle w:val="Kpr"/>
            <w:rFonts w:cstheme="minorHAnsi"/>
            <w:color w:val="000000"/>
          </w:rPr>
          <w:t>Roma</w:t>
        </w:r>
      </w:hyperlink>
      <w:r w:rsidRPr="000F5184">
        <w:rPr>
          <w:rFonts w:cstheme="minorHAnsi"/>
          <w:color w:val="000000"/>
        </w:rPr>
        <w:t xml:space="preserve">, sonra </w:t>
      </w:r>
      <w:hyperlink r:id="rId25" w:tooltip="Bizans İmparatorluğu" w:history="1">
        <w:r w:rsidRPr="000F5184">
          <w:rPr>
            <w:rStyle w:val="Kpr"/>
            <w:rFonts w:cstheme="minorHAnsi"/>
            <w:color w:val="000000"/>
          </w:rPr>
          <w:t>Bizans</w:t>
        </w:r>
      </w:hyperlink>
      <w:r w:rsidRPr="000F5184">
        <w:rPr>
          <w:rStyle w:val="apple-converted-space"/>
          <w:rFonts w:cstheme="minorHAnsi"/>
          <w:color w:val="000000"/>
        </w:rPr>
        <w:t> </w:t>
      </w:r>
      <w:r w:rsidRPr="000F5184">
        <w:rPr>
          <w:rFonts w:cstheme="minorHAnsi"/>
          <w:color w:val="000000"/>
        </w:rPr>
        <w:t xml:space="preserve">egemenliğine giren Anamur, Bizanslılar zamanında yeniden inşa edilmiştir. </w:t>
      </w:r>
    </w:p>
    <w:p w14:paraId="2E7AC64E" w14:textId="77777777" w:rsidR="00125B6E" w:rsidRPr="000F5184" w:rsidRDefault="00125B6E" w:rsidP="000F5184">
      <w:pPr>
        <w:spacing w:after="0"/>
        <w:jc w:val="both"/>
        <w:rPr>
          <w:rStyle w:val="apple-converted-space"/>
          <w:rFonts w:cstheme="minorHAnsi"/>
          <w:color w:val="000000"/>
        </w:rPr>
      </w:pPr>
      <w:r w:rsidRPr="000F5184">
        <w:rPr>
          <w:rFonts w:cstheme="minorHAnsi"/>
          <w:color w:val="000000"/>
        </w:rPr>
        <w:t xml:space="preserve">Daha sonra sırasıyla Arapların, Bizanslar'ın, Anadolu Selçukluların, yeniden Bizans'ın ve Kilikya Ermeni Krallığı'nın eline geçen Anamur, </w:t>
      </w:r>
      <w:hyperlink r:id="rId26" w:tooltip="Selçuklu" w:history="1">
        <w:r w:rsidRPr="000F5184">
          <w:rPr>
            <w:rStyle w:val="Kpr"/>
            <w:rFonts w:cstheme="minorHAnsi"/>
            <w:color w:val="000000"/>
          </w:rPr>
          <w:t>Selçuklu</w:t>
        </w:r>
      </w:hyperlink>
      <w:r w:rsidRPr="000F5184">
        <w:rPr>
          <w:rStyle w:val="apple-converted-space"/>
          <w:rFonts w:cstheme="minorHAnsi"/>
          <w:color w:val="000000"/>
        </w:rPr>
        <w:t> </w:t>
      </w:r>
      <w:r w:rsidRPr="000F5184">
        <w:rPr>
          <w:rFonts w:cstheme="minorHAnsi"/>
          <w:color w:val="000000"/>
        </w:rPr>
        <w:t xml:space="preserve">hükümdarı </w:t>
      </w:r>
      <w:hyperlink r:id="rId27" w:tooltip="Alaaddin Keykubat" w:history="1">
        <w:r w:rsidRPr="000F5184">
          <w:rPr>
            <w:rStyle w:val="Kpr"/>
            <w:rFonts w:cstheme="minorHAnsi"/>
            <w:color w:val="000000"/>
          </w:rPr>
          <w:t>Alaeddin Keykubat</w:t>
        </w:r>
      </w:hyperlink>
      <w:r w:rsidRPr="000F5184">
        <w:rPr>
          <w:rFonts w:cstheme="minorHAnsi"/>
          <w:color w:val="000000"/>
        </w:rPr>
        <w:t>’ın,</w:t>
      </w:r>
      <w:r w:rsidRPr="000F5184">
        <w:rPr>
          <w:rStyle w:val="apple-converted-space"/>
          <w:rFonts w:cstheme="minorHAnsi"/>
          <w:color w:val="000000"/>
        </w:rPr>
        <w:t> </w:t>
      </w:r>
      <w:hyperlink r:id="rId28" w:tooltip="Ertokuş Bey (sayfa mevcut değil)" w:history="1">
        <w:r w:rsidRPr="000F5184">
          <w:rPr>
            <w:rStyle w:val="Kpr"/>
            <w:rFonts w:cstheme="minorHAnsi"/>
            <w:color w:val="000000"/>
          </w:rPr>
          <w:t>Ertokuş Bey</w:t>
        </w:r>
      </w:hyperlink>
      <w:r w:rsidRPr="000F5184">
        <w:rPr>
          <w:rFonts w:cstheme="minorHAnsi"/>
          <w:color w:val="000000"/>
        </w:rPr>
        <w:t>’i kıyı şehirlerinin alınmasıyla görevlendirmesi sonucu, 1228'de</w:t>
      </w:r>
      <w:r w:rsidRPr="000F5184">
        <w:rPr>
          <w:rStyle w:val="apple-converted-space"/>
          <w:rFonts w:cstheme="minorHAnsi"/>
          <w:color w:val="000000"/>
        </w:rPr>
        <w:t> </w:t>
      </w:r>
      <w:r w:rsidRPr="000F5184">
        <w:rPr>
          <w:rFonts w:cstheme="minorHAnsi"/>
          <w:color w:val="000000"/>
        </w:rPr>
        <w:t>Selçukluların, 1243'te yeniden Kilikya Ermeni Krallığı'nın, daha sonra 1275'te</w:t>
      </w:r>
      <w:r w:rsidRPr="000F5184">
        <w:rPr>
          <w:rStyle w:val="apple-converted-space"/>
          <w:rFonts w:cstheme="minorHAnsi"/>
          <w:color w:val="000000"/>
        </w:rPr>
        <w:t> </w:t>
      </w:r>
      <w:hyperlink r:id="rId29" w:tooltip="Karamanoğulu Beyliği (sayfa mevcut değil)" w:history="1">
        <w:r w:rsidRPr="000F5184">
          <w:rPr>
            <w:rStyle w:val="Kpr"/>
            <w:rFonts w:cstheme="minorHAnsi"/>
            <w:color w:val="000000"/>
          </w:rPr>
          <w:t>Karamanoğulu Beyliği</w:t>
        </w:r>
      </w:hyperlink>
      <w:r w:rsidRPr="000F5184">
        <w:rPr>
          <w:rFonts w:cstheme="minorHAnsi"/>
          <w:color w:val="000000"/>
        </w:rPr>
        <w:t>'nin ve 1471'de</w:t>
      </w:r>
      <w:r w:rsidRPr="000F5184">
        <w:rPr>
          <w:rStyle w:val="apple-converted-space"/>
          <w:rFonts w:cstheme="minorHAnsi"/>
          <w:color w:val="000000"/>
        </w:rPr>
        <w:t xml:space="preserve"> Osmanlı İmparatorluğu yönetimine girmiştir. </w:t>
      </w:r>
    </w:p>
    <w:p w14:paraId="3716619F" w14:textId="77777777" w:rsidR="00125B6E" w:rsidRPr="000F5184" w:rsidRDefault="00125B6E" w:rsidP="000F5184">
      <w:pPr>
        <w:spacing w:after="0"/>
        <w:jc w:val="both"/>
        <w:rPr>
          <w:rFonts w:cstheme="minorHAnsi"/>
          <w:color w:val="000000"/>
        </w:rPr>
      </w:pPr>
      <w:r w:rsidRPr="000F5184">
        <w:rPr>
          <w:rFonts w:cstheme="minorHAnsi"/>
          <w:color w:val="000000"/>
        </w:rPr>
        <w:t xml:space="preserve">Anamur 1869 yılında ilçe olmuştur. </w:t>
      </w:r>
      <w:hyperlink r:id="rId30" w:tooltip="1867" w:history="1">
        <w:r w:rsidRPr="000F5184">
          <w:rPr>
            <w:rStyle w:val="Kpr"/>
            <w:rFonts w:cstheme="minorHAnsi"/>
            <w:color w:val="000000"/>
          </w:rPr>
          <w:t>1867</w:t>
        </w:r>
      </w:hyperlink>
      <w:r w:rsidRPr="000F5184">
        <w:rPr>
          <w:rFonts w:cstheme="minorHAnsi"/>
          <w:color w:val="000000"/>
        </w:rPr>
        <w:t xml:space="preserve">'de </w:t>
      </w:r>
      <w:hyperlink r:id="rId31" w:tooltip="Konya" w:history="1">
        <w:r w:rsidRPr="000F5184">
          <w:rPr>
            <w:rStyle w:val="Kpr"/>
            <w:rFonts w:cstheme="minorHAnsi"/>
            <w:color w:val="000000"/>
          </w:rPr>
          <w:t>Konya</w:t>
        </w:r>
      </w:hyperlink>
      <w:r w:rsidRPr="000F5184">
        <w:rPr>
          <w:rStyle w:val="apple-converted-space"/>
          <w:rFonts w:cstheme="minorHAnsi"/>
          <w:color w:val="000000"/>
        </w:rPr>
        <w:t> </w:t>
      </w:r>
      <w:r w:rsidRPr="000F5184">
        <w:rPr>
          <w:rFonts w:cstheme="minorHAnsi"/>
          <w:color w:val="000000"/>
        </w:rPr>
        <w:t xml:space="preserve">vilayetine bağlı İçel Sancağı’nın bir kazası olan Anamur, 1877'de İçel Sancağı </w:t>
      </w:r>
      <w:hyperlink r:id="rId32" w:tooltip="Adana" w:history="1">
        <w:r w:rsidRPr="000F5184">
          <w:rPr>
            <w:rStyle w:val="Kpr"/>
            <w:rFonts w:cstheme="minorHAnsi"/>
            <w:color w:val="000000"/>
          </w:rPr>
          <w:t>Adana</w:t>
        </w:r>
      </w:hyperlink>
      <w:r w:rsidRPr="000F5184">
        <w:rPr>
          <w:rStyle w:val="apple-converted-space"/>
          <w:rFonts w:cstheme="minorHAnsi"/>
          <w:color w:val="000000"/>
        </w:rPr>
        <w:t> </w:t>
      </w:r>
      <w:r w:rsidRPr="000F5184">
        <w:rPr>
          <w:rFonts w:cstheme="minorHAnsi"/>
          <w:color w:val="000000"/>
        </w:rPr>
        <w:t>Vilayeti’ne bağlanınca, Adana vilayeti İçel Sancağı'nın bir kazası durumuna gelmiştir. Eski kaza merkezi bugünkü</w:t>
      </w:r>
      <w:r w:rsidRPr="000F5184">
        <w:rPr>
          <w:rStyle w:val="apple-converted-space"/>
          <w:rFonts w:cstheme="minorHAnsi"/>
          <w:color w:val="000000"/>
        </w:rPr>
        <w:t> </w:t>
      </w:r>
      <w:hyperlink r:id="rId33" w:tooltip="Ören, Anamur (sayfa mevcut değil)" w:history="1">
        <w:r w:rsidRPr="000F5184">
          <w:rPr>
            <w:rStyle w:val="Kpr"/>
            <w:rFonts w:cstheme="minorHAnsi"/>
            <w:color w:val="000000"/>
          </w:rPr>
          <w:t>Ören</w:t>
        </w:r>
      </w:hyperlink>
      <w:r w:rsidRPr="000F5184">
        <w:rPr>
          <w:rFonts w:cstheme="minorHAnsi"/>
          <w:color w:val="000000"/>
        </w:rPr>
        <w:t xml:space="preserve"> beldesinin Nasrettin ve Ortaköy mahalleleridir. Burada yıkık durumdaki eski bir devlet binası hala görülebilir. Sonraları daha iç ve yüksekçe bir bölge olan "</w:t>
      </w:r>
      <w:r w:rsidRPr="000F5184">
        <w:rPr>
          <w:rFonts w:cstheme="minorHAnsi"/>
          <w:bCs/>
          <w:color w:val="000000"/>
        </w:rPr>
        <w:t>Çorak</w:t>
      </w:r>
      <w:r w:rsidRPr="000F5184">
        <w:rPr>
          <w:rFonts w:cstheme="minorHAnsi"/>
          <w:color w:val="000000"/>
        </w:rPr>
        <w:t>", ilçe merkezi olmuş, adı "</w:t>
      </w:r>
      <w:r w:rsidRPr="000F5184">
        <w:rPr>
          <w:rFonts w:cstheme="minorHAnsi"/>
          <w:bCs/>
          <w:color w:val="000000"/>
        </w:rPr>
        <w:t>Anamur</w:t>
      </w:r>
      <w:r w:rsidRPr="000F5184">
        <w:rPr>
          <w:rFonts w:cstheme="minorHAnsi"/>
          <w:color w:val="000000"/>
        </w:rPr>
        <w:t>" olarak değiştirilerek, devlet daireleri ve birçok aile Çorak'a taşınmıştır. 1930 yılında eski hükümet konağı binası Rum Ortodoks kilisesi yıkılarak yerine inşa edilmiştir. Mimarı Ermeni bir ustadır.</w:t>
      </w:r>
    </w:p>
    <w:p w14:paraId="70ABEEF2" w14:textId="77777777" w:rsidR="0007638B" w:rsidRPr="000F5184" w:rsidRDefault="0007638B" w:rsidP="000F5184">
      <w:pPr>
        <w:spacing w:after="0"/>
        <w:rPr>
          <w:rFonts w:cstheme="minorHAnsi"/>
          <w:b/>
        </w:rPr>
      </w:pPr>
    </w:p>
    <w:p w14:paraId="0EFAA01F" w14:textId="77777777" w:rsidR="00A53814" w:rsidRPr="000F5184" w:rsidRDefault="00E526AA" w:rsidP="000F5184">
      <w:pPr>
        <w:pStyle w:val="ListeParagraf"/>
        <w:numPr>
          <w:ilvl w:val="2"/>
          <w:numId w:val="42"/>
        </w:numPr>
        <w:spacing w:after="0" w:line="360" w:lineRule="auto"/>
        <w:ind w:left="0" w:hanging="567"/>
        <w:rPr>
          <w:rFonts w:cstheme="minorHAnsi"/>
        </w:rPr>
      </w:pPr>
      <w:r w:rsidRPr="000F5184">
        <w:rPr>
          <w:rFonts w:cstheme="minorHAnsi"/>
          <w:b/>
        </w:rPr>
        <w:t xml:space="preserve">Coğrafi </w:t>
      </w:r>
      <w:r w:rsidR="007625BB" w:rsidRPr="000F5184">
        <w:rPr>
          <w:rFonts w:cstheme="minorHAnsi"/>
          <w:b/>
        </w:rPr>
        <w:t>Durum</w:t>
      </w:r>
      <w:r w:rsidRPr="000F5184">
        <w:rPr>
          <w:rFonts w:cstheme="minorHAnsi"/>
          <w:b/>
        </w:rPr>
        <w:tab/>
      </w:r>
    </w:p>
    <w:p w14:paraId="3FDD6F72" w14:textId="77777777" w:rsidR="00016B81" w:rsidRPr="000F5184" w:rsidRDefault="00016B81" w:rsidP="000F5184">
      <w:pPr>
        <w:spacing w:after="0"/>
        <w:jc w:val="both"/>
        <w:rPr>
          <w:rFonts w:cstheme="minorHAnsi"/>
          <w:color w:val="000000"/>
        </w:rPr>
      </w:pPr>
      <w:r w:rsidRPr="000F5184">
        <w:rPr>
          <w:rFonts w:cstheme="minorHAnsi"/>
          <w:color w:val="000000"/>
        </w:rPr>
        <w:t>Kumsalları, nesli tükenmek üzere olan deniz</w:t>
      </w:r>
      <w:r w:rsidRPr="000F5184">
        <w:rPr>
          <w:rFonts w:cstheme="minorHAnsi"/>
        </w:rPr>
        <w:t> </w:t>
      </w:r>
      <w:hyperlink r:id="rId34" w:tooltip="Kaplumbağa" w:history="1">
        <w:r w:rsidRPr="000F5184">
          <w:rPr>
            <w:rFonts w:cstheme="minorHAnsi"/>
          </w:rPr>
          <w:t>kaplumbağalarının</w:t>
        </w:r>
      </w:hyperlink>
      <w:r w:rsidRPr="000F5184">
        <w:rPr>
          <w:rFonts w:cstheme="minorHAnsi"/>
        </w:rPr>
        <w:t> </w:t>
      </w:r>
      <w:r w:rsidRPr="000F5184">
        <w:rPr>
          <w:rFonts w:cstheme="minorHAnsi"/>
          <w:color w:val="000000"/>
        </w:rPr>
        <w:t>(</w:t>
      </w:r>
      <w:hyperlink r:id="rId35" w:tooltip="Caretta caretta" w:history="1">
        <w:r w:rsidRPr="000F5184">
          <w:rPr>
            <w:rFonts w:cstheme="minorHAnsi"/>
          </w:rPr>
          <w:t>Caretta caretta</w:t>
        </w:r>
      </w:hyperlink>
      <w:r w:rsidRPr="000F5184">
        <w:rPr>
          <w:rFonts w:cstheme="minorHAnsi"/>
          <w:color w:val="000000"/>
        </w:rPr>
        <w:t>) yumurtlama alanıdır. Ayrıca deniz kıyısının ıssız ve kayalık olan kesimlerinde</w:t>
      </w:r>
      <w:r w:rsidRPr="000F5184">
        <w:rPr>
          <w:rFonts w:cstheme="minorHAnsi"/>
        </w:rPr>
        <w:t> </w:t>
      </w:r>
      <w:hyperlink r:id="rId36" w:tooltip="Akdeniz foku" w:history="1">
        <w:r w:rsidRPr="000F5184">
          <w:rPr>
            <w:rFonts w:cstheme="minorHAnsi"/>
          </w:rPr>
          <w:t>Akdeniz fokları</w:t>
        </w:r>
      </w:hyperlink>
      <w:r w:rsidRPr="000F5184">
        <w:rPr>
          <w:rFonts w:cstheme="minorHAnsi"/>
          <w:color w:val="000000"/>
        </w:rPr>
        <w:t xml:space="preserve"> yaşamaktadır. </w:t>
      </w:r>
    </w:p>
    <w:p w14:paraId="2D094C5F" w14:textId="77777777" w:rsidR="00016B81" w:rsidRPr="000F5184" w:rsidRDefault="00016B81" w:rsidP="000F5184">
      <w:pPr>
        <w:spacing w:after="0"/>
        <w:jc w:val="both"/>
        <w:rPr>
          <w:rFonts w:cstheme="minorHAnsi"/>
          <w:color w:val="000000"/>
        </w:rPr>
      </w:pPr>
      <w:r w:rsidRPr="000F5184">
        <w:rPr>
          <w:rFonts w:cstheme="minorHAnsi"/>
          <w:color w:val="000000"/>
        </w:rPr>
        <w:t>Ormanlık alanları özellikle</w:t>
      </w:r>
      <w:r w:rsidRPr="000F5184">
        <w:rPr>
          <w:rFonts w:cstheme="minorHAnsi"/>
        </w:rPr>
        <w:t> </w:t>
      </w:r>
      <w:hyperlink r:id="rId37" w:tooltip="Çam" w:history="1">
        <w:r w:rsidRPr="000F5184">
          <w:rPr>
            <w:rFonts w:cstheme="minorHAnsi"/>
          </w:rPr>
          <w:t>çam</w:t>
        </w:r>
      </w:hyperlink>
      <w:r w:rsidRPr="000F5184">
        <w:rPr>
          <w:rFonts w:cstheme="minorHAnsi"/>
          <w:color w:val="000000"/>
        </w:rPr>
        <w:t>,</w:t>
      </w:r>
      <w:r w:rsidRPr="000F5184">
        <w:rPr>
          <w:rFonts w:cstheme="minorHAnsi"/>
        </w:rPr>
        <w:t xml:space="preserve">  </w:t>
      </w:r>
      <w:hyperlink r:id="rId38" w:tooltip="Meşe" w:history="1">
        <w:r w:rsidRPr="000F5184">
          <w:rPr>
            <w:rFonts w:cstheme="minorHAnsi"/>
          </w:rPr>
          <w:t>meşe</w:t>
        </w:r>
      </w:hyperlink>
      <w:r w:rsidRPr="000F5184">
        <w:rPr>
          <w:rFonts w:cstheme="minorHAnsi"/>
          <w:color w:val="000000"/>
        </w:rPr>
        <w:t>,</w:t>
      </w:r>
      <w:r w:rsidRPr="000F5184">
        <w:rPr>
          <w:rFonts w:cstheme="minorHAnsi"/>
        </w:rPr>
        <w:t> </w:t>
      </w:r>
      <w:hyperlink r:id="rId39" w:tooltip="Kavak" w:history="1">
        <w:r w:rsidRPr="000F5184">
          <w:rPr>
            <w:rFonts w:cstheme="minorHAnsi"/>
          </w:rPr>
          <w:t>kavak</w:t>
        </w:r>
      </w:hyperlink>
      <w:r w:rsidRPr="000F5184">
        <w:rPr>
          <w:rFonts w:cstheme="minorHAnsi"/>
          <w:color w:val="000000"/>
        </w:rPr>
        <w:t>,</w:t>
      </w:r>
      <w:r w:rsidRPr="000F5184">
        <w:rPr>
          <w:rFonts w:cstheme="minorHAnsi"/>
        </w:rPr>
        <w:t> </w:t>
      </w:r>
      <w:hyperlink r:id="rId40" w:tooltip="Çınar" w:history="1">
        <w:r w:rsidRPr="000F5184">
          <w:rPr>
            <w:rFonts w:cstheme="minorHAnsi"/>
          </w:rPr>
          <w:t>çınar</w:t>
        </w:r>
      </w:hyperlink>
      <w:r w:rsidRPr="000F5184">
        <w:rPr>
          <w:rFonts w:cstheme="minorHAnsi"/>
          <w:color w:val="000000"/>
        </w:rPr>
        <w:t>,</w:t>
      </w:r>
      <w:r w:rsidRPr="000F5184">
        <w:rPr>
          <w:rFonts w:cstheme="minorHAnsi"/>
        </w:rPr>
        <w:t> </w:t>
      </w:r>
      <w:hyperlink r:id="rId41" w:tooltip="Maun" w:history="1">
        <w:r w:rsidRPr="000F5184">
          <w:rPr>
            <w:rFonts w:cstheme="minorHAnsi"/>
          </w:rPr>
          <w:t>maun</w:t>
        </w:r>
      </w:hyperlink>
      <w:r w:rsidRPr="000F5184">
        <w:rPr>
          <w:rFonts w:cstheme="minorHAnsi"/>
        </w:rPr>
        <w:t> </w:t>
      </w:r>
      <w:r w:rsidRPr="000F5184">
        <w:rPr>
          <w:rFonts w:cstheme="minorHAnsi"/>
          <w:color w:val="000000"/>
        </w:rPr>
        <w:t xml:space="preserve">gibi ağaçlar ile defne, keçiboynuzu (harnup), </w:t>
      </w:r>
      <w:hyperlink r:id="rId42" w:tooltip="Pıynar (sayfa mevcut değil)" w:history="1">
        <w:r w:rsidRPr="000F5184">
          <w:rPr>
            <w:rFonts w:cstheme="minorHAnsi"/>
          </w:rPr>
          <w:t>pıynar</w:t>
        </w:r>
      </w:hyperlink>
      <w:r w:rsidRPr="000F5184">
        <w:rPr>
          <w:rFonts w:cstheme="minorHAnsi"/>
          <w:color w:val="000000"/>
        </w:rPr>
        <w:t>,</w:t>
      </w:r>
      <w:r w:rsidRPr="000F5184">
        <w:rPr>
          <w:rFonts w:cstheme="minorHAnsi"/>
        </w:rPr>
        <w:t> </w:t>
      </w:r>
      <w:hyperlink r:id="rId43" w:tooltip="Mersin" w:history="1">
        <w:r w:rsidRPr="000F5184">
          <w:rPr>
            <w:rFonts w:cstheme="minorHAnsi"/>
          </w:rPr>
          <w:t>mersin</w:t>
        </w:r>
      </w:hyperlink>
      <w:r w:rsidRPr="000F5184">
        <w:rPr>
          <w:rFonts w:cstheme="minorHAnsi"/>
        </w:rPr>
        <w:t> </w:t>
      </w:r>
      <w:r w:rsidRPr="000F5184">
        <w:rPr>
          <w:rFonts w:cstheme="minorHAnsi"/>
          <w:color w:val="000000"/>
        </w:rPr>
        <w:t>(murt),</w:t>
      </w:r>
      <w:r w:rsidRPr="000F5184">
        <w:rPr>
          <w:rFonts w:cstheme="minorHAnsi"/>
        </w:rPr>
        <w:t> </w:t>
      </w:r>
      <w:hyperlink r:id="rId44" w:tooltip="Zakkum" w:history="1">
        <w:r w:rsidRPr="000F5184">
          <w:rPr>
            <w:rFonts w:cstheme="minorHAnsi"/>
          </w:rPr>
          <w:t>zakkum</w:t>
        </w:r>
      </w:hyperlink>
      <w:r w:rsidRPr="000F5184">
        <w:rPr>
          <w:rFonts w:cstheme="minorHAnsi"/>
          <w:color w:val="000000"/>
        </w:rPr>
        <w:t>,</w:t>
      </w:r>
      <w:r w:rsidRPr="000F5184">
        <w:rPr>
          <w:rFonts w:cstheme="minorHAnsi"/>
        </w:rPr>
        <w:t> </w:t>
      </w:r>
      <w:hyperlink r:id="rId45" w:tooltip="Maki" w:history="1">
        <w:r w:rsidRPr="000F5184">
          <w:rPr>
            <w:rFonts w:cstheme="minorHAnsi"/>
          </w:rPr>
          <w:t>maki</w:t>
        </w:r>
      </w:hyperlink>
      <w:r w:rsidRPr="000F5184">
        <w:rPr>
          <w:rFonts w:cstheme="minorHAnsi"/>
        </w:rPr>
        <w:t> </w:t>
      </w:r>
      <w:r w:rsidRPr="000F5184">
        <w:rPr>
          <w:rFonts w:cstheme="minorHAnsi"/>
          <w:color w:val="000000"/>
        </w:rPr>
        <w:t>grubu bitkilerle kaplıdır. Ormanlarında</w:t>
      </w:r>
      <w:r w:rsidRPr="000F5184">
        <w:rPr>
          <w:rFonts w:cstheme="minorHAnsi"/>
        </w:rPr>
        <w:t> </w:t>
      </w:r>
      <w:hyperlink r:id="rId46" w:tooltip="Yaban keçisi" w:history="1">
        <w:r w:rsidRPr="000F5184">
          <w:rPr>
            <w:rFonts w:cstheme="minorHAnsi"/>
          </w:rPr>
          <w:t xml:space="preserve">yaban keçisi, keklik, tavşan, </w:t>
        </w:r>
      </w:hyperlink>
      <w:hyperlink r:id="rId47" w:tooltip="Kaplumbağa" w:history="1">
        <w:r w:rsidRPr="000F5184">
          <w:rPr>
            <w:rFonts w:cstheme="minorHAnsi"/>
          </w:rPr>
          <w:t>kaplumbağa</w:t>
        </w:r>
      </w:hyperlink>
      <w:r w:rsidRPr="000F5184">
        <w:rPr>
          <w:rFonts w:cstheme="minorHAnsi"/>
          <w:color w:val="000000"/>
        </w:rPr>
        <w:t>,</w:t>
      </w:r>
      <w:r w:rsidRPr="000F5184">
        <w:rPr>
          <w:rFonts w:cstheme="minorHAnsi"/>
        </w:rPr>
        <w:t> </w:t>
      </w:r>
      <w:hyperlink r:id="rId48" w:tooltip="Kelebek" w:history="1">
        <w:r w:rsidRPr="000F5184">
          <w:rPr>
            <w:rFonts w:cstheme="minorHAnsi"/>
          </w:rPr>
          <w:t>kelebek</w:t>
        </w:r>
      </w:hyperlink>
      <w:r w:rsidRPr="000F5184">
        <w:rPr>
          <w:rFonts w:cstheme="minorHAnsi"/>
        </w:rPr>
        <w:t> </w:t>
      </w:r>
      <w:r w:rsidRPr="000F5184">
        <w:rPr>
          <w:rFonts w:cstheme="minorHAnsi"/>
          <w:color w:val="000000"/>
        </w:rPr>
        <w:t>gibi çeşitli yabanıl hayvanlar özgürce barınmaktadır.</w:t>
      </w:r>
    </w:p>
    <w:p w14:paraId="58C397D3" w14:textId="77777777" w:rsidR="00016B81" w:rsidRDefault="00016B81" w:rsidP="000F5184">
      <w:pPr>
        <w:spacing w:after="0"/>
        <w:jc w:val="both"/>
        <w:rPr>
          <w:rFonts w:cstheme="minorHAnsi"/>
          <w:color w:val="000000"/>
        </w:rPr>
      </w:pPr>
      <w:r w:rsidRPr="000F5184">
        <w:rPr>
          <w:rFonts w:cstheme="minorHAnsi"/>
          <w:color w:val="000000"/>
        </w:rPr>
        <w:t>Kıyıda İskele, Kale, Melleç ve Ören plajı; iç kesimlere doğru Pullu Mesire yeri, Köşekbükü Mağarası ile yaylalar, ormanlık alanlar, görülmeye değer yerlerdir. Anamur,</w:t>
      </w:r>
      <w:r w:rsidRPr="000F5184">
        <w:rPr>
          <w:rFonts w:cstheme="minorHAnsi"/>
        </w:rPr>
        <w:t> </w:t>
      </w:r>
      <w:hyperlink r:id="rId49" w:tooltip="Mersin (il)" w:history="1">
        <w:r w:rsidRPr="000F5184">
          <w:rPr>
            <w:rFonts w:cstheme="minorHAnsi"/>
          </w:rPr>
          <w:t>Mersin</w:t>
        </w:r>
      </w:hyperlink>
      <w:r w:rsidRPr="000F5184">
        <w:rPr>
          <w:rFonts w:cstheme="minorHAnsi"/>
          <w:color w:val="000000"/>
        </w:rPr>
        <w:t>'e bağlı bir ilçe olup,</w:t>
      </w:r>
      <w:r w:rsidRPr="000F5184">
        <w:rPr>
          <w:rFonts w:cstheme="minorHAnsi"/>
        </w:rPr>
        <w:t> </w:t>
      </w:r>
      <w:hyperlink r:id="rId50" w:tooltip="Türkiye" w:history="1">
        <w:r w:rsidRPr="000F5184">
          <w:rPr>
            <w:rFonts w:cstheme="minorHAnsi"/>
          </w:rPr>
          <w:t>Türkiye</w:t>
        </w:r>
      </w:hyperlink>
      <w:r w:rsidRPr="000F5184">
        <w:rPr>
          <w:rFonts w:cstheme="minorHAnsi"/>
          <w:color w:val="000000"/>
        </w:rPr>
        <w:t>'nin güney ucunda bulunur. Anamur Türkiye'de</w:t>
      </w:r>
      <w:r w:rsidRPr="000F5184">
        <w:rPr>
          <w:rFonts w:cstheme="minorHAnsi"/>
        </w:rPr>
        <w:t> </w:t>
      </w:r>
      <w:hyperlink r:id="rId51" w:tooltip="Muz" w:history="1">
        <w:r w:rsidRPr="000F5184">
          <w:rPr>
            <w:rFonts w:cstheme="minorHAnsi"/>
          </w:rPr>
          <w:t>muz</w:t>
        </w:r>
      </w:hyperlink>
      <w:r w:rsidRPr="000F5184">
        <w:rPr>
          <w:rFonts w:cstheme="minorHAnsi"/>
        </w:rPr>
        <w:t> </w:t>
      </w:r>
      <w:r w:rsidRPr="000F5184">
        <w:rPr>
          <w:rFonts w:cstheme="minorHAnsi"/>
          <w:color w:val="000000"/>
        </w:rPr>
        <w:t>,</w:t>
      </w:r>
      <w:r w:rsidRPr="000F5184">
        <w:rPr>
          <w:rFonts w:cstheme="minorHAnsi"/>
        </w:rPr>
        <w:t> </w:t>
      </w:r>
      <w:hyperlink r:id="rId52" w:tooltip="Yer fıstığı" w:history="1">
        <w:r w:rsidRPr="000F5184">
          <w:rPr>
            <w:rFonts w:cstheme="minorHAnsi"/>
          </w:rPr>
          <w:t>yer fıstığı</w:t>
        </w:r>
      </w:hyperlink>
      <w:r w:rsidRPr="000F5184">
        <w:rPr>
          <w:rFonts w:cstheme="minorHAnsi"/>
        </w:rPr>
        <w:t> </w:t>
      </w:r>
      <w:hyperlink r:id="rId53" w:tooltip="Narenciye" w:history="1">
        <w:r w:rsidRPr="000F5184">
          <w:rPr>
            <w:rFonts w:cstheme="minorHAnsi"/>
          </w:rPr>
          <w:t>narenciye</w:t>
        </w:r>
      </w:hyperlink>
      <w:r w:rsidRPr="000F5184">
        <w:rPr>
          <w:rFonts w:cstheme="minorHAnsi"/>
        </w:rPr>
        <w:t> </w:t>
      </w:r>
      <w:r w:rsidRPr="000F5184">
        <w:rPr>
          <w:rFonts w:cstheme="minorHAnsi"/>
          <w:color w:val="000000"/>
        </w:rPr>
        <w:t>ve</w:t>
      </w:r>
      <w:r w:rsidRPr="000F5184">
        <w:rPr>
          <w:rFonts w:cstheme="minorHAnsi"/>
        </w:rPr>
        <w:t> </w:t>
      </w:r>
      <w:hyperlink r:id="rId54" w:tooltip="Çilek" w:history="1">
        <w:r w:rsidRPr="000F5184">
          <w:rPr>
            <w:rFonts w:cstheme="minorHAnsi"/>
          </w:rPr>
          <w:t>çilek</w:t>
        </w:r>
      </w:hyperlink>
      <w:r w:rsidRPr="000F5184">
        <w:rPr>
          <w:rFonts w:cstheme="minorHAnsi"/>
        </w:rPr>
        <w:t> </w:t>
      </w:r>
      <w:r w:rsidRPr="000F5184">
        <w:rPr>
          <w:rFonts w:cstheme="minorHAnsi"/>
          <w:color w:val="000000"/>
        </w:rPr>
        <w:t>ile ünlü bir ilçedir. Güneyinde</w:t>
      </w:r>
      <w:r w:rsidRPr="000F5184">
        <w:rPr>
          <w:rFonts w:cstheme="minorHAnsi"/>
        </w:rPr>
        <w:t> </w:t>
      </w:r>
      <w:hyperlink r:id="rId55" w:tooltip="Akdeniz" w:history="1">
        <w:r w:rsidRPr="000F5184">
          <w:rPr>
            <w:rFonts w:cstheme="minorHAnsi"/>
          </w:rPr>
          <w:t>Akdeniz</w:t>
        </w:r>
      </w:hyperlink>
      <w:r w:rsidRPr="000F5184">
        <w:rPr>
          <w:rFonts w:cstheme="minorHAnsi"/>
          <w:color w:val="000000"/>
        </w:rPr>
        <w:t>, batısında Antalya'nın</w:t>
      </w:r>
      <w:r w:rsidRPr="000F5184">
        <w:rPr>
          <w:rFonts w:cstheme="minorHAnsi"/>
        </w:rPr>
        <w:t xml:space="preserve">  </w:t>
      </w:r>
      <w:hyperlink r:id="rId56" w:tooltip="Gazipaşa" w:history="1">
        <w:r w:rsidRPr="000F5184">
          <w:rPr>
            <w:rFonts w:cstheme="minorHAnsi"/>
          </w:rPr>
          <w:t>Gazipaşa</w:t>
        </w:r>
      </w:hyperlink>
      <w:r w:rsidRPr="000F5184">
        <w:rPr>
          <w:rFonts w:cstheme="minorHAnsi"/>
          <w:color w:val="000000"/>
        </w:rPr>
        <w:t xml:space="preserve">, kuzeyinde Karaman’ın </w:t>
      </w:r>
      <w:hyperlink r:id="rId57" w:tooltip="Ermenek" w:history="1">
        <w:r w:rsidRPr="000F5184">
          <w:rPr>
            <w:rFonts w:cstheme="minorHAnsi"/>
          </w:rPr>
          <w:t>Ermenek</w:t>
        </w:r>
      </w:hyperlink>
      <w:r w:rsidRPr="000F5184">
        <w:rPr>
          <w:rFonts w:cstheme="minorHAnsi"/>
        </w:rPr>
        <w:t> </w:t>
      </w:r>
      <w:r w:rsidRPr="000F5184">
        <w:rPr>
          <w:rFonts w:cstheme="minorHAnsi"/>
          <w:color w:val="000000"/>
        </w:rPr>
        <w:t>ve doğusunda</w:t>
      </w:r>
      <w:r w:rsidRPr="000F5184">
        <w:rPr>
          <w:rFonts w:cstheme="minorHAnsi"/>
        </w:rPr>
        <w:t> </w:t>
      </w:r>
      <w:hyperlink r:id="rId58" w:tooltip="Bozyazı" w:history="1">
        <w:r w:rsidRPr="000F5184">
          <w:rPr>
            <w:rFonts w:cstheme="minorHAnsi"/>
          </w:rPr>
          <w:t>Bozyazı</w:t>
        </w:r>
      </w:hyperlink>
      <w:r w:rsidRPr="000F5184">
        <w:rPr>
          <w:rFonts w:cstheme="minorHAnsi"/>
        </w:rPr>
        <w:t> </w:t>
      </w:r>
      <w:r w:rsidRPr="000F5184">
        <w:rPr>
          <w:rFonts w:cstheme="minorHAnsi"/>
          <w:color w:val="000000"/>
        </w:rPr>
        <w:t>ilçeleri vardır</w:t>
      </w:r>
    </w:p>
    <w:p w14:paraId="62A46626" w14:textId="77777777" w:rsidR="00F1518C" w:rsidRPr="000F5184" w:rsidRDefault="00F1518C" w:rsidP="000F5184">
      <w:pPr>
        <w:spacing w:after="0"/>
        <w:jc w:val="both"/>
        <w:rPr>
          <w:rFonts w:cstheme="minorHAnsi"/>
          <w:color w:val="000000"/>
        </w:rPr>
      </w:pPr>
    </w:p>
    <w:p w14:paraId="57EF9A3E" w14:textId="77777777" w:rsidR="00016B81" w:rsidRPr="000F5184" w:rsidRDefault="00016B81" w:rsidP="000F5184">
      <w:pPr>
        <w:pStyle w:val="ListeParagraf"/>
        <w:numPr>
          <w:ilvl w:val="2"/>
          <w:numId w:val="42"/>
        </w:numPr>
        <w:spacing w:after="0" w:line="360" w:lineRule="auto"/>
        <w:ind w:left="0" w:hanging="567"/>
        <w:rPr>
          <w:rFonts w:cstheme="minorHAnsi"/>
          <w:color w:val="404040"/>
          <w:shd w:val="clear" w:color="auto" w:fill="FFFFFF"/>
        </w:rPr>
      </w:pPr>
      <w:r w:rsidRPr="000F5184">
        <w:rPr>
          <w:rFonts w:cstheme="minorHAnsi"/>
          <w:b/>
        </w:rPr>
        <w:t>Ulaşım</w:t>
      </w:r>
      <w:r w:rsidRPr="000F5184">
        <w:rPr>
          <w:rFonts w:cstheme="minorHAnsi"/>
          <w:color w:val="404040"/>
          <w:shd w:val="clear" w:color="auto" w:fill="FFFFFF"/>
        </w:rPr>
        <w:t xml:space="preserve"> </w:t>
      </w:r>
    </w:p>
    <w:p w14:paraId="1DFD1F95" w14:textId="77777777" w:rsidR="00016B81" w:rsidRPr="000F5184" w:rsidRDefault="00016B81" w:rsidP="000F5184">
      <w:pPr>
        <w:spacing w:after="0"/>
        <w:jc w:val="both"/>
        <w:rPr>
          <w:rFonts w:cstheme="minorHAnsi"/>
          <w:color w:val="000000"/>
        </w:rPr>
      </w:pPr>
      <w:r w:rsidRPr="000F5184">
        <w:rPr>
          <w:rFonts w:cstheme="minorHAnsi"/>
          <w:color w:val="000000"/>
        </w:rPr>
        <w:t>Mersin İlinin en uzak İlçesi Anamur’dur ve Mersin’i Antalya’ya bağlayan D-400 karayolunun orta noktasındadır. Mersin’e 230 km uzaklıktadır. Silifke ile Anamur arsındaki 132 kilometrelik yol, sarp uçurumlar ve Toros Dağları’nın her girinti ve çıkıntısını dolaşarak Anamur’a uzanır. Anamur’dan Antalya’ya ulaşmak için 260 kilometre yol kat etmek gerekir. Bu yolunda Anamur-Gazipaşa arasında yer alan 80 kilometrelik bölümü, Anamur-Silifke arsındaki yol gibidir.</w:t>
      </w:r>
    </w:p>
    <w:p w14:paraId="12B14F8E" w14:textId="77777777" w:rsidR="00016B81" w:rsidRPr="000F5184" w:rsidRDefault="00016B81" w:rsidP="000F5184">
      <w:pPr>
        <w:pStyle w:val="ListeParagraf"/>
        <w:spacing w:after="0" w:line="360" w:lineRule="auto"/>
        <w:ind w:left="0"/>
        <w:rPr>
          <w:rFonts w:cstheme="minorHAnsi"/>
        </w:rPr>
      </w:pPr>
      <w:r w:rsidRPr="000F5184">
        <w:rPr>
          <w:rFonts w:cstheme="minorHAnsi"/>
          <w:noProof/>
          <w:lang w:eastAsia="tr-TR"/>
        </w:rPr>
        <w:lastRenderedPageBreak/>
        <w:drawing>
          <wp:inline distT="0" distB="0" distL="0" distR="0" wp14:anchorId="77545E55" wp14:editId="7AB3D37E">
            <wp:extent cx="5010785" cy="2552700"/>
            <wp:effectExtent l="0" t="0" r="0" b="0"/>
            <wp:docPr id="1" name="Resim 1" descr="dnzl-mr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zl-mrs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0785" cy="2552700"/>
                    </a:xfrm>
                    <a:prstGeom prst="rect">
                      <a:avLst/>
                    </a:prstGeom>
                    <a:noFill/>
                    <a:ln>
                      <a:noFill/>
                    </a:ln>
                  </pic:spPr>
                </pic:pic>
              </a:graphicData>
            </a:graphic>
          </wp:inline>
        </w:drawing>
      </w:r>
    </w:p>
    <w:p w14:paraId="3745A572" w14:textId="77777777" w:rsidR="00016B81" w:rsidRPr="000F5184" w:rsidRDefault="00016B81" w:rsidP="000F5184">
      <w:pPr>
        <w:spacing w:after="0"/>
        <w:rPr>
          <w:rFonts w:cstheme="minorHAnsi"/>
        </w:rPr>
      </w:pPr>
      <w:r w:rsidRPr="000F5184">
        <w:rPr>
          <w:rFonts w:cstheme="minorHAnsi"/>
        </w:rPr>
        <w:t>Harita 1: Anamur’un Bölgedeki Konumu</w:t>
      </w:r>
    </w:p>
    <w:p w14:paraId="05E8DC5C" w14:textId="77777777" w:rsidR="00016B81" w:rsidRPr="000F5184" w:rsidRDefault="00016B81" w:rsidP="000F5184">
      <w:pPr>
        <w:spacing w:after="0"/>
        <w:rPr>
          <w:rFonts w:cstheme="minorHAnsi"/>
        </w:rPr>
      </w:pPr>
      <w:r w:rsidRPr="000F5184">
        <w:rPr>
          <w:rFonts w:cstheme="minorHAnsi"/>
          <w:b/>
          <w:bCs/>
        </w:rPr>
        <w:t>“Hangi yolları kullanmalıyım?”</w:t>
      </w:r>
      <w:r w:rsidRPr="000F5184">
        <w:rPr>
          <w:rStyle w:val="apple-converted-space"/>
          <w:rFonts w:cstheme="minorHAnsi"/>
          <w:color w:val="000000"/>
        </w:rPr>
        <w:t> </w:t>
      </w:r>
      <w:r w:rsidRPr="000F5184">
        <w:rPr>
          <w:rFonts w:cstheme="minorHAnsi"/>
        </w:rPr>
        <w:t>diye sorarsanız, biz de size</w:t>
      </w:r>
      <w:r w:rsidRPr="000F5184">
        <w:rPr>
          <w:rStyle w:val="apple-converted-space"/>
          <w:rFonts w:cstheme="minorHAnsi"/>
          <w:color w:val="000000"/>
        </w:rPr>
        <w:t> </w:t>
      </w:r>
      <w:r w:rsidRPr="000F5184">
        <w:rPr>
          <w:rFonts w:cstheme="minorHAnsi"/>
          <w:b/>
          <w:bCs/>
        </w:rPr>
        <w:t>“Nerde bulunuyorsunuz?”</w:t>
      </w:r>
      <w:r w:rsidRPr="000F5184">
        <w:rPr>
          <w:rStyle w:val="apple-converted-space"/>
          <w:rFonts w:cstheme="minorHAnsi"/>
          <w:color w:val="000000"/>
        </w:rPr>
        <w:t> </w:t>
      </w:r>
      <w:r w:rsidRPr="000F5184">
        <w:rPr>
          <w:rFonts w:cstheme="minorHAnsi"/>
        </w:rPr>
        <w:t>diye sorarız. Biz size yolları tarif edelim, siz istediğiniz yoldan gelin. Anamur sizi bekliyor.</w:t>
      </w:r>
    </w:p>
    <w:p w14:paraId="515A7602" w14:textId="77777777" w:rsidR="00016B81" w:rsidRPr="000F5184" w:rsidRDefault="00016B81" w:rsidP="000F5184">
      <w:pPr>
        <w:spacing w:after="0"/>
        <w:rPr>
          <w:rFonts w:cstheme="minorHAnsi"/>
        </w:rPr>
      </w:pPr>
      <w:r w:rsidRPr="000F5184">
        <w:rPr>
          <w:rFonts w:cstheme="minorHAnsi"/>
          <w:b/>
          <w:bCs/>
        </w:rPr>
        <w:t>1-</w:t>
      </w:r>
      <w:r w:rsidRPr="000F5184">
        <w:rPr>
          <w:rStyle w:val="apple-converted-space"/>
          <w:rFonts w:cstheme="minorHAnsi"/>
          <w:color w:val="000000"/>
        </w:rPr>
        <w:t> </w:t>
      </w:r>
      <w:r w:rsidRPr="000F5184">
        <w:rPr>
          <w:rFonts w:cstheme="minorHAnsi"/>
        </w:rPr>
        <w:t>Doğudan Anamur’a ulaşım: Mersin ili ve bu ilin doğusunda kalan iller için Adana veya Mersine gelmeniz gerekir. Adana-Mersin arası bir saatlik mesafededir. Mersine geldiğinizde Mersin-Antalya sahil yolunu kullanarak Anamur’a ulaşabilirsiniz. Mersin-Erdemli-Silifke-Aydıncık-Bozyazı ve Anamur 230 kilometre uzunluğunda bir yoldur. Denize paralel ve doğal manzara izleyerek Anamur’ ulaşmanız 3–4 saatinizi alır.</w:t>
      </w:r>
    </w:p>
    <w:p w14:paraId="166E1A99" w14:textId="77777777" w:rsidR="00016B81" w:rsidRPr="000F5184" w:rsidRDefault="00016B81" w:rsidP="000F5184">
      <w:pPr>
        <w:spacing w:after="0"/>
        <w:rPr>
          <w:rFonts w:cstheme="minorHAnsi"/>
        </w:rPr>
      </w:pPr>
      <w:r w:rsidRPr="000F5184">
        <w:rPr>
          <w:rFonts w:cstheme="minorHAnsi"/>
          <w:b/>
          <w:bCs/>
        </w:rPr>
        <w:t>2-a-</w:t>
      </w:r>
      <w:r w:rsidRPr="000F5184">
        <w:rPr>
          <w:rFonts w:cstheme="minorHAnsi"/>
        </w:rPr>
        <w:t>Mersin İlinin kuzeyinde yer alan Niğde-Kayseri-Nevşehir gibi illerden Anamur’a ulaşmak istiyorsanız Ankaradan Tarsus’a gelen Toroslar otobanını izleyip Mersine ulaşırsınız, daha sonra da 1. maddemizdeki sahil yolundan Anamur’a ulaşabilirsiniz.</w:t>
      </w:r>
    </w:p>
    <w:p w14:paraId="18FF1A54" w14:textId="77777777" w:rsidR="00016B81" w:rsidRPr="000F5184" w:rsidRDefault="00016B81" w:rsidP="000F5184">
      <w:pPr>
        <w:spacing w:after="0"/>
        <w:rPr>
          <w:rFonts w:cstheme="minorHAnsi"/>
        </w:rPr>
      </w:pPr>
      <w:r w:rsidRPr="000F5184">
        <w:rPr>
          <w:rFonts w:cstheme="minorHAnsi"/>
          <w:b/>
          <w:bCs/>
        </w:rPr>
        <w:t>2-b-</w:t>
      </w:r>
      <w:r w:rsidRPr="000F5184">
        <w:rPr>
          <w:rFonts w:cstheme="minorHAnsi"/>
        </w:rPr>
        <w:t>Niğde-Kayseri-Nevşehir-Kırşehir gibi illerde bulunanlar için Anakara-Tarsus karayoluna çıkarak Konya’nın Ereğli İlçesine gelip Karapınar ilçesine geçerek daha sonra da Karaman’a– Mut-Gülnar-Aydıncı-Bozyazı-Anamur yolunu kullanarak Anamur’a ulaşmak mümkündür.</w:t>
      </w:r>
    </w:p>
    <w:p w14:paraId="0DA1CB94" w14:textId="77777777" w:rsidR="00016B81" w:rsidRPr="000F5184" w:rsidRDefault="00016B81" w:rsidP="000F5184">
      <w:pPr>
        <w:spacing w:after="0"/>
        <w:rPr>
          <w:rFonts w:cstheme="minorHAnsi"/>
        </w:rPr>
      </w:pPr>
      <w:r w:rsidRPr="000F5184">
        <w:rPr>
          <w:rFonts w:cstheme="minorHAnsi"/>
          <w:b/>
          <w:bCs/>
        </w:rPr>
        <w:t>3-a-</w:t>
      </w:r>
      <w:r w:rsidRPr="000F5184">
        <w:rPr>
          <w:rStyle w:val="apple-converted-space"/>
          <w:rFonts w:cstheme="minorHAnsi"/>
          <w:b/>
          <w:bCs/>
          <w:color w:val="000000"/>
        </w:rPr>
        <w:t> </w:t>
      </w:r>
      <w:r w:rsidRPr="000F5184">
        <w:rPr>
          <w:rFonts w:cstheme="minorHAnsi"/>
        </w:rPr>
        <w:t>Ankara’dan Anamur’a ulaşmak için; Ankara-Konya-İçeriçumra-Karaman-Mut-Gülnar-Aydıncık-Bozyazı-Anamur yolunu izleyebilirsiniz. </w:t>
      </w:r>
    </w:p>
    <w:p w14:paraId="130BB60C" w14:textId="77777777" w:rsidR="00016B81" w:rsidRPr="000F5184" w:rsidRDefault="00016B81" w:rsidP="000F5184">
      <w:pPr>
        <w:spacing w:after="0"/>
        <w:rPr>
          <w:rFonts w:cstheme="minorHAnsi"/>
        </w:rPr>
      </w:pPr>
      <w:r w:rsidRPr="000F5184">
        <w:rPr>
          <w:rFonts w:cstheme="minorHAnsi"/>
          <w:b/>
          <w:bCs/>
        </w:rPr>
        <w:t>3-b-</w:t>
      </w:r>
      <w:r w:rsidRPr="000F5184">
        <w:rPr>
          <w:rStyle w:val="apple-converted-space"/>
          <w:rFonts w:cstheme="minorHAnsi"/>
          <w:color w:val="000000"/>
        </w:rPr>
        <w:t> </w:t>
      </w:r>
      <w:r w:rsidRPr="000F5184">
        <w:rPr>
          <w:rFonts w:cstheme="minorHAnsi"/>
        </w:rPr>
        <w:t>Ankara’dan Anamur’a ulaşmak için; Ankara-Konya-İçeri Çumra-Hadim- Taşkent -Sarıveliler (veya Başyayla)- Ermenek-Anamur yolunu izleyebilirsiniz.</w:t>
      </w:r>
    </w:p>
    <w:p w14:paraId="4353B690" w14:textId="77777777" w:rsidR="00016B81" w:rsidRPr="000F5184" w:rsidRDefault="00016B81" w:rsidP="000F5184">
      <w:pPr>
        <w:spacing w:after="0"/>
        <w:rPr>
          <w:rFonts w:cstheme="minorHAnsi"/>
        </w:rPr>
      </w:pPr>
      <w:r w:rsidRPr="000F5184">
        <w:rPr>
          <w:rFonts w:cstheme="minorHAnsi"/>
          <w:b/>
          <w:bCs/>
        </w:rPr>
        <w:t>4-</w:t>
      </w:r>
      <w:r w:rsidRPr="000F5184">
        <w:rPr>
          <w:rFonts w:cstheme="minorHAnsi"/>
        </w:rPr>
        <w:t xml:space="preserve">Konya’dan; Konya-Seydişehir- Akseki-Alanya- Gazipaşa yoluyla da gelinebilir.         </w:t>
      </w:r>
    </w:p>
    <w:p w14:paraId="7D8F81BC" w14:textId="77777777" w:rsidR="00016B81" w:rsidRPr="000F5184" w:rsidRDefault="00016B81" w:rsidP="000F5184">
      <w:pPr>
        <w:spacing w:after="0"/>
        <w:rPr>
          <w:rFonts w:cstheme="minorHAnsi"/>
        </w:rPr>
      </w:pPr>
      <w:r w:rsidRPr="000F5184">
        <w:rPr>
          <w:rFonts w:cstheme="minorHAnsi"/>
          <w:b/>
          <w:bCs/>
        </w:rPr>
        <w:t>5-</w:t>
      </w:r>
      <w:r w:rsidRPr="000F5184">
        <w:rPr>
          <w:rFonts w:cstheme="minorHAnsi"/>
        </w:rPr>
        <w:t>Antalya’nın batısındaki, kuzeyindeki iller için; Antalya-Manavgat-Alanya-Gazipaşa-sahil yolunu izleyerek Anamur’a ulaşılır.</w:t>
      </w:r>
    </w:p>
    <w:p w14:paraId="0570F7D2" w14:textId="77777777" w:rsidR="00016B81" w:rsidRPr="000F5184" w:rsidRDefault="00016B81" w:rsidP="000F5184">
      <w:pPr>
        <w:spacing w:after="0"/>
        <w:rPr>
          <w:rFonts w:cstheme="minorHAnsi"/>
        </w:rPr>
      </w:pPr>
      <w:r w:rsidRPr="000F5184">
        <w:rPr>
          <w:rFonts w:cstheme="minorHAnsi"/>
          <w:b/>
          <w:bCs/>
        </w:rPr>
        <w:t>6-</w:t>
      </w:r>
      <w:r w:rsidRPr="000F5184">
        <w:rPr>
          <w:rFonts w:cstheme="minorHAnsi"/>
        </w:rPr>
        <w:t>Kuzey Kıbrıs Türk Cumhuriyetinden deniz otobüsleri ile Silifke-Taşucu beldesine oradan Aydıncık-Bozyazı-Anamur yolunu izleyebilirsiniz. Daha önceleri Anamur-Girne arasında işleyen deniz otobüsleri ile direk Anamur’a gelinebiliyordu. Şu anda deniz otobüsü seferleri yapılmıyor.</w:t>
      </w:r>
    </w:p>
    <w:p w14:paraId="59DFE3C4" w14:textId="77777777" w:rsidR="00016B81" w:rsidRPr="000F5184" w:rsidRDefault="00016B81" w:rsidP="000F5184">
      <w:pPr>
        <w:spacing w:after="0"/>
        <w:rPr>
          <w:rFonts w:cstheme="minorHAnsi"/>
        </w:rPr>
      </w:pPr>
      <w:r w:rsidRPr="000F5184">
        <w:rPr>
          <w:rFonts w:cstheme="minorHAnsi"/>
          <w:b/>
          <w:bCs/>
        </w:rPr>
        <w:t>7-</w:t>
      </w:r>
      <w:r w:rsidRPr="000F5184">
        <w:rPr>
          <w:rFonts w:cstheme="minorHAnsi"/>
        </w:rPr>
        <w:t>Maalesef direk hava yolu ulaşımımız yok. Hava yolu ile gelmek isteyenlerin Adana, Konya, Gazipaşa veya Antalya havaalanlarından birine indikten sonra yollarına kara yolu ile devam etmeleri gerekmektedir</w:t>
      </w:r>
    </w:p>
    <w:p w14:paraId="7D31C40B" w14:textId="77777777" w:rsidR="00016B81" w:rsidRPr="000F5184" w:rsidRDefault="00016B81" w:rsidP="000F5184">
      <w:pPr>
        <w:pStyle w:val="ListeParagraf"/>
        <w:spacing w:after="0" w:line="360" w:lineRule="auto"/>
        <w:ind w:left="360"/>
        <w:rPr>
          <w:rFonts w:cstheme="minorHAnsi"/>
        </w:rPr>
      </w:pPr>
      <w:r w:rsidRPr="000F5184">
        <w:rPr>
          <w:rFonts w:cstheme="minorHAnsi"/>
          <w:b/>
          <w:i/>
        </w:rPr>
        <w:t>Kaynak: Anamur’un Sesi</w:t>
      </w:r>
    </w:p>
    <w:p w14:paraId="793AE523" w14:textId="77777777" w:rsidR="00E526AA" w:rsidRDefault="00E526AA" w:rsidP="000F5184">
      <w:pPr>
        <w:shd w:val="clear" w:color="auto" w:fill="FFFFFF"/>
        <w:spacing w:after="0"/>
        <w:jc w:val="both"/>
        <w:textAlignment w:val="baseline"/>
        <w:rPr>
          <w:rFonts w:eastAsia="Times New Roman" w:cstheme="minorHAnsi"/>
          <w:color w:val="19284F"/>
          <w:bdr w:val="none" w:sz="0" w:space="0" w:color="auto" w:frame="1"/>
          <w:shd w:val="clear" w:color="auto" w:fill="FFFFFF"/>
          <w:lang w:eastAsia="tr-TR"/>
        </w:rPr>
      </w:pPr>
    </w:p>
    <w:p w14:paraId="63755564" w14:textId="77777777" w:rsidR="00F1518C" w:rsidRDefault="00F1518C" w:rsidP="000F5184">
      <w:pPr>
        <w:shd w:val="clear" w:color="auto" w:fill="FFFFFF"/>
        <w:spacing w:after="0"/>
        <w:jc w:val="both"/>
        <w:textAlignment w:val="baseline"/>
        <w:rPr>
          <w:rFonts w:eastAsia="Times New Roman" w:cstheme="minorHAnsi"/>
          <w:color w:val="19284F"/>
          <w:bdr w:val="none" w:sz="0" w:space="0" w:color="auto" w:frame="1"/>
          <w:shd w:val="clear" w:color="auto" w:fill="FFFFFF"/>
          <w:lang w:eastAsia="tr-TR"/>
        </w:rPr>
      </w:pPr>
    </w:p>
    <w:p w14:paraId="2759C9E7" w14:textId="77777777" w:rsidR="00F1518C" w:rsidRDefault="00F1518C" w:rsidP="000F5184">
      <w:pPr>
        <w:shd w:val="clear" w:color="auto" w:fill="FFFFFF"/>
        <w:spacing w:after="0"/>
        <w:jc w:val="both"/>
        <w:textAlignment w:val="baseline"/>
        <w:rPr>
          <w:rFonts w:eastAsia="Times New Roman" w:cstheme="minorHAnsi"/>
          <w:color w:val="19284F"/>
          <w:bdr w:val="none" w:sz="0" w:space="0" w:color="auto" w:frame="1"/>
          <w:shd w:val="clear" w:color="auto" w:fill="FFFFFF"/>
          <w:lang w:eastAsia="tr-TR"/>
        </w:rPr>
      </w:pPr>
    </w:p>
    <w:p w14:paraId="3AA35DF6" w14:textId="77777777" w:rsidR="00F1518C" w:rsidRDefault="00F1518C" w:rsidP="000F5184">
      <w:pPr>
        <w:shd w:val="clear" w:color="auto" w:fill="FFFFFF"/>
        <w:spacing w:after="0"/>
        <w:jc w:val="both"/>
        <w:textAlignment w:val="baseline"/>
        <w:rPr>
          <w:rFonts w:eastAsia="Times New Roman" w:cstheme="minorHAnsi"/>
          <w:color w:val="19284F"/>
          <w:bdr w:val="none" w:sz="0" w:space="0" w:color="auto" w:frame="1"/>
          <w:shd w:val="clear" w:color="auto" w:fill="FFFFFF"/>
          <w:lang w:eastAsia="tr-TR"/>
        </w:rPr>
      </w:pPr>
    </w:p>
    <w:p w14:paraId="2858854E" w14:textId="77777777" w:rsidR="00F1518C" w:rsidRDefault="00F1518C" w:rsidP="000F5184">
      <w:pPr>
        <w:shd w:val="clear" w:color="auto" w:fill="FFFFFF"/>
        <w:spacing w:after="0"/>
        <w:jc w:val="both"/>
        <w:textAlignment w:val="baseline"/>
        <w:rPr>
          <w:rFonts w:eastAsia="Times New Roman" w:cstheme="minorHAnsi"/>
          <w:color w:val="19284F"/>
          <w:bdr w:val="none" w:sz="0" w:space="0" w:color="auto" w:frame="1"/>
          <w:shd w:val="clear" w:color="auto" w:fill="FFFFFF"/>
          <w:lang w:eastAsia="tr-TR"/>
        </w:rPr>
      </w:pPr>
    </w:p>
    <w:p w14:paraId="66FEBA21" w14:textId="77777777" w:rsidR="00F1518C" w:rsidRDefault="00F1518C" w:rsidP="000F5184">
      <w:pPr>
        <w:shd w:val="clear" w:color="auto" w:fill="FFFFFF"/>
        <w:spacing w:after="0"/>
        <w:jc w:val="both"/>
        <w:textAlignment w:val="baseline"/>
        <w:rPr>
          <w:rFonts w:eastAsia="Times New Roman" w:cstheme="minorHAnsi"/>
          <w:color w:val="19284F"/>
          <w:bdr w:val="none" w:sz="0" w:space="0" w:color="auto" w:frame="1"/>
          <w:shd w:val="clear" w:color="auto" w:fill="FFFFFF"/>
          <w:lang w:eastAsia="tr-TR"/>
        </w:rPr>
      </w:pPr>
    </w:p>
    <w:p w14:paraId="5537780D" w14:textId="77777777" w:rsidR="008B0176" w:rsidRDefault="008B0176" w:rsidP="000F5184">
      <w:pPr>
        <w:shd w:val="clear" w:color="auto" w:fill="FFFFFF"/>
        <w:spacing w:after="0"/>
        <w:jc w:val="both"/>
        <w:textAlignment w:val="baseline"/>
        <w:rPr>
          <w:rFonts w:eastAsia="Times New Roman" w:cstheme="minorHAnsi"/>
          <w:color w:val="19284F"/>
          <w:bdr w:val="none" w:sz="0" w:space="0" w:color="auto" w:frame="1"/>
          <w:shd w:val="clear" w:color="auto" w:fill="FFFFFF"/>
          <w:lang w:eastAsia="tr-TR"/>
        </w:rPr>
      </w:pPr>
    </w:p>
    <w:p w14:paraId="4C05726C" w14:textId="77777777" w:rsidR="008B0176" w:rsidRPr="000F5184" w:rsidRDefault="008B0176" w:rsidP="000F5184">
      <w:pPr>
        <w:shd w:val="clear" w:color="auto" w:fill="FFFFFF"/>
        <w:spacing w:after="0"/>
        <w:jc w:val="both"/>
        <w:textAlignment w:val="baseline"/>
        <w:rPr>
          <w:rFonts w:eastAsia="Times New Roman" w:cstheme="minorHAnsi"/>
          <w:color w:val="19284F"/>
          <w:bdr w:val="none" w:sz="0" w:space="0" w:color="auto" w:frame="1"/>
          <w:shd w:val="clear" w:color="auto" w:fill="FFFFFF"/>
          <w:lang w:eastAsia="tr-TR"/>
        </w:rPr>
      </w:pPr>
    </w:p>
    <w:p w14:paraId="08038210" w14:textId="77777777" w:rsidR="00016B81" w:rsidRPr="000F5184" w:rsidRDefault="00016B81" w:rsidP="000F5184">
      <w:pPr>
        <w:pStyle w:val="ListeParagraf"/>
        <w:numPr>
          <w:ilvl w:val="2"/>
          <w:numId w:val="42"/>
        </w:numPr>
        <w:spacing w:after="0" w:line="360" w:lineRule="auto"/>
        <w:ind w:left="0" w:hanging="567"/>
        <w:rPr>
          <w:rFonts w:eastAsia="Times New Roman" w:cstheme="minorHAnsi"/>
          <w:color w:val="19284F"/>
          <w:bdr w:val="none" w:sz="0" w:space="0" w:color="auto" w:frame="1"/>
          <w:shd w:val="clear" w:color="auto" w:fill="FFFFFF"/>
          <w:lang w:eastAsia="tr-TR"/>
        </w:rPr>
      </w:pPr>
      <w:r w:rsidRPr="000F5184">
        <w:rPr>
          <w:rFonts w:cstheme="minorHAnsi"/>
          <w:b/>
        </w:rPr>
        <w:lastRenderedPageBreak/>
        <w:t>Anamur da Tarım</w:t>
      </w:r>
    </w:p>
    <w:p w14:paraId="5A3FB879" w14:textId="0E93755C" w:rsidR="00401DB6" w:rsidRPr="00401DB6" w:rsidRDefault="00401DB6" w:rsidP="00401DB6">
      <w:pPr>
        <w:rPr>
          <w:b/>
          <w:bCs/>
        </w:rPr>
      </w:pPr>
      <w:r w:rsidRPr="00401DB6">
        <w:rPr>
          <w:b/>
          <w:bCs/>
        </w:rPr>
        <w:t>İlçenin Arazi Varlığı ve Dağılımı:</w:t>
      </w:r>
    </w:p>
    <w:tbl>
      <w:tblPr>
        <w:tblW w:w="9811" w:type="dxa"/>
        <w:tblCellSpacing w:w="0" w:type="dxa"/>
        <w:tblCellMar>
          <w:left w:w="0" w:type="dxa"/>
          <w:right w:w="0" w:type="dxa"/>
        </w:tblCellMar>
        <w:tblLook w:val="0000" w:firstRow="0" w:lastRow="0" w:firstColumn="0" w:lastColumn="0" w:noHBand="0" w:noVBand="0"/>
      </w:tblPr>
      <w:tblGrid>
        <w:gridCol w:w="4566"/>
        <w:gridCol w:w="5245"/>
      </w:tblGrid>
      <w:tr w:rsidR="00401DB6" w:rsidRPr="00401DB6" w14:paraId="6B92F5A9" w14:textId="77777777" w:rsidTr="0084170D">
        <w:trPr>
          <w:trHeight w:val="468"/>
          <w:tblCellSpacing w:w="0" w:type="dxa"/>
        </w:trPr>
        <w:tc>
          <w:tcPr>
            <w:tcW w:w="4566" w:type="dxa"/>
            <w:tcBorders>
              <w:top w:val="single" w:sz="6" w:space="0" w:color="000000"/>
              <w:left w:val="single" w:sz="12" w:space="0" w:color="000000"/>
              <w:bottom w:val="single" w:sz="6" w:space="0" w:color="000000"/>
              <w:right w:val="single" w:sz="6" w:space="0" w:color="000000"/>
            </w:tcBorders>
            <w:vAlign w:val="center"/>
          </w:tcPr>
          <w:p w14:paraId="3D0F9079" w14:textId="77777777" w:rsidR="00401DB6" w:rsidRPr="00401DB6" w:rsidRDefault="00401DB6" w:rsidP="0084170D">
            <w:pPr>
              <w:rPr>
                <w:b/>
              </w:rPr>
            </w:pPr>
            <w:r w:rsidRPr="00401DB6">
              <w:rPr>
                <w:b/>
              </w:rPr>
              <w:t>ANAMUR İLÇEMİZİN ARAZİ VARLIĞI</w:t>
            </w:r>
          </w:p>
        </w:tc>
        <w:tc>
          <w:tcPr>
            <w:tcW w:w="5245" w:type="dxa"/>
            <w:tcBorders>
              <w:top w:val="single" w:sz="6" w:space="0" w:color="000000"/>
              <w:left w:val="single" w:sz="6" w:space="0" w:color="000000"/>
              <w:bottom w:val="single" w:sz="6" w:space="0" w:color="000000"/>
              <w:right w:val="single" w:sz="6" w:space="0" w:color="000000"/>
            </w:tcBorders>
            <w:vAlign w:val="center"/>
          </w:tcPr>
          <w:p w14:paraId="192640DC" w14:textId="77777777" w:rsidR="00401DB6" w:rsidRPr="00401DB6" w:rsidRDefault="00401DB6" w:rsidP="0084170D">
            <w:pPr>
              <w:jc w:val="center"/>
              <w:rPr>
                <w:b/>
              </w:rPr>
            </w:pPr>
            <w:r w:rsidRPr="00401DB6">
              <w:rPr>
                <w:b/>
              </w:rPr>
              <w:t>ALAN (ha)</w:t>
            </w:r>
          </w:p>
        </w:tc>
      </w:tr>
      <w:tr w:rsidR="00401DB6" w:rsidRPr="00401DB6" w14:paraId="48DF5051" w14:textId="77777777" w:rsidTr="0084170D">
        <w:trPr>
          <w:trHeight w:val="403"/>
          <w:tblCellSpacing w:w="0" w:type="dxa"/>
        </w:trPr>
        <w:tc>
          <w:tcPr>
            <w:tcW w:w="4566" w:type="dxa"/>
            <w:tcBorders>
              <w:top w:val="single" w:sz="6" w:space="0" w:color="000000"/>
              <w:left w:val="single" w:sz="12" w:space="0" w:color="000000"/>
              <w:bottom w:val="single" w:sz="6" w:space="0" w:color="000000"/>
              <w:right w:val="single" w:sz="6" w:space="0" w:color="000000"/>
            </w:tcBorders>
            <w:vAlign w:val="center"/>
          </w:tcPr>
          <w:p w14:paraId="7FE74801" w14:textId="77777777" w:rsidR="00401DB6" w:rsidRPr="00401DB6" w:rsidRDefault="00401DB6" w:rsidP="0084170D">
            <w:r w:rsidRPr="00401DB6">
              <w:t>TARIM ARAZİSİ</w:t>
            </w:r>
          </w:p>
        </w:tc>
        <w:tc>
          <w:tcPr>
            <w:tcW w:w="5245" w:type="dxa"/>
            <w:tcBorders>
              <w:top w:val="single" w:sz="6" w:space="0" w:color="000000"/>
              <w:left w:val="single" w:sz="6" w:space="0" w:color="000000"/>
              <w:bottom w:val="single" w:sz="6" w:space="0" w:color="000000"/>
              <w:right w:val="single" w:sz="6" w:space="0" w:color="000000"/>
            </w:tcBorders>
            <w:vAlign w:val="center"/>
          </w:tcPr>
          <w:p w14:paraId="66C2590E" w14:textId="77777777" w:rsidR="00401DB6" w:rsidRPr="00401DB6" w:rsidRDefault="00401DB6" w:rsidP="0084170D">
            <w:pPr>
              <w:jc w:val="center"/>
            </w:pPr>
            <w:r w:rsidRPr="00401DB6">
              <w:t>21.000</w:t>
            </w:r>
          </w:p>
        </w:tc>
      </w:tr>
      <w:tr w:rsidR="00401DB6" w:rsidRPr="00401DB6" w14:paraId="0874E1F1" w14:textId="77777777" w:rsidTr="0084170D">
        <w:trPr>
          <w:trHeight w:val="435"/>
          <w:tblCellSpacing w:w="0" w:type="dxa"/>
        </w:trPr>
        <w:tc>
          <w:tcPr>
            <w:tcW w:w="4566" w:type="dxa"/>
            <w:tcBorders>
              <w:top w:val="single" w:sz="6" w:space="0" w:color="000000"/>
              <w:left w:val="single" w:sz="12" w:space="0" w:color="000000"/>
              <w:bottom w:val="single" w:sz="6" w:space="0" w:color="000000"/>
              <w:right w:val="single" w:sz="6" w:space="0" w:color="000000"/>
            </w:tcBorders>
            <w:vAlign w:val="center"/>
          </w:tcPr>
          <w:p w14:paraId="3A191249" w14:textId="77777777" w:rsidR="00401DB6" w:rsidRPr="00401DB6" w:rsidRDefault="00401DB6" w:rsidP="0084170D">
            <w:r w:rsidRPr="00401DB6">
              <w:t>MERA</w:t>
            </w:r>
          </w:p>
        </w:tc>
        <w:tc>
          <w:tcPr>
            <w:tcW w:w="5245" w:type="dxa"/>
            <w:tcBorders>
              <w:top w:val="single" w:sz="6" w:space="0" w:color="000000"/>
              <w:left w:val="single" w:sz="6" w:space="0" w:color="000000"/>
              <w:bottom w:val="single" w:sz="6" w:space="0" w:color="000000"/>
              <w:right w:val="single" w:sz="6" w:space="0" w:color="000000"/>
            </w:tcBorders>
            <w:vAlign w:val="center"/>
          </w:tcPr>
          <w:p w14:paraId="6EDF52B5" w14:textId="77777777" w:rsidR="00401DB6" w:rsidRPr="00401DB6" w:rsidRDefault="00401DB6" w:rsidP="0084170D">
            <w:pPr>
              <w:jc w:val="center"/>
            </w:pPr>
            <w:r w:rsidRPr="00401DB6">
              <w:t xml:space="preserve">     470</w:t>
            </w:r>
          </w:p>
        </w:tc>
      </w:tr>
      <w:tr w:rsidR="00401DB6" w:rsidRPr="00401DB6" w14:paraId="4746AFB0" w14:textId="77777777" w:rsidTr="0084170D">
        <w:trPr>
          <w:trHeight w:val="435"/>
          <w:tblCellSpacing w:w="0" w:type="dxa"/>
        </w:trPr>
        <w:tc>
          <w:tcPr>
            <w:tcW w:w="4566" w:type="dxa"/>
            <w:tcBorders>
              <w:top w:val="single" w:sz="6" w:space="0" w:color="000000"/>
              <w:left w:val="single" w:sz="12" w:space="0" w:color="000000"/>
              <w:bottom w:val="single" w:sz="6" w:space="0" w:color="000000"/>
              <w:right w:val="single" w:sz="6" w:space="0" w:color="000000"/>
            </w:tcBorders>
            <w:vAlign w:val="center"/>
          </w:tcPr>
          <w:p w14:paraId="070C9B84" w14:textId="77777777" w:rsidR="00401DB6" w:rsidRPr="00401DB6" w:rsidRDefault="00401DB6" w:rsidP="0084170D">
            <w:r w:rsidRPr="00401DB6">
              <w:t>ORMAN</w:t>
            </w:r>
          </w:p>
        </w:tc>
        <w:tc>
          <w:tcPr>
            <w:tcW w:w="5245" w:type="dxa"/>
            <w:tcBorders>
              <w:top w:val="single" w:sz="6" w:space="0" w:color="000000"/>
              <w:left w:val="single" w:sz="6" w:space="0" w:color="000000"/>
              <w:bottom w:val="single" w:sz="6" w:space="0" w:color="000000"/>
              <w:right w:val="single" w:sz="6" w:space="0" w:color="000000"/>
            </w:tcBorders>
            <w:vAlign w:val="center"/>
          </w:tcPr>
          <w:p w14:paraId="09B6DCF1" w14:textId="7EE2171E" w:rsidR="00401DB6" w:rsidRPr="00401DB6" w:rsidRDefault="00401DB6" w:rsidP="0084170D">
            <w:r w:rsidRPr="00401DB6">
              <w:t xml:space="preserve">           </w:t>
            </w:r>
            <w:r w:rsidR="0084170D">
              <w:t xml:space="preserve">                  </w:t>
            </w:r>
            <w:r w:rsidRPr="00401DB6">
              <w:t xml:space="preserve">      </w:t>
            </w:r>
            <w:r w:rsidR="0084170D">
              <w:t xml:space="preserve">  </w:t>
            </w:r>
            <w:r w:rsidRPr="00401DB6">
              <w:t xml:space="preserve">      120.556</w:t>
            </w:r>
          </w:p>
        </w:tc>
      </w:tr>
      <w:tr w:rsidR="00401DB6" w:rsidRPr="00401DB6" w14:paraId="53F1A0B8" w14:textId="77777777" w:rsidTr="0084170D">
        <w:trPr>
          <w:trHeight w:val="435"/>
          <w:tblCellSpacing w:w="0" w:type="dxa"/>
        </w:trPr>
        <w:tc>
          <w:tcPr>
            <w:tcW w:w="4566" w:type="dxa"/>
            <w:tcBorders>
              <w:top w:val="single" w:sz="6" w:space="0" w:color="000000"/>
              <w:left w:val="single" w:sz="12" w:space="0" w:color="000000"/>
              <w:bottom w:val="single" w:sz="6" w:space="0" w:color="000000"/>
              <w:right w:val="single" w:sz="6" w:space="0" w:color="000000"/>
            </w:tcBorders>
            <w:vAlign w:val="center"/>
          </w:tcPr>
          <w:p w14:paraId="7DCEDE3B" w14:textId="77777777" w:rsidR="00401DB6" w:rsidRPr="00401DB6" w:rsidRDefault="00401DB6" w:rsidP="0084170D">
            <w:r w:rsidRPr="00401DB6">
              <w:t>TARIM DIŞI ALAN</w:t>
            </w:r>
          </w:p>
        </w:tc>
        <w:tc>
          <w:tcPr>
            <w:tcW w:w="5245" w:type="dxa"/>
            <w:tcBorders>
              <w:top w:val="single" w:sz="6" w:space="0" w:color="000000"/>
              <w:left w:val="single" w:sz="6" w:space="0" w:color="000000"/>
              <w:bottom w:val="single" w:sz="6" w:space="0" w:color="000000"/>
              <w:right w:val="single" w:sz="6" w:space="0" w:color="000000"/>
            </w:tcBorders>
            <w:vAlign w:val="center"/>
          </w:tcPr>
          <w:p w14:paraId="043081D6" w14:textId="429DC99E" w:rsidR="00401DB6" w:rsidRPr="00401DB6" w:rsidRDefault="00401DB6" w:rsidP="0084170D">
            <w:pPr>
              <w:jc w:val="center"/>
            </w:pPr>
            <w:r w:rsidRPr="00401DB6">
              <w:t xml:space="preserve"> 1.399</w:t>
            </w:r>
          </w:p>
        </w:tc>
      </w:tr>
      <w:tr w:rsidR="00401DB6" w:rsidRPr="00401DB6" w14:paraId="52D2E2B6" w14:textId="77777777" w:rsidTr="0084170D">
        <w:trPr>
          <w:trHeight w:val="435"/>
          <w:tblCellSpacing w:w="0" w:type="dxa"/>
        </w:trPr>
        <w:tc>
          <w:tcPr>
            <w:tcW w:w="4566" w:type="dxa"/>
            <w:tcBorders>
              <w:top w:val="single" w:sz="6" w:space="0" w:color="000000"/>
              <w:left w:val="single" w:sz="12" w:space="0" w:color="000000"/>
              <w:bottom w:val="single" w:sz="6" w:space="0" w:color="000000"/>
              <w:right w:val="single" w:sz="6" w:space="0" w:color="000000"/>
            </w:tcBorders>
            <w:vAlign w:val="center"/>
          </w:tcPr>
          <w:p w14:paraId="77AF9299" w14:textId="77777777" w:rsidR="00401DB6" w:rsidRPr="00401DB6" w:rsidRDefault="00401DB6" w:rsidP="0084170D">
            <w:pPr>
              <w:rPr>
                <w:b/>
              </w:rPr>
            </w:pPr>
            <w:r w:rsidRPr="00401DB6">
              <w:rPr>
                <w:b/>
              </w:rPr>
              <w:t>TOPLAM</w:t>
            </w:r>
          </w:p>
        </w:tc>
        <w:tc>
          <w:tcPr>
            <w:tcW w:w="5245" w:type="dxa"/>
            <w:tcBorders>
              <w:top w:val="single" w:sz="6" w:space="0" w:color="000000"/>
              <w:left w:val="single" w:sz="6" w:space="0" w:color="000000"/>
              <w:bottom w:val="single" w:sz="6" w:space="0" w:color="000000"/>
              <w:right w:val="single" w:sz="6" w:space="0" w:color="000000"/>
            </w:tcBorders>
            <w:vAlign w:val="center"/>
          </w:tcPr>
          <w:p w14:paraId="2597FD08" w14:textId="3A4C85A5" w:rsidR="00401DB6" w:rsidRPr="00401DB6" w:rsidRDefault="00401DB6" w:rsidP="0084170D">
            <w:pPr>
              <w:rPr>
                <w:b/>
              </w:rPr>
            </w:pPr>
            <w:r w:rsidRPr="00401DB6">
              <w:t xml:space="preserve">                  </w:t>
            </w:r>
            <w:r w:rsidR="0084170D">
              <w:t xml:space="preserve">                    </w:t>
            </w:r>
            <w:r w:rsidRPr="00401DB6">
              <w:t xml:space="preserve">     </w:t>
            </w:r>
            <w:r w:rsidRPr="00401DB6">
              <w:rPr>
                <w:b/>
              </w:rPr>
              <w:t>143.425</w:t>
            </w:r>
          </w:p>
        </w:tc>
      </w:tr>
    </w:tbl>
    <w:p w14:paraId="18208FBE" w14:textId="77777777" w:rsidR="00401DB6" w:rsidRDefault="00401DB6" w:rsidP="000F5184">
      <w:pPr>
        <w:spacing w:after="0"/>
        <w:jc w:val="both"/>
        <w:rPr>
          <w:rFonts w:cstheme="minorHAnsi"/>
          <w:color w:val="000000"/>
        </w:rPr>
      </w:pPr>
    </w:p>
    <w:p w14:paraId="006CFB87" w14:textId="626A2001" w:rsidR="00016B81" w:rsidRDefault="00401DB6" w:rsidP="000F5184">
      <w:pPr>
        <w:shd w:val="clear" w:color="auto" w:fill="FFFFFF"/>
        <w:spacing w:after="0"/>
        <w:jc w:val="both"/>
        <w:textAlignment w:val="baseline"/>
        <w:rPr>
          <w:rFonts w:cstheme="minorHAnsi"/>
          <w:b/>
        </w:rPr>
      </w:pPr>
      <w:r w:rsidRPr="00401DB6">
        <w:rPr>
          <w:rFonts w:cstheme="minorHAnsi"/>
          <w:b/>
        </w:rPr>
        <w:t>İlçemizde yetişen başlıca ürünler- Üretim Alanları- Rekolteleri</w:t>
      </w:r>
      <w:r w:rsidR="00016B81" w:rsidRPr="00401DB6">
        <w:rPr>
          <w:rFonts w:cstheme="minorHAnsi"/>
          <w:b/>
        </w:rPr>
        <w:t>:</w:t>
      </w:r>
    </w:p>
    <w:p w14:paraId="777A33A3" w14:textId="77777777" w:rsidR="0084170D" w:rsidRDefault="0084170D" w:rsidP="000F5184">
      <w:pPr>
        <w:shd w:val="clear" w:color="auto" w:fill="FFFFFF"/>
        <w:spacing w:after="0"/>
        <w:jc w:val="both"/>
        <w:textAlignment w:val="baseline"/>
        <w:rPr>
          <w:rFonts w:cstheme="minorHAnsi"/>
          <w:b/>
        </w:rPr>
      </w:pPr>
    </w:p>
    <w:tbl>
      <w:tblPr>
        <w:tblW w:w="9826" w:type="dxa"/>
        <w:tblCellSpacing w:w="0" w:type="dxa"/>
        <w:tblCellMar>
          <w:left w:w="0" w:type="dxa"/>
          <w:right w:w="0" w:type="dxa"/>
        </w:tblCellMar>
        <w:tblLook w:val="0000" w:firstRow="0" w:lastRow="0" w:firstColumn="0" w:lastColumn="0" w:noHBand="0" w:noVBand="0"/>
      </w:tblPr>
      <w:tblGrid>
        <w:gridCol w:w="3007"/>
        <w:gridCol w:w="3260"/>
        <w:gridCol w:w="3559"/>
      </w:tblGrid>
      <w:tr w:rsidR="0084170D" w:rsidRPr="0084170D" w14:paraId="356F9CBB" w14:textId="77777777" w:rsidTr="0084170D">
        <w:trPr>
          <w:trHeight w:val="468"/>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5254B0A4" w14:textId="77777777" w:rsidR="0084170D" w:rsidRPr="0084170D" w:rsidRDefault="0084170D" w:rsidP="0084170D">
            <w:pPr>
              <w:rPr>
                <w:b/>
              </w:rPr>
            </w:pPr>
            <w:r w:rsidRPr="0084170D">
              <w:rPr>
                <w:b/>
              </w:rPr>
              <w:t>ÜRÜNLER</w:t>
            </w:r>
          </w:p>
        </w:tc>
        <w:tc>
          <w:tcPr>
            <w:tcW w:w="3260" w:type="dxa"/>
            <w:tcBorders>
              <w:top w:val="single" w:sz="6" w:space="0" w:color="000000"/>
              <w:left w:val="single" w:sz="6" w:space="0" w:color="000000"/>
              <w:bottom w:val="single" w:sz="6" w:space="0" w:color="000000"/>
              <w:right w:val="single" w:sz="6" w:space="0" w:color="000000"/>
            </w:tcBorders>
            <w:vAlign w:val="center"/>
          </w:tcPr>
          <w:p w14:paraId="16096044" w14:textId="77777777" w:rsidR="0084170D" w:rsidRPr="0084170D" w:rsidRDefault="0084170D" w:rsidP="0084170D">
            <w:pPr>
              <w:rPr>
                <w:b/>
              </w:rPr>
            </w:pPr>
            <w:r w:rsidRPr="0084170D">
              <w:rPr>
                <w:b/>
              </w:rPr>
              <w:t>ÜRETİM ALANI (da)</w:t>
            </w:r>
          </w:p>
        </w:tc>
        <w:tc>
          <w:tcPr>
            <w:tcW w:w="3559" w:type="dxa"/>
            <w:tcBorders>
              <w:top w:val="single" w:sz="6" w:space="0" w:color="000000"/>
              <w:left w:val="single" w:sz="6" w:space="0" w:color="000000"/>
              <w:bottom w:val="single" w:sz="6" w:space="0" w:color="000000"/>
              <w:right w:val="single" w:sz="6" w:space="0" w:color="000000"/>
            </w:tcBorders>
            <w:vAlign w:val="center"/>
          </w:tcPr>
          <w:p w14:paraId="00BEDEA2" w14:textId="77777777" w:rsidR="0084170D" w:rsidRPr="0084170D" w:rsidRDefault="0084170D" w:rsidP="0084170D">
            <w:pPr>
              <w:rPr>
                <w:b/>
              </w:rPr>
            </w:pPr>
            <w:r w:rsidRPr="0084170D">
              <w:rPr>
                <w:b/>
              </w:rPr>
              <w:t>ÜRETİM MİKTARI (TON)</w:t>
            </w:r>
          </w:p>
        </w:tc>
      </w:tr>
      <w:tr w:rsidR="0084170D" w:rsidRPr="0084170D" w14:paraId="6864E6D5" w14:textId="77777777" w:rsidTr="0084170D">
        <w:trPr>
          <w:trHeight w:val="403"/>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15DC8E66" w14:textId="77777777" w:rsidR="0084170D" w:rsidRPr="0084170D" w:rsidRDefault="0084170D" w:rsidP="0084170D">
            <w:r w:rsidRPr="0084170D">
              <w:t>ÇİLEK</w:t>
            </w:r>
          </w:p>
        </w:tc>
        <w:tc>
          <w:tcPr>
            <w:tcW w:w="3260" w:type="dxa"/>
            <w:tcBorders>
              <w:top w:val="single" w:sz="6" w:space="0" w:color="000000"/>
              <w:left w:val="single" w:sz="6" w:space="0" w:color="000000"/>
              <w:bottom w:val="single" w:sz="6" w:space="0" w:color="000000"/>
              <w:right w:val="single" w:sz="6" w:space="0" w:color="000000"/>
            </w:tcBorders>
            <w:vAlign w:val="center"/>
          </w:tcPr>
          <w:p w14:paraId="494FA38A" w14:textId="77777777" w:rsidR="0084170D" w:rsidRPr="0084170D" w:rsidRDefault="0084170D" w:rsidP="0084170D">
            <w:pPr>
              <w:jc w:val="center"/>
            </w:pPr>
            <w:r w:rsidRPr="0084170D">
              <w:t>27.000</w:t>
            </w:r>
          </w:p>
        </w:tc>
        <w:tc>
          <w:tcPr>
            <w:tcW w:w="3559" w:type="dxa"/>
            <w:tcBorders>
              <w:top w:val="single" w:sz="6" w:space="0" w:color="000000"/>
              <w:left w:val="single" w:sz="6" w:space="0" w:color="000000"/>
              <w:bottom w:val="single" w:sz="6" w:space="0" w:color="000000"/>
              <w:right w:val="single" w:sz="6" w:space="0" w:color="000000"/>
            </w:tcBorders>
            <w:vAlign w:val="center"/>
          </w:tcPr>
          <w:p w14:paraId="0F41BFB9" w14:textId="24AFDD37" w:rsidR="0084170D" w:rsidRPr="0084170D" w:rsidRDefault="0084170D" w:rsidP="0084170D">
            <w:r w:rsidRPr="0084170D">
              <w:t xml:space="preserve">           </w:t>
            </w:r>
            <w:r>
              <w:t xml:space="preserve">         </w:t>
            </w:r>
            <w:r w:rsidRPr="0084170D">
              <w:t xml:space="preserve">       108.000</w:t>
            </w:r>
          </w:p>
        </w:tc>
      </w:tr>
      <w:tr w:rsidR="0084170D" w:rsidRPr="0084170D" w14:paraId="1FB55198"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01F8764A" w14:textId="77777777" w:rsidR="0084170D" w:rsidRPr="0084170D" w:rsidRDefault="0084170D" w:rsidP="0084170D">
            <w:r w:rsidRPr="0084170D">
              <w:t xml:space="preserve">BUĞDAY </w:t>
            </w:r>
          </w:p>
        </w:tc>
        <w:tc>
          <w:tcPr>
            <w:tcW w:w="3260" w:type="dxa"/>
            <w:tcBorders>
              <w:top w:val="single" w:sz="6" w:space="0" w:color="000000"/>
              <w:left w:val="single" w:sz="6" w:space="0" w:color="000000"/>
              <w:bottom w:val="single" w:sz="6" w:space="0" w:color="000000"/>
              <w:right w:val="single" w:sz="6" w:space="0" w:color="000000"/>
            </w:tcBorders>
            <w:vAlign w:val="center"/>
          </w:tcPr>
          <w:p w14:paraId="33DEA07E" w14:textId="77777777" w:rsidR="0084170D" w:rsidRPr="0084170D" w:rsidRDefault="0084170D" w:rsidP="0084170D">
            <w:pPr>
              <w:jc w:val="center"/>
            </w:pPr>
            <w:r w:rsidRPr="0084170D">
              <w:t>79.600</w:t>
            </w:r>
          </w:p>
        </w:tc>
        <w:tc>
          <w:tcPr>
            <w:tcW w:w="3559" w:type="dxa"/>
            <w:tcBorders>
              <w:top w:val="single" w:sz="6" w:space="0" w:color="000000"/>
              <w:left w:val="single" w:sz="6" w:space="0" w:color="000000"/>
              <w:bottom w:val="single" w:sz="6" w:space="0" w:color="000000"/>
              <w:right w:val="single" w:sz="6" w:space="0" w:color="000000"/>
            </w:tcBorders>
            <w:vAlign w:val="center"/>
          </w:tcPr>
          <w:p w14:paraId="7EBFD0AC" w14:textId="77777777" w:rsidR="0084170D" w:rsidRPr="0084170D" w:rsidRDefault="0084170D" w:rsidP="0084170D">
            <w:pPr>
              <w:jc w:val="center"/>
            </w:pPr>
            <w:r w:rsidRPr="0084170D">
              <w:t>16.097</w:t>
            </w:r>
          </w:p>
        </w:tc>
      </w:tr>
      <w:tr w:rsidR="0084170D" w:rsidRPr="0084170D" w14:paraId="67D3FF92"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0A07F87B" w14:textId="77777777" w:rsidR="0084170D" w:rsidRPr="0084170D" w:rsidRDefault="0084170D" w:rsidP="0084170D">
            <w:r w:rsidRPr="0084170D">
              <w:t>ARPA</w:t>
            </w:r>
          </w:p>
        </w:tc>
        <w:tc>
          <w:tcPr>
            <w:tcW w:w="3260" w:type="dxa"/>
            <w:tcBorders>
              <w:top w:val="single" w:sz="6" w:space="0" w:color="000000"/>
              <w:left w:val="single" w:sz="6" w:space="0" w:color="000000"/>
              <w:bottom w:val="single" w:sz="6" w:space="0" w:color="000000"/>
              <w:right w:val="single" w:sz="6" w:space="0" w:color="000000"/>
            </w:tcBorders>
            <w:vAlign w:val="center"/>
          </w:tcPr>
          <w:p w14:paraId="6ED44C5D" w14:textId="77777777" w:rsidR="0084170D" w:rsidRPr="0084170D" w:rsidRDefault="0084170D" w:rsidP="0084170D">
            <w:pPr>
              <w:jc w:val="center"/>
            </w:pPr>
            <w:r w:rsidRPr="0084170D">
              <w:t xml:space="preserve"> 4.606</w:t>
            </w:r>
          </w:p>
        </w:tc>
        <w:tc>
          <w:tcPr>
            <w:tcW w:w="3559" w:type="dxa"/>
            <w:tcBorders>
              <w:top w:val="single" w:sz="6" w:space="0" w:color="000000"/>
              <w:left w:val="single" w:sz="6" w:space="0" w:color="000000"/>
              <w:bottom w:val="single" w:sz="6" w:space="0" w:color="000000"/>
              <w:right w:val="single" w:sz="6" w:space="0" w:color="000000"/>
            </w:tcBorders>
            <w:vAlign w:val="center"/>
          </w:tcPr>
          <w:p w14:paraId="61828923" w14:textId="77777777" w:rsidR="0084170D" w:rsidRPr="0084170D" w:rsidRDefault="0084170D" w:rsidP="0084170D">
            <w:pPr>
              <w:jc w:val="center"/>
            </w:pPr>
            <w:r w:rsidRPr="0084170D">
              <w:t xml:space="preserve">     895</w:t>
            </w:r>
          </w:p>
        </w:tc>
      </w:tr>
      <w:tr w:rsidR="0084170D" w:rsidRPr="0084170D" w14:paraId="2C6E4327"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4B00678B" w14:textId="77777777" w:rsidR="0084170D" w:rsidRPr="0084170D" w:rsidRDefault="0084170D" w:rsidP="0084170D">
            <w:r w:rsidRPr="0084170D">
              <w:t>MUZ - ÖRTÜALTI</w:t>
            </w:r>
          </w:p>
        </w:tc>
        <w:tc>
          <w:tcPr>
            <w:tcW w:w="3260" w:type="dxa"/>
            <w:tcBorders>
              <w:top w:val="single" w:sz="6" w:space="0" w:color="000000"/>
              <w:left w:val="single" w:sz="6" w:space="0" w:color="000000"/>
              <w:bottom w:val="single" w:sz="6" w:space="0" w:color="000000"/>
              <w:right w:val="single" w:sz="6" w:space="0" w:color="000000"/>
            </w:tcBorders>
            <w:vAlign w:val="center"/>
          </w:tcPr>
          <w:p w14:paraId="699121BA" w14:textId="788595B5" w:rsidR="0084170D" w:rsidRPr="0084170D" w:rsidRDefault="0084170D" w:rsidP="0084170D">
            <w:r w:rsidRPr="0084170D">
              <w:t xml:space="preserve">              </w:t>
            </w:r>
            <w:r>
              <w:t xml:space="preserve">        </w:t>
            </w:r>
            <w:r w:rsidRPr="0084170D">
              <w:t xml:space="preserve">   45.000</w:t>
            </w:r>
          </w:p>
        </w:tc>
        <w:tc>
          <w:tcPr>
            <w:tcW w:w="3559" w:type="dxa"/>
            <w:tcBorders>
              <w:top w:val="single" w:sz="6" w:space="0" w:color="000000"/>
              <w:left w:val="single" w:sz="6" w:space="0" w:color="000000"/>
              <w:bottom w:val="single" w:sz="6" w:space="0" w:color="000000"/>
              <w:right w:val="single" w:sz="6" w:space="0" w:color="000000"/>
            </w:tcBorders>
            <w:vAlign w:val="center"/>
          </w:tcPr>
          <w:p w14:paraId="7FC7BB6D" w14:textId="09C64B65" w:rsidR="0084170D" w:rsidRPr="0084170D" w:rsidRDefault="0084170D" w:rsidP="0084170D">
            <w:r w:rsidRPr="0084170D">
              <w:t xml:space="preserve">              </w:t>
            </w:r>
            <w:r>
              <w:t xml:space="preserve">         </w:t>
            </w:r>
            <w:r w:rsidRPr="0084170D">
              <w:t xml:space="preserve">   315.000</w:t>
            </w:r>
          </w:p>
        </w:tc>
      </w:tr>
      <w:tr w:rsidR="0084170D" w:rsidRPr="0084170D" w14:paraId="6DA2C338"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1D130111" w14:textId="77777777" w:rsidR="0084170D" w:rsidRPr="0084170D" w:rsidRDefault="0084170D" w:rsidP="0084170D">
            <w:r w:rsidRPr="0084170D">
              <w:t>PATLICAN</w:t>
            </w:r>
          </w:p>
        </w:tc>
        <w:tc>
          <w:tcPr>
            <w:tcW w:w="3260" w:type="dxa"/>
            <w:tcBorders>
              <w:top w:val="single" w:sz="6" w:space="0" w:color="000000"/>
              <w:left w:val="single" w:sz="6" w:space="0" w:color="000000"/>
              <w:bottom w:val="single" w:sz="6" w:space="0" w:color="000000"/>
              <w:right w:val="single" w:sz="6" w:space="0" w:color="000000"/>
            </w:tcBorders>
            <w:vAlign w:val="center"/>
          </w:tcPr>
          <w:p w14:paraId="7D1CB11B" w14:textId="77777777" w:rsidR="0084170D" w:rsidRPr="0084170D" w:rsidRDefault="0084170D" w:rsidP="0084170D">
            <w:pPr>
              <w:jc w:val="center"/>
            </w:pPr>
            <w:r w:rsidRPr="0084170D">
              <w:t xml:space="preserve">    450</w:t>
            </w:r>
          </w:p>
        </w:tc>
        <w:tc>
          <w:tcPr>
            <w:tcW w:w="3559" w:type="dxa"/>
            <w:tcBorders>
              <w:top w:val="single" w:sz="6" w:space="0" w:color="000000"/>
              <w:left w:val="single" w:sz="6" w:space="0" w:color="000000"/>
              <w:bottom w:val="single" w:sz="6" w:space="0" w:color="000000"/>
              <w:right w:val="single" w:sz="6" w:space="0" w:color="000000"/>
            </w:tcBorders>
            <w:vAlign w:val="center"/>
          </w:tcPr>
          <w:p w14:paraId="50C34108" w14:textId="77777777" w:rsidR="0084170D" w:rsidRPr="0084170D" w:rsidRDefault="0084170D" w:rsidP="0084170D">
            <w:pPr>
              <w:jc w:val="center"/>
            </w:pPr>
            <w:r w:rsidRPr="0084170D">
              <w:t>5.325</w:t>
            </w:r>
          </w:p>
        </w:tc>
      </w:tr>
      <w:tr w:rsidR="0084170D" w:rsidRPr="0084170D" w14:paraId="3DF799DF"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18282A17" w14:textId="77777777" w:rsidR="0084170D" w:rsidRPr="0084170D" w:rsidRDefault="0084170D" w:rsidP="0084170D">
            <w:r w:rsidRPr="0084170D">
              <w:t>DUT (PARMAK DUT)</w:t>
            </w:r>
          </w:p>
        </w:tc>
        <w:tc>
          <w:tcPr>
            <w:tcW w:w="3260" w:type="dxa"/>
            <w:tcBorders>
              <w:top w:val="single" w:sz="6" w:space="0" w:color="000000"/>
              <w:left w:val="single" w:sz="6" w:space="0" w:color="000000"/>
              <w:bottom w:val="single" w:sz="6" w:space="0" w:color="000000"/>
              <w:right w:val="single" w:sz="6" w:space="0" w:color="000000"/>
            </w:tcBorders>
            <w:vAlign w:val="center"/>
          </w:tcPr>
          <w:p w14:paraId="57E379D0" w14:textId="77777777" w:rsidR="0084170D" w:rsidRPr="0084170D" w:rsidRDefault="0084170D" w:rsidP="0084170D">
            <w:pPr>
              <w:jc w:val="center"/>
            </w:pPr>
            <w:r w:rsidRPr="0084170D">
              <w:t xml:space="preserve">    500</w:t>
            </w:r>
          </w:p>
        </w:tc>
        <w:tc>
          <w:tcPr>
            <w:tcW w:w="3559" w:type="dxa"/>
            <w:tcBorders>
              <w:top w:val="single" w:sz="6" w:space="0" w:color="000000"/>
              <w:left w:val="single" w:sz="6" w:space="0" w:color="000000"/>
              <w:bottom w:val="single" w:sz="6" w:space="0" w:color="000000"/>
              <w:right w:val="single" w:sz="6" w:space="0" w:color="000000"/>
            </w:tcBorders>
            <w:vAlign w:val="center"/>
          </w:tcPr>
          <w:p w14:paraId="4CC50903" w14:textId="77777777" w:rsidR="0084170D" w:rsidRPr="0084170D" w:rsidRDefault="0084170D" w:rsidP="0084170D">
            <w:pPr>
              <w:jc w:val="center"/>
            </w:pPr>
            <w:r w:rsidRPr="0084170D">
              <w:t xml:space="preserve">   912</w:t>
            </w:r>
          </w:p>
        </w:tc>
      </w:tr>
      <w:tr w:rsidR="0084170D" w:rsidRPr="0084170D" w14:paraId="16826145"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5ED6DB6C" w14:textId="77777777" w:rsidR="0084170D" w:rsidRPr="0084170D" w:rsidRDefault="0084170D" w:rsidP="0084170D">
            <w:r w:rsidRPr="0084170D">
              <w:t>BADEM</w:t>
            </w:r>
          </w:p>
        </w:tc>
        <w:tc>
          <w:tcPr>
            <w:tcW w:w="3260" w:type="dxa"/>
            <w:tcBorders>
              <w:top w:val="single" w:sz="6" w:space="0" w:color="000000"/>
              <w:left w:val="single" w:sz="6" w:space="0" w:color="000000"/>
              <w:bottom w:val="single" w:sz="6" w:space="0" w:color="000000"/>
              <w:right w:val="single" w:sz="6" w:space="0" w:color="000000"/>
            </w:tcBorders>
            <w:vAlign w:val="center"/>
          </w:tcPr>
          <w:p w14:paraId="73ACAF26" w14:textId="77777777" w:rsidR="0084170D" w:rsidRPr="0084170D" w:rsidRDefault="0084170D" w:rsidP="0084170D">
            <w:pPr>
              <w:jc w:val="center"/>
            </w:pPr>
            <w:r w:rsidRPr="0084170D">
              <w:t xml:space="preserve">  6.000</w:t>
            </w:r>
          </w:p>
        </w:tc>
        <w:tc>
          <w:tcPr>
            <w:tcW w:w="3559" w:type="dxa"/>
            <w:tcBorders>
              <w:top w:val="single" w:sz="6" w:space="0" w:color="000000"/>
              <w:left w:val="single" w:sz="6" w:space="0" w:color="000000"/>
              <w:bottom w:val="single" w:sz="6" w:space="0" w:color="000000"/>
              <w:right w:val="single" w:sz="6" w:space="0" w:color="000000"/>
            </w:tcBorders>
            <w:vAlign w:val="center"/>
          </w:tcPr>
          <w:p w14:paraId="42C83ABE" w14:textId="77777777" w:rsidR="0084170D" w:rsidRPr="0084170D" w:rsidRDefault="0084170D" w:rsidP="0084170D">
            <w:pPr>
              <w:jc w:val="center"/>
            </w:pPr>
            <w:r w:rsidRPr="0084170D">
              <w:t xml:space="preserve"> 3.160</w:t>
            </w:r>
          </w:p>
        </w:tc>
      </w:tr>
      <w:tr w:rsidR="0084170D" w:rsidRPr="0084170D" w14:paraId="7B553069"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22DA4A2B" w14:textId="77777777" w:rsidR="0084170D" w:rsidRPr="0084170D" w:rsidRDefault="0084170D" w:rsidP="0084170D">
            <w:r w:rsidRPr="0084170D">
              <w:t>AVAKADO</w:t>
            </w:r>
          </w:p>
        </w:tc>
        <w:tc>
          <w:tcPr>
            <w:tcW w:w="3260" w:type="dxa"/>
            <w:tcBorders>
              <w:top w:val="single" w:sz="6" w:space="0" w:color="000000"/>
              <w:left w:val="single" w:sz="6" w:space="0" w:color="000000"/>
              <w:bottom w:val="single" w:sz="6" w:space="0" w:color="000000"/>
              <w:right w:val="single" w:sz="6" w:space="0" w:color="000000"/>
            </w:tcBorders>
            <w:vAlign w:val="center"/>
          </w:tcPr>
          <w:p w14:paraId="2B5C0CA5" w14:textId="77777777" w:rsidR="0084170D" w:rsidRPr="0084170D" w:rsidRDefault="0084170D" w:rsidP="0084170D">
            <w:pPr>
              <w:jc w:val="center"/>
            </w:pPr>
            <w:r w:rsidRPr="0084170D">
              <w:t xml:space="preserve"> 2.650</w:t>
            </w:r>
          </w:p>
        </w:tc>
        <w:tc>
          <w:tcPr>
            <w:tcW w:w="3559" w:type="dxa"/>
            <w:tcBorders>
              <w:top w:val="single" w:sz="6" w:space="0" w:color="000000"/>
              <w:left w:val="single" w:sz="6" w:space="0" w:color="000000"/>
              <w:bottom w:val="single" w:sz="6" w:space="0" w:color="000000"/>
              <w:right w:val="single" w:sz="6" w:space="0" w:color="000000"/>
            </w:tcBorders>
            <w:vAlign w:val="center"/>
          </w:tcPr>
          <w:p w14:paraId="055DD230" w14:textId="77777777" w:rsidR="0084170D" w:rsidRPr="0084170D" w:rsidRDefault="0084170D" w:rsidP="0084170D">
            <w:pPr>
              <w:jc w:val="center"/>
            </w:pPr>
            <w:r w:rsidRPr="0084170D">
              <w:t xml:space="preserve">    103</w:t>
            </w:r>
          </w:p>
        </w:tc>
      </w:tr>
      <w:tr w:rsidR="0084170D" w:rsidRPr="0084170D" w14:paraId="3A1D68E6"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0E2F1619" w14:textId="77777777" w:rsidR="0084170D" w:rsidRPr="0084170D" w:rsidRDefault="0084170D" w:rsidP="0084170D">
            <w:r w:rsidRPr="0084170D">
              <w:t>MUZ – AÇIK</w:t>
            </w:r>
          </w:p>
        </w:tc>
        <w:tc>
          <w:tcPr>
            <w:tcW w:w="3260" w:type="dxa"/>
            <w:tcBorders>
              <w:top w:val="single" w:sz="6" w:space="0" w:color="000000"/>
              <w:left w:val="single" w:sz="6" w:space="0" w:color="000000"/>
              <w:bottom w:val="single" w:sz="6" w:space="0" w:color="000000"/>
              <w:right w:val="single" w:sz="6" w:space="0" w:color="000000"/>
            </w:tcBorders>
            <w:vAlign w:val="center"/>
          </w:tcPr>
          <w:p w14:paraId="3F6F6A90" w14:textId="77777777" w:rsidR="0084170D" w:rsidRPr="0084170D" w:rsidRDefault="0084170D" w:rsidP="0084170D">
            <w:pPr>
              <w:jc w:val="center"/>
            </w:pPr>
            <w:r w:rsidRPr="0084170D">
              <w:t xml:space="preserve"> 6.000</w:t>
            </w:r>
          </w:p>
        </w:tc>
        <w:tc>
          <w:tcPr>
            <w:tcW w:w="3559" w:type="dxa"/>
            <w:tcBorders>
              <w:top w:val="single" w:sz="6" w:space="0" w:color="000000"/>
              <w:left w:val="single" w:sz="6" w:space="0" w:color="000000"/>
              <w:bottom w:val="single" w:sz="6" w:space="0" w:color="000000"/>
              <w:right w:val="single" w:sz="6" w:space="0" w:color="000000"/>
            </w:tcBorders>
            <w:vAlign w:val="center"/>
          </w:tcPr>
          <w:p w14:paraId="3057F9F8" w14:textId="17470EF3" w:rsidR="0084170D" w:rsidRPr="0084170D" w:rsidRDefault="0084170D" w:rsidP="0084170D">
            <w:r w:rsidRPr="0084170D">
              <w:t xml:space="preserve">              </w:t>
            </w:r>
            <w:r>
              <w:t xml:space="preserve">          </w:t>
            </w:r>
            <w:r w:rsidRPr="0084170D">
              <w:t xml:space="preserve">    24.000 </w:t>
            </w:r>
          </w:p>
        </w:tc>
      </w:tr>
      <w:tr w:rsidR="0084170D" w:rsidRPr="0084170D" w14:paraId="60F82A01"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154E162D" w14:textId="77777777" w:rsidR="0084170D" w:rsidRPr="0084170D" w:rsidRDefault="0084170D" w:rsidP="0084170D">
            <w:r w:rsidRPr="0084170D">
              <w:t>NOHUT</w:t>
            </w:r>
          </w:p>
        </w:tc>
        <w:tc>
          <w:tcPr>
            <w:tcW w:w="3260" w:type="dxa"/>
            <w:tcBorders>
              <w:top w:val="single" w:sz="6" w:space="0" w:color="000000"/>
              <w:left w:val="single" w:sz="6" w:space="0" w:color="000000"/>
              <w:bottom w:val="single" w:sz="6" w:space="0" w:color="000000"/>
              <w:right w:val="single" w:sz="6" w:space="0" w:color="000000"/>
            </w:tcBorders>
            <w:vAlign w:val="center"/>
          </w:tcPr>
          <w:p w14:paraId="6FB56EEC" w14:textId="77777777" w:rsidR="0084170D" w:rsidRPr="0084170D" w:rsidRDefault="0084170D" w:rsidP="0084170D">
            <w:pPr>
              <w:jc w:val="center"/>
            </w:pPr>
            <w:r w:rsidRPr="0084170D">
              <w:t>4.950</w:t>
            </w:r>
          </w:p>
        </w:tc>
        <w:tc>
          <w:tcPr>
            <w:tcW w:w="3559" w:type="dxa"/>
            <w:tcBorders>
              <w:top w:val="single" w:sz="6" w:space="0" w:color="000000"/>
              <w:left w:val="single" w:sz="6" w:space="0" w:color="000000"/>
              <w:bottom w:val="single" w:sz="6" w:space="0" w:color="000000"/>
              <w:right w:val="single" w:sz="6" w:space="0" w:color="000000"/>
            </w:tcBorders>
            <w:vAlign w:val="center"/>
          </w:tcPr>
          <w:p w14:paraId="1E6D44E1" w14:textId="77777777" w:rsidR="0084170D" w:rsidRPr="0084170D" w:rsidRDefault="0084170D" w:rsidP="0084170D">
            <w:pPr>
              <w:jc w:val="center"/>
            </w:pPr>
            <w:r w:rsidRPr="0084170D">
              <w:t xml:space="preserve">  451</w:t>
            </w:r>
          </w:p>
        </w:tc>
      </w:tr>
      <w:tr w:rsidR="0084170D" w:rsidRPr="0084170D" w14:paraId="044E10BD" w14:textId="77777777" w:rsidTr="0084170D">
        <w:trPr>
          <w:trHeight w:val="435"/>
          <w:tblCellSpacing w:w="0" w:type="dxa"/>
        </w:trPr>
        <w:tc>
          <w:tcPr>
            <w:tcW w:w="3007" w:type="dxa"/>
            <w:tcBorders>
              <w:top w:val="single" w:sz="6" w:space="0" w:color="000000"/>
              <w:left w:val="single" w:sz="12" w:space="0" w:color="000000"/>
              <w:bottom w:val="single" w:sz="6" w:space="0" w:color="000000"/>
              <w:right w:val="single" w:sz="6" w:space="0" w:color="000000"/>
            </w:tcBorders>
            <w:vAlign w:val="center"/>
          </w:tcPr>
          <w:p w14:paraId="2B704008" w14:textId="77777777" w:rsidR="0084170D" w:rsidRPr="0084170D" w:rsidRDefault="0084170D" w:rsidP="0084170D">
            <w:r w:rsidRPr="0084170D">
              <w:t>NAR</w:t>
            </w:r>
          </w:p>
        </w:tc>
        <w:tc>
          <w:tcPr>
            <w:tcW w:w="3260" w:type="dxa"/>
            <w:tcBorders>
              <w:top w:val="single" w:sz="6" w:space="0" w:color="000000"/>
              <w:left w:val="single" w:sz="6" w:space="0" w:color="000000"/>
              <w:bottom w:val="single" w:sz="6" w:space="0" w:color="000000"/>
              <w:right w:val="single" w:sz="6" w:space="0" w:color="000000"/>
            </w:tcBorders>
            <w:vAlign w:val="center"/>
          </w:tcPr>
          <w:p w14:paraId="0C553A51" w14:textId="77777777" w:rsidR="0084170D" w:rsidRPr="0084170D" w:rsidRDefault="0084170D" w:rsidP="0084170D">
            <w:pPr>
              <w:jc w:val="center"/>
            </w:pPr>
            <w:r w:rsidRPr="0084170D">
              <w:t xml:space="preserve">   600</w:t>
            </w:r>
          </w:p>
        </w:tc>
        <w:tc>
          <w:tcPr>
            <w:tcW w:w="3559" w:type="dxa"/>
            <w:tcBorders>
              <w:top w:val="single" w:sz="6" w:space="0" w:color="000000"/>
              <w:left w:val="single" w:sz="6" w:space="0" w:color="000000"/>
              <w:bottom w:val="single" w:sz="6" w:space="0" w:color="000000"/>
              <w:right w:val="single" w:sz="6" w:space="0" w:color="000000"/>
            </w:tcBorders>
            <w:vAlign w:val="center"/>
          </w:tcPr>
          <w:p w14:paraId="3CAAECE0" w14:textId="1C154F08" w:rsidR="0084170D" w:rsidRPr="0084170D" w:rsidRDefault="0084170D" w:rsidP="0084170D">
            <w:r w:rsidRPr="0084170D">
              <w:t xml:space="preserve">              </w:t>
            </w:r>
            <w:r>
              <w:t xml:space="preserve">         </w:t>
            </w:r>
            <w:r w:rsidRPr="0084170D">
              <w:t xml:space="preserve">      1.106</w:t>
            </w:r>
          </w:p>
        </w:tc>
      </w:tr>
    </w:tbl>
    <w:p w14:paraId="16FE5B55" w14:textId="77777777" w:rsidR="0084170D" w:rsidRPr="0084170D" w:rsidRDefault="0084170D" w:rsidP="000F5184">
      <w:pPr>
        <w:shd w:val="clear" w:color="auto" w:fill="FFFFFF"/>
        <w:spacing w:after="0"/>
        <w:jc w:val="both"/>
        <w:textAlignment w:val="baseline"/>
        <w:rPr>
          <w:rFonts w:cstheme="minorHAnsi"/>
          <w:b/>
        </w:rPr>
      </w:pPr>
    </w:p>
    <w:p w14:paraId="309EC9ED" w14:textId="77777777" w:rsidR="00B34EFC" w:rsidRPr="000F5184" w:rsidRDefault="00B34EFC" w:rsidP="000F5184">
      <w:pPr>
        <w:pStyle w:val="ListeParagraf"/>
        <w:numPr>
          <w:ilvl w:val="1"/>
          <w:numId w:val="42"/>
        </w:numPr>
        <w:spacing w:after="0"/>
        <w:ind w:left="-142" w:hanging="425"/>
        <w:rPr>
          <w:rFonts w:cstheme="minorHAnsi"/>
          <w:b/>
        </w:rPr>
      </w:pPr>
      <w:r w:rsidRPr="000F5184">
        <w:rPr>
          <w:rFonts w:cstheme="minorHAnsi"/>
          <w:b/>
        </w:rPr>
        <w:t>KURUMSAL TARİHÇE</w:t>
      </w:r>
    </w:p>
    <w:p w14:paraId="56B55287" w14:textId="77777777" w:rsidR="00B34EFC" w:rsidRPr="000F5184" w:rsidRDefault="00B34EFC" w:rsidP="000F5184">
      <w:pPr>
        <w:spacing w:after="0"/>
        <w:ind w:left="-142"/>
        <w:jc w:val="both"/>
        <w:rPr>
          <w:rFonts w:cstheme="minorHAnsi"/>
          <w:color w:val="000000"/>
        </w:rPr>
      </w:pPr>
      <w:r w:rsidRPr="000F5184">
        <w:rPr>
          <w:rFonts w:cstheme="minorHAnsi"/>
          <w:color w:val="000000"/>
        </w:rPr>
        <w:t>Odamız 1965 yılında hizmete girmiştir.1965 yılına kadar Silifke'ye bağlı ajanlık olarak verilen hizmet, bu tarihten itibaren İlçemizde bulunan müteşebbislerin girişimiyle Odamız kurulmuştur. Kuruluşumuzdan bugüne kadar emeği geçen herkesin aramızda olanlarına teşekkür ve şükranlarımızı sunar, aramızdan ayrılanları rahmetle anıyoruz.</w:t>
      </w:r>
    </w:p>
    <w:p w14:paraId="052BDF30" w14:textId="12125788" w:rsidR="00B34EFC" w:rsidRPr="000F5184" w:rsidRDefault="00B34EFC" w:rsidP="000F5184">
      <w:pPr>
        <w:spacing w:after="0"/>
        <w:ind w:left="-142"/>
        <w:jc w:val="both"/>
        <w:rPr>
          <w:rFonts w:cstheme="minorHAnsi"/>
          <w:color w:val="000000"/>
        </w:rPr>
      </w:pPr>
      <w:r w:rsidRPr="000F5184">
        <w:rPr>
          <w:rFonts w:cstheme="minorHAnsi"/>
          <w:color w:val="000000"/>
        </w:rPr>
        <w:t xml:space="preserve">Odamız; Göktaş Mahallesi, Fahri Görgülü Caddesi No:9/A  Anamur/Mersin adresinde kendisine ait hizmet binasında üyelerine hizmet vermektedir. Odamızda üyelerimize bilgisayarla verilen hizmetlerde, 1 Genel Sekreter,  </w:t>
      </w:r>
      <w:r w:rsidRPr="00473405">
        <w:rPr>
          <w:rFonts w:cstheme="minorHAnsi"/>
          <w:color w:val="000000"/>
        </w:rPr>
        <w:t>1 Ticaret Sicil Müdür</w:t>
      </w:r>
      <w:r w:rsidR="00473405" w:rsidRPr="00473405">
        <w:rPr>
          <w:rFonts w:cstheme="minorHAnsi"/>
          <w:color w:val="000000"/>
        </w:rPr>
        <w:t>ü</w:t>
      </w:r>
      <w:r w:rsidRPr="00473405">
        <w:rPr>
          <w:rFonts w:cstheme="minorHAnsi"/>
          <w:color w:val="000000"/>
        </w:rPr>
        <w:t>, 1 Ticaret Sicil Müdür Yrd., 1 Muhasebe Memuru, 1 Basın Yayın Memuru ve 1 Hizmetliden oluşan</w:t>
      </w:r>
      <w:r w:rsidRPr="000F5184">
        <w:rPr>
          <w:rFonts w:cstheme="minorHAnsi"/>
          <w:color w:val="000000"/>
        </w:rPr>
        <w:t xml:space="preserve"> Altı kişilik Oda personeli hizmet vermektedir. Oda Meclisimiz Yirmibeş, Yönetim Kurulumuz Yedi kişiden oluşmaktadır.</w:t>
      </w:r>
    </w:p>
    <w:p w14:paraId="7F1DD541" w14:textId="12289D1C" w:rsidR="00B34EFC" w:rsidRDefault="00B34EFC" w:rsidP="000F5184">
      <w:pPr>
        <w:spacing w:after="0"/>
        <w:ind w:left="-142"/>
        <w:jc w:val="both"/>
        <w:rPr>
          <w:rFonts w:cstheme="minorHAnsi"/>
          <w:color w:val="000000"/>
        </w:rPr>
      </w:pPr>
      <w:r w:rsidRPr="000F5184">
        <w:rPr>
          <w:rFonts w:cstheme="minorHAnsi"/>
          <w:color w:val="000000"/>
        </w:rPr>
        <w:lastRenderedPageBreak/>
        <w:t xml:space="preserve">Odamızın halen kaydı devam eden </w:t>
      </w:r>
      <w:r w:rsidR="00C3245F">
        <w:rPr>
          <w:rFonts w:cstheme="minorHAnsi"/>
          <w:color w:val="000000"/>
        </w:rPr>
        <w:t xml:space="preserve">2022 yılı </w:t>
      </w:r>
      <w:r w:rsidR="0004324A">
        <w:rPr>
          <w:rFonts w:cstheme="minorHAnsi"/>
          <w:color w:val="000000"/>
        </w:rPr>
        <w:t xml:space="preserve">itibariyle </w:t>
      </w:r>
      <w:r w:rsidR="0004324A" w:rsidRPr="0004324A">
        <w:rPr>
          <w:rFonts w:cstheme="minorHAnsi"/>
          <w:color w:val="000000"/>
        </w:rPr>
        <w:t>129</w:t>
      </w:r>
      <w:r w:rsidRPr="0004324A">
        <w:rPr>
          <w:rFonts w:cstheme="minorHAnsi"/>
          <w:color w:val="000000"/>
        </w:rPr>
        <w:t xml:space="preserve"> Anonim Şirket, </w:t>
      </w:r>
      <w:r w:rsidR="0004324A" w:rsidRPr="0004324A">
        <w:rPr>
          <w:rFonts w:cstheme="minorHAnsi"/>
          <w:color w:val="000000"/>
        </w:rPr>
        <w:t>634</w:t>
      </w:r>
      <w:r w:rsidRPr="0004324A">
        <w:rPr>
          <w:rFonts w:cstheme="minorHAnsi"/>
          <w:color w:val="000000"/>
        </w:rPr>
        <w:t xml:space="preserve"> Limited Şirket, 2 Kollektif Şirket, </w:t>
      </w:r>
      <w:r w:rsidR="0004324A" w:rsidRPr="0004324A">
        <w:rPr>
          <w:rFonts w:cstheme="minorHAnsi"/>
          <w:color w:val="000000"/>
        </w:rPr>
        <w:t>77</w:t>
      </w:r>
      <w:r w:rsidRPr="0004324A">
        <w:rPr>
          <w:rFonts w:cstheme="minorHAnsi"/>
          <w:color w:val="000000"/>
        </w:rPr>
        <w:t xml:space="preserve"> Kooperatif, </w:t>
      </w:r>
      <w:r w:rsidR="0004324A" w:rsidRPr="0004324A">
        <w:rPr>
          <w:rFonts w:cstheme="minorHAnsi"/>
          <w:color w:val="000000"/>
        </w:rPr>
        <w:t>713 Şahıs ve 7</w:t>
      </w:r>
      <w:r w:rsidRPr="0004324A">
        <w:rPr>
          <w:rFonts w:cstheme="minorHAnsi"/>
          <w:color w:val="000000"/>
        </w:rPr>
        <w:t xml:space="preserve"> Diğer İktisadi İşletmeler olmak üzere toplam 1</w:t>
      </w:r>
      <w:r w:rsidR="0004324A" w:rsidRPr="0004324A">
        <w:rPr>
          <w:rFonts w:cstheme="minorHAnsi"/>
          <w:color w:val="000000"/>
        </w:rPr>
        <w:t>562</w:t>
      </w:r>
      <w:r w:rsidRPr="0004324A">
        <w:rPr>
          <w:rFonts w:cstheme="minorHAnsi"/>
          <w:color w:val="000000"/>
        </w:rPr>
        <w:t xml:space="preserve"> üyesi bulunmaktadır.</w:t>
      </w:r>
    </w:p>
    <w:p w14:paraId="368B0DE2" w14:textId="77777777" w:rsidR="000F5184" w:rsidRPr="000F5184" w:rsidRDefault="000F5184" w:rsidP="000F5184">
      <w:pPr>
        <w:spacing w:after="0"/>
        <w:ind w:left="-142"/>
        <w:jc w:val="both"/>
        <w:rPr>
          <w:rFonts w:cstheme="minorHAnsi"/>
          <w:color w:val="000000"/>
        </w:rPr>
      </w:pPr>
    </w:p>
    <w:p w14:paraId="5040FFC7" w14:textId="77777777" w:rsidR="008D76B5" w:rsidRPr="000F5184" w:rsidRDefault="008D76B5" w:rsidP="000F5184">
      <w:pPr>
        <w:pStyle w:val="ListeParagraf"/>
        <w:numPr>
          <w:ilvl w:val="2"/>
          <w:numId w:val="42"/>
        </w:numPr>
        <w:spacing w:after="0"/>
        <w:ind w:left="0" w:hanging="567"/>
        <w:rPr>
          <w:rFonts w:cstheme="minorHAnsi"/>
          <w:b/>
        </w:rPr>
      </w:pPr>
      <w:r w:rsidRPr="000F5184">
        <w:rPr>
          <w:rFonts w:cstheme="minorHAnsi"/>
          <w:b/>
        </w:rPr>
        <w:t>Yasal Yükümlülüklerimiz</w:t>
      </w:r>
    </w:p>
    <w:p w14:paraId="68A16289" w14:textId="77777777" w:rsidR="00016B81" w:rsidRPr="000F5184" w:rsidRDefault="008D76B5" w:rsidP="000F5184">
      <w:pPr>
        <w:spacing w:after="0"/>
        <w:ind w:left="-142"/>
        <w:jc w:val="both"/>
        <w:rPr>
          <w:rFonts w:cstheme="minorHAnsi"/>
          <w:color w:val="000000"/>
        </w:rPr>
      </w:pPr>
      <w:r w:rsidRPr="000F5184">
        <w:rPr>
          <w:rFonts w:cstheme="minorHAnsi"/>
          <w:color w:val="000000"/>
        </w:rPr>
        <w:t>Anamur Ticaret ve Sanayi Odasının sorumluluklarının yasal dayanağı 18.05.2004 tarihli 5174 sayılı kanun ve bu kanunla çıkarılan yönetmeliklerdir. Bunun dışında odanın iç yönetmeliği, Odanın üst birliği Türkiye Odalar ve Borsalar Birliği tarafından odalar için oluşturulmuş diğer mevzuat Anamur Ticaret ve Sanayi Odasının faaliyetlerinin kapsam ve kurallarını belirlemektedir. Mevzuat hükümleri çerçevesinde üyelerinin yerel nitelikli talepleri ve üst birliğin tevdi ettiği görevler ve diğer görevlerin meslek ahlakı kamu yararı iyi yönetişim ilkeleri çerçevesinde yerine getirilmesi Anamur Ticaret ve Sanayi Odasının Faaliyetlerinin kapsamını belirlemektedir.</w:t>
      </w:r>
    </w:p>
    <w:p w14:paraId="124E1B88" w14:textId="77777777" w:rsidR="00A0050F" w:rsidRDefault="00A0050F" w:rsidP="000F5184">
      <w:pPr>
        <w:spacing w:after="0"/>
        <w:ind w:left="-142"/>
        <w:jc w:val="both"/>
        <w:rPr>
          <w:rFonts w:cstheme="minorHAnsi"/>
          <w:color w:val="000000"/>
        </w:rPr>
      </w:pPr>
      <w:r w:rsidRPr="000F5184">
        <w:rPr>
          <w:rFonts w:cstheme="minorHAnsi"/>
          <w:color w:val="000000"/>
        </w:rPr>
        <w:t>5174 Sayılı Yasanın 12. Maddesine Göre; Odaların görevleri şunlardır:</w:t>
      </w:r>
    </w:p>
    <w:p w14:paraId="5982EA40" w14:textId="77777777" w:rsidR="001A37B3" w:rsidRDefault="001A37B3" w:rsidP="000F5184">
      <w:pPr>
        <w:spacing w:after="0"/>
        <w:ind w:left="-142"/>
        <w:jc w:val="both"/>
        <w:rPr>
          <w:rFonts w:cstheme="minorHAnsi"/>
          <w:color w:val="000000"/>
        </w:rPr>
      </w:pPr>
    </w:p>
    <w:p w14:paraId="0E617BC9" w14:textId="77777777" w:rsidR="001A37B3" w:rsidRPr="001A37B3" w:rsidRDefault="001A37B3" w:rsidP="001A37B3">
      <w:pPr>
        <w:pStyle w:val="ListeParagraf"/>
        <w:numPr>
          <w:ilvl w:val="0"/>
          <w:numId w:val="46"/>
        </w:numPr>
        <w:spacing w:after="60"/>
        <w:ind w:left="426" w:hanging="426"/>
        <w:jc w:val="both"/>
      </w:pPr>
      <w:r w:rsidRPr="001A37B3">
        <w:t>Meslek ahlâkını, disiplini ve dayanışmayı korumak ve geliştirmek, ticaret ve sanayinin kamu yararına uygun olarak gelişmesine çalışmak,</w:t>
      </w:r>
    </w:p>
    <w:p w14:paraId="4CD67C06" w14:textId="77777777" w:rsidR="001A37B3" w:rsidRPr="001A37B3" w:rsidRDefault="001A37B3" w:rsidP="001A37B3">
      <w:pPr>
        <w:pStyle w:val="ListeParagraf"/>
        <w:numPr>
          <w:ilvl w:val="0"/>
          <w:numId w:val="46"/>
        </w:numPr>
        <w:spacing w:after="60"/>
        <w:ind w:left="426" w:hanging="426"/>
        <w:jc w:val="both"/>
      </w:pPr>
      <w:r w:rsidRPr="001A37B3">
        <w:t>Ticaret ve sanayiyi ilgilendiren bilgi ve haberleri derleyerek ilgililere ulaştırmak, ilgili kanunlar çerçevesinde resmî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w:t>
      </w:r>
    </w:p>
    <w:p w14:paraId="5B60E03F" w14:textId="77777777" w:rsidR="001A37B3" w:rsidRPr="001A37B3" w:rsidRDefault="001A37B3" w:rsidP="001A37B3">
      <w:pPr>
        <w:pStyle w:val="ListeParagraf"/>
        <w:numPr>
          <w:ilvl w:val="0"/>
          <w:numId w:val="46"/>
        </w:numPr>
        <w:spacing w:after="60"/>
        <w:ind w:left="426" w:hanging="426"/>
        <w:jc w:val="both"/>
      </w:pPr>
      <w:r w:rsidRPr="001A37B3">
        <w:t>Ticaret ve sanayiye ait her türlü incelemeleri yapmak, bölgeleri içindeki iktisadî, ticarî ve sınaî faaliyetlere ait endeks ve istatistikleri tutmak, başlıca maddelerin piyasa fiyatlarını takip ve kaydetmek ve bunları uygun vasıtalarla yaymak,</w:t>
      </w:r>
    </w:p>
    <w:p w14:paraId="2E87CA92" w14:textId="77777777" w:rsidR="001A37B3" w:rsidRPr="001A37B3" w:rsidRDefault="001A37B3" w:rsidP="001A37B3">
      <w:pPr>
        <w:pStyle w:val="ListeParagraf"/>
        <w:numPr>
          <w:ilvl w:val="0"/>
          <w:numId w:val="46"/>
        </w:numPr>
        <w:spacing w:after="60"/>
        <w:ind w:left="426" w:hanging="426"/>
        <w:jc w:val="both"/>
      </w:pPr>
      <w:r w:rsidRPr="001A37B3">
        <w:t>5174 Sayılı Kanun’un 26. maddedeki belgeleri düzenlemek ve onaylamak,</w:t>
      </w:r>
    </w:p>
    <w:p w14:paraId="2A731C48" w14:textId="77777777" w:rsidR="001A37B3" w:rsidRPr="001A37B3" w:rsidRDefault="001A37B3" w:rsidP="001A37B3">
      <w:pPr>
        <w:pStyle w:val="ListeParagraf"/>
        <w:numPr>
          <w:ilvl w:val="0"/>
          <w:numId w:val="46"/>
        </w:numPr>
        <w:spacing w:after="60"/>
        <w:ind w:left="426" w:hanging="426"/>
        <w:jc w:val="both"/>
      </w:pPr>
      <w:r w:rsidRPr="001A37B3">
        <w:t>Meslek faaliyetlerine ait konularda resmî makamlara teklif, dilek ve başvurularda bulunmak; üyelerinin tamamının veya bir kesiminin meslekî menfaati olduğu takdirde meclis kararı ile bu üyeleri adına veya kendi adına dava açmak,</w:t>
      </w:r>
    </w:p>
    <w:p w14:paraId="1D10B672" w14:textId="77777777" w:rsidR="001A37B3" w:rsidRPr="001A37B3" w:rsidRDefault="001A37B3" w:rsidP="001A37B3">
      <w:pPr>
        <w:pStyle w:val="ListeParagraf"/>
        <w:numPr>
          <w:ilvl w:val="0"/>
          <w:numId w:val="46"/>
        </w:numPr>
        <w:spacing w:after="60"/>
        <w:ind w:left="426" w:hanging="426"/>
        <w:jc w:val="both"/>
      </w:pPr>
      <w:r w:rsidRPr="001A37B3">
        <w:t>Çalışma alanları içindeki ticarî ve sınaî örf, adet ve teamülleri tespit etmek, Bakanlığın onayına sunmak ve ilân etmek,</w:t>
      </w:r>
    </w:p>
    <w:p w14:paraId="25340769" w14:textId="77777777" w:rsidR="001A37B3" w:rsidRPr="001A37B3" w:rsidRDefault="001A37B3" w:rsidP="001A37B3">
      <w:pPr>
        <w:pStyle w:val="ListeParagraf"/>
        <w:numPr>
          <w:ilvl w:val="0"/>
          <w:numId w:val="46"/>
        </w:numPr>
        <w:spacing w:after="60"/>
        <w:ind w:left="426" w:hanging="426"/>
        <w:jc w:val="both"/>
      </w:pPr>
      <w:r w:rsidRPr="001A37B3">
        <w:t>Üyeleri tarafından uyulması zorunlu meslekî karar almak.</w:t>
      </w:r>
    </w:p>
    <w:p w14:paraId="580D125F" w14:textId="77777777" w:rsidR="001A37B3" w:rsidRPr="001A37B3" w:rsidRDefault="001A37B3" w:rsidP="001A37B3">
      <w:pPr>
        <w:pStyle w:val="ListeParagraf"/>
        <w:numPr>
          <w:ilvl w:val="0"/>
          <w:numId w:val="46"/>
        </w:numPr>
        <w:spacing w:after="60"/>
        <w:ind w:left="426" w:hanging="426"/>
        <w:jc w:val="both"/>
      </w:pPr>
      <w:r w:rsidRPr="001A37B3">
        <w:t>Yurt içi ve yurt dışı fuar ve sergilere katılmak,</w:t>
      </w:r>
    </w:p>
    <w:p w14:paraId="0886AE71" w14:textId="44BAB9E7" w:rsidR="001A37B3" w:rsidRPr="001A37B3" w:rsidRDefault="001A37B3" w:rsidP="001A37B3">
      <w:pPr>
        <w:pStyle w:val="ListeParagraf"/>
        <w:numPr>
          <w:ilvl w:val="0"/>
          <w:numId w:val="46"/>
        </w:numPr>
        <w:spacing w:after="60"/>
        <w:ind w:left="426" w:hanging="426"/>
        <w:jc w:val="both"/>
      </w:pPr>
      <w:r w:rsidRPr="001A37B3">
        <w:t xml:space="preserve">Gerektiğinde 507 sayılı Esnaf ve Küçük Sanatkârlar Kanununun 125. maddesinde sayılan mal ve hizmetlerin azamî fiyat tarifelerini, kendi üyeleri için, Bakanlıkça çıkarılacak yönetmeliğe uygun olarak tespit etmek ve onaylamak, </w:t>
      </w:r>
    </w:p>
    <w:p w14:paraId="31DED60E" w14:textId="77777777" w:rsidR="001A37B3" w:rsidRPr="001A37B3" w:rsidRDefault="001A37B3" w:rsidP="001A37B3">
      <w:pPr>
        <w:pStyle w:val="ListeParagraf"/>
        <w:numPr>
          <w:ilvl w:val="0"/>
          <w:numId w:val="46"/>
        </w:numPr>
        <w:spacing w:after="60"/>
        <w:ind w:left="426" w:hanging="426"/>
        <w:jc w:val="both"/>
      </w:pPr>
      <w:r w:rsidRPr="001A37B3">
        <w:t>Sair mevzuatın verdiği görevlerle, ilgili kanunlar çerçevesinde Birlik ve Bakanlıkça verilecek görevleri yapmak,</w:t>
      </w:r>
    </w:p>
    <w:p w14:paraId="4CC6A8FB" w14:textId="77777777" w:rsidR="001A37B3" w:rsidRPr="001A37B3" w:rsidRDefault="001A37B3" w:rsidP="001A37B3">
      <w:pPr>
        <w:pStyle w:val="ListeParagraf"/>
        <w:numPr>
          <w:ilvl w:val="0"/>
          <w:numId w:val="46"/>
        </w:numPr>
        <w:spacing w:after="60"/>
        <w:ind w:left="426" w:hanging="426"/>
        <w:jc w:val="both"/>
      </w:pPr>
      <w:r w:rsidRPr="001A37B3">
        <w:t>Birliğin belirlediği standartlara göre üye kayıtlarını tutmak ve üyelik aidatlarına ilişkin belgeleri saklamak ve bunları Birliğe talep halinde bildirmek,</w:t>
      </w:r>
    </w:p>
    <w:p w14:paraId="7C4D937A" w14:textId="77777777" w:rsidR="001A37B3" w:rsidRPr="001A37B3" w:rsidRDefault="001A37B3" w:rsidP="001A37B3">
      <w:pPr>
        <w:pStyle w:val="ListeParagraf"/>
        <w:numPr>
          <w:ilvl w:val="0"/>
          <w:numId w:val="46"/>
        </w:numPr>
        <w:spacing w:after="60"/>
        <w:ind w:left="426" w:hanging="426"/>
        <w:jc w:val="both"/>
      </w:pPr>
      <w:r w:rsidRPr="001A37B3">
        <w:t>Mevzuatla bakanlıklara veya diğer kamu kurum ve kuruluşlarına verilen işlerin, bu Kanunda belirtilen kuruluş amaçları ve görev alanı çerçevesinde odalara tevdii halinde bu işleri yürütmek,</w:t>
      </w:r>
    </w:p>
    <w:p w14:paraId="471F978C" w14:textId="77777777" w:rsidR="001A37B3" w:rsidRPr="001A37B3" w:rsidRDefault="001A37B3" w:rsidP="001A37B3">
      <w:pPr>
        <w:pStyle w:val="ListeParagraf"/>
        <w:numPr>
          <w:ilvl w:val="0"/>
          <w:numId w:val="46"/>
        </w:numPr>
        <w:spacing w:after="60"/>
        <w:ind w:left="426" w:hanging="426"/>
        <w:jc w:val="both"/>
      </w:pPr>
      <w:r w:rsidRPr="001A37B3">
        <w:t>Üyelerinin ihtiyacı olan belgeleri vermek ve bunlara ilişkin gerekli hizmetleri yapmak,</w:t>
      </w:r>
    </w:p>
    <w:p w14:paraId="2205A2D0" w14:textId="77777777" w:rsidR="001A37B3" w:rsidRPr="001A37B3" w:rsidRDefault="001A37B3" w:rsidP="001A37B3">
      <w:pPr>
        <w:pStyle w:val="ListeParagraf"/>
        <w:numPr>
          <w:ilvl w:val="0"/>
          <w:numId w:val="46"/>
        </w:numPr>
        <w:spacing w:after="60"/>
        <w:ind w:left="426" w:hanging="426"/>
        <w:jc w:val="both"/>
      </w:pPr>
      <w:r w:rsidRPr="001A37B3">
        <w:t>Yurt içi fuarlar konusunda yapılacak müracaatları değerlendirip Birliğe teklifte bulunmak,</w:t>
      </w:r>
    </w:p>
    <w:p w14:paraId="4D43CDF1" w14:textId="77777777" w:rsidR="001A37B3" w:rsidRPr="001A37B3" w:rsidRDefault="001A37B3" w:rsidP="001A37B3">
      <w:pPr>
        <w:pStyle w:val="ListeParagraf"/>
        <w:numPr>
          <w:ilvl w:val="0"/>
          <w:numId w:val="46"/>
        </w:numPr>
        <w:spacing w:after="60"/>
        <w:ind w:left="426" w:hanging="426"/>
        <w:jc w:val="both"/>
      </w:pPr>
      <w:r w:rsidRPr="001A37B3">
        <w:t>Üyeleri hakkındaki tüketici şikâyetlerini incelemek ve kuruluş amaçları doğrultusunda diğer faaliyetlerde bulunmak,</w:t>
      </w:r>
    </w:p>
    <w:p w14:paraId="3D408239" w14:textId="77777777" w:rsidR="001A37B3" w:rsidRPr="001A37B3" w:rsidRDefault="001A37B3" w:rsidP="001A37B3">
      <w:pPr>
        <w:pStyle w:val="ListeParagraf"/>
        <w:numPr>
          <w:ilvl w:val="0"/>
          <w:numId w:val="46"/>
        </w:numPr>
        <w:spacing w:after="60"/>
        <w:ind w:left="426" w:hanging="426"/>
        <w:jc w:val="both"/>
      </w:pPr>
      <w:r w:rsidRPr="001A37B3">
        <w:t>Ticaret ve sanayi odalarınca, odalar ayrı olan illerde ise sanayi odalarınca sanayiciler için kapasite raporları düzenlemek,</w:t>
      </w:r>
    </w:p>
    <w:p w14:paraId="6ED09F38" w14:textId="77777777" w:rsidR="001A37B3" w:rsidRPr="001A37B3" w:rsidRDefault="001A37B3" w:rsidP="001A37B3">
      <w:pPr>
        <w:pStyle w:val="ListeParagraf"/>
        <w:spacing w:after="60"/>
        <w:ind w:left="426"/>
        <w:jc w:val="both"/>
      </w:pPr>
      <w:r w:rsidRPr="001A37B3">
        <w:t xml:space="preserve">Odalar, bunlardan başka mevzuat hükümleri çerçevesinde; </w:t>
      </w:r>
    </w:p>
    <w:p w14:paraId="5479115E" w14:textId="77777777" w:rsidR="001A37B3" w:rsidRPr="001A37B3" w:rsidRDefault="001A37B3" w:rsidP="001A37B3">
      <w:pPr>
        <w:pStyle w:val="ListeParagraf"/>
        <w:numPr>
          <w:ilvl w:val="0"/>
          <w:numId w:val="46"/>
        </w:numPr>
        <w:spacing w:after="60"/>
        <w:ind w:left="426" w:hanging="426"/>
        <w:jc w:val="both"/>
      </w:pPr>
      <w:r w:rsidRPr="001A37B3">
        <w:lastRenderedPageBreak/>
        <w:t>Ticaret mallarının niteliklerinin belirlenmesine yönelik laboratu</w:t>
      </w:r>
      <w:r w:rsidR="00F1518C">
        <w:t>v</w:t>
      </w:r>
      <w:r w:rsidRPr="001A37B3">
        <w:t>arlar kurmak veya bunlara iştirak etmek, uluslararası kalibrasyon, test ölçme laboratu</w:t>
      </w:r>
      <w:r w:rsidR="00F1518C">
        <w:t>v</w:t>
      </w:r>
      <w:r w:rsidRPr="001A37B3">
        <w:t>arı kurmak veya iştirak etmek, belgelendirme hizmetleri sunmak,</w:t>
      </w:r>
    </w:p>
    <w:p w14:paraId="439C1DE3" w14:textId="77777777" w:rsidR="001A37B3" w:rsidRPr="001A37B3" w:rsidRDefault="001A37B3" w:rsidP="001A37B3">
      <w:pPr>
        <w:pStyle w:val="ListeParagraf"/>
        <w:numPr>
          <w:ilvl w:val="0"/>
          <w:numId w:val="46"/>
        </w:numPr>
        <w:spacing w:after="60"/>
        <w:ind w:left="426" w:hanging="426"/>
        <w:jc w:val="both"/>
      </w:pPr>
      <w:r w:rsidRPr="001A37B3">
        <w:t>Milli Eğitim Bakanlığı’nın izin ve denetiminde ticaret, denizcilik ve sanayi ile ilgili kursları açmak, açılan kurslara yardımda bulunmak, yurt içinde ve dışında ihtiyaç duyulan alanlar için öğrenci okutmak ve stajyer bulundurmak; meslekî ve teknik eğitim ve öğretimi geliştirme ve yönlendirme çalışmaları yapmak, kendi üyelerinin işyerleriyle sınırlı olmak üzere, 3308 sayılı Meslekî Eğitim Kanunu kapsamına alınmamış meslek dallarında bu uygulamaya ilişkin belgeleri düzenlemek,</w:t>
      </w:r>
    </w:p>
    <w:p w14:paraId="57336607" w14:textId="77777777" w:rsidR="001A37B3" w:rsidRPr="001A37B3" w:rsidRDefault="001A37B3" w:rsidP="001A37B3">
      <w:pPr>
        <w:pStyle w:val="ListeParagraf"/>
        <w:numPr>
          <w:ilvl w:val="0"/>
          <w:numId w:val="46"/>
        </w:numPr>
        <w:spacing w:after="60"/>
        <w:ind w:left="426" w:hanging="426"/>
        <w:jc w:val="both"/>
      </w:pPr>
      <w:r w:rsidRPr="001A37B3">
        <w:t>İlgililerin talebi halinde, ticarî ve sınaî ihtilaflarda hakem olmak, tahkim kurulları oluşturmak,</w:t>
      </w:r>
    </w:p>
    <w:p w14:paraId="69DE0F34" w14:textId="77777777" w:rsidR="001A37B3" w:rsidRPr="001A37B3" w:rsidRDefault="001A37B3" w:rsidP="001A37B3">
      <w:pPr>
        <w:pStyle w:val="ListeParagraf"/>
        <w:numPr>
          <w:ilvl w:val="0"/>
          <w:numId w:val="46"/>
        </w:numPr>
        <w:spacing w:after="60"/>
        <w:ind w:left="426" w:hanging="426"/>
        <w:jc w:val="both"/>
      </w:pPr>
      <w:r w:rsidRPr="001A37B3">
        <w:t>Açılmış veya açılacak olan sergiler, panayırlar, umumi mağazalar, depolar, müzeler ve kütüphanelere katılmak,</w:t>
      </w:r>
    </w:p>
    <w:p w14:paraId="06FA36FB" w14:textId="77777777" w:rsidR="00305DE7" w:rsidRPr="008B0176" w:rsidRDefault="001A37B3" w:rsidP="008B0176">
      <w:pPr>
        <w:pStyle w:val="ListeParagraf"/>
        <w:numPr>
          <w:ilvl w:val="0"/>
          <w:numId w:val="46"/>
        </w:numPr>
        <w:spacing w:after="60"/>
        <w:ind w:left="426" w:hanging="426"/>
        <w:jc w:val="both"/>
        <w:rPr>
          <w:sz w:val="24"/>
          <w:szCs w:val="24"/>
        </w:rPr>
      </w:pPr>
      <w:r w:rsidRPr="001A37B3">
        <w:t>Yetkili bakanlıkça uygun görülen alanlarda sanayi siteleri, endüstri bölgeleri, organize sanayi bölgeleri, teknoloji geliştirme bölgeleri, teknoparklar, teknoloji merkezleri kurmak ve yönetmek; 3218 sayılı Serbest Bölgeler Kanunu çerçevesinde serbest bölge kurucu ve işleticisi veya işleticisi olmak, antrepo işletmek ve fuar alanları, kongre merkezleri ile ticaret merkezleri kurmak, işletmek veya kurulmuş olanlara iştirak etmek.</w:t>
      </w:r>
    </w:p>
    <w:p w14:paraId="481BDCAD" w14:textId="77777777" w:rsidR="008B0176" w:rsidRPr="008B0176" w:rsidRDefault="008B0176" w:rsidP="008B0176">
      <w:pPr>
        <w:pStyle w:val="ListeParagraf"/>
        <w:spacing w:after="60"/>
        <w:ind w:left="426"/>
        <w:jc w:val="both"/>
        <w:rPr>
          <w:sz w:val="24"/>
          <w:szCs w:val="24"/>
        </w:rPr>
      </w:pPr>
    </w:p>
    <w:p w14:paraId="6FEDBA1A" w14:textId="77777777" w:rsidR="00566365" w:rsidRPr="000F5184" w:rsidRDefault="0006697F" w:rsidP="000F5184">
      <w:pPr>
        <w:pStyle w:val="ListeParagraf"/>
        <w:numPr>
          <w:ilvl w:val="2"/>
          <w:numId w:val="42"/>
        </w:numPr>
        <w:spacing w:after="0"/>
        <w:ind w:left="0" w:hanging="567"/>
        <w:rPr>
          <w:rFonts w:cstheme="minorHAnsi"/>
          <w:b/>
        </w:rPr>
      </w:pPr>
      <w:bookmarkStart w:id="0" w:name="_Toc466300817"/>
      <w:r w:rsidRPr="000F5184">
        <w:rPr>
          <w:rFonts w:cstheme="minorHAnsi"/>
          <w:b/>
        </w:rPr>
        <w:t>Faaliyet</w:t>
      </w:r>
      <w:r w:rsidRPr="000F5184">
        <w:rPr>
          <w:rFonts w:cstheme="minorHAnsi"/>
        </w:rPr>
        <w:t xml:space="preserve"> </w:t>
      </w:r>
      <w:r w:rsidRPr="000F5184">
        <w:rPr>
          <w:rFonts w:cstheme="minorHAnsi"/>
          <w:b/>
        </w:rPr>
        <w:t>Alanlarımız</w:t>
      </w:r>
      <w:r w:rsidR="00566365" w:rsidRPr="000F5184">
        <w:rPr>
          <w:rFonts w:cstheme="minorHAnsi"/>
          <w:b/>
        </w:rPr>
        <w:t xml:space="preserve"> ve Hizmetlerimiz</w:t>
      </w:r>
      <w:bookmarkEnd w:id="0"/>
    </w:p>
    <w:p w14:paraId="0E096ECF" w14:textId="77777777" w:rsidR="00F509C4" w:rsidRDefault="00566365" w:rsidP="000F5184">
      <w:pPr>
        <w:spacing w:after="0"/>
        <w:rPr>
          <w:rFonts w:cstheme="minorHAnsi"/>
        </w:rPr>
      </w:pPr>
      <w:r w:rsidRPr="000F5184">
        <w:rPr>
          <w:rFonts w:cstheme="minorHAnsi"/>
        </w:rPr>
        <w:t>Yasal yükümlülüklerimiz ve mevzuatlar göz önünde bulundurularak, faaliyet alanlarımız aşağıda tabloda ifade edilmiştir. Faaliyet alanlarımız belirlenirken odamızda hizmet vermekte olan birimler değerlendirilmiş ve çıktı olarak ele alınabilecek ürün/hizmetlerimiz bu faaliyet alanları ışığında belirtilmiştir. Faaliyet alanları ve hizmetlerimizin belirlenmesi; bunların paydaşlarımız ile ilişkilendirilmesi aşamasında fayda sağlayacaktır. Çünkü bu ayrımın yapılması kadar, belirlenen bu hizmetlerden hangi paydaşımızın ne derecede yararlanıyor olduğu stratejik planlama açısından önem taşımaktadır</w:t>
      </w:r>
    </w:p>
    <w:p w14:paraId="2AC56BB5" w14:textId="77777777" w:rsidR="009F5748" w:rsidRPr="000F5184" w:rsidRDefault="009F5748" w:rsidP="000F5184">
      <w:pPr>
        <w:spacing w:after="0"/>
        <w:rPr>
          <w:rFonts w:cstheme="minorHAnsi"/>
        </w:rPr>
      </w:pPr>
    </w:p>
    <w:tbl>
      <w:tblPr>
        <w:tblStyle w:val="TabloKlavuzu"/>
        <w:tblW w:w="9782" w:type="dxa"/>
        <w:tblInd w:w="-289" w:type="dxa"/>
        <w:tblLayout w:type="fixed"/>
        <w:tblLook w:val="04A0" w:firstRow="1" w:lastRow="0" w:firstColumn="1" w:lastColumn="0" w:noHBand="0" w:noVBand="1"/>
      </w:tblPr>
      <w:tblGrid>
        <w:gridCol w:w="3403"/>
        <w:gridCol w:w="1701"/>
        <w:gridCol w:w="4678"/>
      </w:tblGrid>
      <w:tr w:rsidR="00DC0A0C" w:rsidRPr="000F5184" w14:paraId="321BD1E2" w14:textId="77777777" w:rsidTr="000F5184">
        <w:trPr>
          <w:trHeight w:val="308"/>
          <w:tblHeader/>
        </w:trPr>
        <w:tc>
          <w:tcPr>
            <w:tcW w:w="3403" w:type="dxa"/>
            <w:vAlign w:val="center"/>
          </w:tcPr>
          <w:p w14:paraId="1AECBC51" w14:textId="77777777" w:rsidR="00DC0A0C" w:rsidRPr="005D4B70" w:rsidRDefault="00DC0A0C" w:rsidP="000F5184">
            <w:pPr>
              <w:jc w:val="center"/>
              <w:rPr>
                <w:rFonts w:cstheme="minorHAnsi"/>
              </w:rPr>
            </w:pPr>
            <w:r w:rsidRPr="005D4B70">
              <w:rPr>
                <w:rFonts w:cstheme="minorHAnsi"/>
                <w:b/>
                <w:spacing w:val="-1"/>
              </w:rPr>
              <w:t>YÜKÜMLÜLÜK</w:t>
            </w:r>
          </w:p>
        </w:tc>
        <w:tc>
          <w:tcPr>
            <w:tcW w:w="1701" w:type="dxa"/>
            <w:vAlign w:val="center"/>
          </w:tcPr>
          <w:p w14:paraId="07011CFC" w14:textId="77777777" w:rsidR="00DC0A0C" w:rsidRPr="005D4B70" w:rsidRDefault="00DC0A0C" w:rsidP="000F5184">
            <w:pPr>
              <w:jc w:val="center"/>
              <w:rPr>
                <w:rFonts w:cstheme="minorHAnsi"/>
              </w:rPr>
            </w:pPr>
            <w:r w:rsidRPr="005D4B70">
              <w:rPr>
                <w:rFonts w:cstheme="minorHAnsi"/>
                <w:b/>
                <w:spacing w:val="-1"/>
              </w:rPr>
              <w:t>İLGİLİ</w:t>
            </w:r>
            <w:r w:rsidRPr="005D4B70">
              <w:rPr>
                <w:rFonts w:cstheme="minorHAnsi"/>
                <w:b/>
              </w:rPr>
              <w:t>BÖLÜM</w:t>
            </w:r>
          </w:p>
        </w:tc>
        <w:tc>
          <w:tcPr>
            <w:tcW w:w="4678" w:type="dxa"/>
            <w:vAlign w:val="center"/>
          </w:tcPr>
          <w:p w14:paraId="50C1B3CE" w14:textId="77777777" w:rsidR="00DC0A0C" w:rsidRPr="005D4B70" w:rsidRDefault="00DC0A0C" w:rsidP="000F5184">
            <w:pPr>
              <w:jc w:val="center"/>
              <w:rPr>
                <w:rFonts w:cstheme="minorHAnsi"/>
              </w:rPr>
            </w:pPr>
            <w:r w:rsidRPr="005D4B70">
              <w:rPr>
                <w:rFonts w:cstheme="minorHAnsi"/>
                <w:b/>
                <w:spacing w:val="-1"/>
              </w:rPr>
              <w:t>YASALDAYANAK</w:t>
            </w:r>
          </w:p>
        </w:tc>
      </w:tr>
      <w:tr w:rsidR="00DC0A0C" w:rsidRPr="000F5184" w14:paraId="01E6D49B" w14:textId="77777777" w:rsidTr="000F5184">
        <w:trPr>
          <w:trHeight w:val="370"/>
        </w:trPr>
        <w:tc>
          <w:tcPr>
            <w:tcW w:w="3403" w:type="dxa"/>
            <w:vAlign w:val="center"/>
          </w:tcPr>
          <w:p w14:paraId="704FA217" w14:textId="77777777" w:rsidR="00DC0A0C" w:rsidRPr="005D4B70" w:rsidRDefault="00DC0A0C" w:rsidP="000F5184">
            <w:pPr>
              <w:spacing w:line="276" w:lineRule="auto"/>
              <w:rPr>
                <w:rFonts w:cstheme="minorHAnsi"/>
              </w:rPr>
            </w:pPr>
            <w:r w:rsidRPr="005D4B70">
              <w:rPr>
                <w:rFonts w:cstheme="minorHAnsi"/>
                <w:spacing w:val="-1"/>
              </w:rPr>
              <w:t>Meclis kararları</w:t>
            </w:r>
          </w:p>
        </w:tc>
        <w:tc>
          <w:tcPr>
            <w:tcW w:w="1701" w:type="dxa"/>
            <w:vAlign w:val="center"/>
          </w:tcPr>
          <w:p w14:paraId="3A0A4823" w14:textId="77777777" w:rsidR="00DC0A0C" w:rsidRPr="005D4B70" w:rsidRDefault="003A31E9" w:rsidP="000F5184">
            <w:pPr>
              <w:spacing w:line="276" w:lineRule="auto"/>
              <w:rPr>
                <w:rFonts w:cstheme="minorHAnsi"/>
              </w:rPr>
            </w:pPr>
            <w:r w:rsidRPr="005D4B70">
              <w:rPr>
                <w:rFonts w:cstheme="minorHAnsi"/>
              </w:rPr>
              <w:t>Genel Sekreter</w:t>
            </w:r>
          </w:p>
        </w:tc>
        <w:tc>
          <w:tcPr>
            <w:tcW w:w="4678" w:type="dxa"/>
            <w:vAlign w:val="center"/>
          </w:tcPr>
          <w:p w14:paraId="377E4341" w14:textId="77777777" w:rsidR="00DC0A0C" w:rsidRPr="005D4B70" w:rsidRDefault="00DC0A0C" w:rsidP="000F5184">
            <w:pPr>
              <w:spacing w:line="276" w:lineRule="auto"/>
              <w:rPr>
                <w:rFonts w:cstheme="minorHAnsi"/>
              </w:rPr>
            </w:pPr>
            <w:r w:rsidRPr="005D4B70">
              <w:rPr>
                <w:rFonts w:cstheme="minorHAnsi"/>
                <w:spacing w:val="-1"/>
              </w:rPr>
              <w:t>5174 sayılı</w:t>
            </w:r>
            <w:r w:rsidR="00554070" w:rsidRPr="005D4B70">
              <w:rPr>
                <w:rFonts w:cstheme="minorHAnsi"/>
                <w:spacing w:val="-1"/>
              </w:rPr>
              <w:t xml:space="preserve"> </w:t>
            </w:r>
            <w:r w:rsidRPr="005D4B70">
              <w:rPr>
                <w:rFonts w:cstheme="minorHAnsi"/>
                <w:spacing w:val="-1"/>
              </w:rPr>
              <w:t>Kanun</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spacing w:val="-1"/>
              </w:rPr>
              <w:t>ilgili</w:t>
            </w:r>
            <w:r w:rsidR="00554070" w:rsidRPr="005D4B70">
              <w:rPr>
                <w:rFonts w:cstheme="minorHAnsi"/>
                <w:spacing w:val="-1"/>
              </w:rPr>
              <w:t xml:space="preserve"> </w:t>
            </w:r>
            <w:r w:rsidRPr="005D4B70">
              <w:rPr>
                <w:rFonts w:cstheme="minorHAnsi"/>
              </w:rPr>
              <w:t>yönetmelik</w:t>
            </w:r>
          </w:p>
        </w:tc>
      </w:tr>
      <w:tr w:rsidR="00DC0A0C" w:rsidRPr="000F5184" w14:paraId="14FDE166" w14:textId="77777777" w:rsidTr="000F5184">
        <w:trPr>
          <w:trHeight w:val="370"/>
        </w:trPr>
        <w:tc>
          <w:tcPr>
            <w:tcW w:w="3403" w:type="dxa"/>
            <w:vAlign w:val="center"/>
          </w:tcPr>
          <w:p w14:paraId="0F76F66F" w14:textId="77777777" w:rsidR="00DC0A0C" w:rsidRPr="005D4B70" w:rsidRDefault="00DC0A0C" w:rsidP="000F5184">
            <w:pPr>
              <w:spacing w:line="276" w:lineRule="auto"/>
              <w:rPr>
                <w:rFonts w:cstheme="minorHAnsi"/>
              </w:rPr>
            </w:pPr>
            <w:r w:rsidRPr="005D4B70">
              <w:rPr>
                <w:rFonts w:cstheme="minorHAnsi"/>
              </w:rPr>
              <w:t>Yönetim</w:t>
            </w:r>
            <w:r w:rsidR="004F54BB" w:rsidRPr="005D4B70">
              <w:rPr>
                <w:rFonts w:cstheme="minorHAnsi"/>
              </w:rPr>
              <w:t xml:space="preserve"> K</w:t>
            </w:r>
            <w:r w:rsidRPr="005D4B70">
              <w:rPr>
                <w:rFonts w:cstheme="minorHAnsi"/>
                <w:spacing w:val="-2"/>
              </w:rPr>
              <w:t>urulu</w:t>
            </w:r>
            <w:r w:rsidR="004F54BB" w:rsidRPr="005D4B70">
              <w:rPr>
                <w:rFonts w:cstheme="minorHAnsi"/>
                <w:spacing w:val="-2"/>
              </w:rPr>
              <w:t xml:space="preserve"> K</w:t>
            </w:r>
            <w:r w:rsidRPr="005D4B70">
              <w:rPr>
                <w:rFonts w:cstheme="minorHAnsi"/>
                <w:spacing w:val="-1"/>
              </w:rPr>
              <w:t>ararları</w:t>
            </w:r>
          </w:p>
        </w:tc>
        <w:tc>
          <w:tcPr>
            <w:tcW w:w="1701" w:type="dxa"/>
            <w:vAlign w:val="center"/>
          </w:tcPr>
          <w:p w14:paraId="61D8B5AC" w14:textId="77777777" w:rsidR="00DC0A0C" w:rsidRPr="005D4B70" w:rsidRDefault="003A31E9" w:rsidP="000F5184">
            <w:pPr>
              <w:spacing w:line="276" w:lineRule="auto"/>
              <w:rPr>
                <w:rFonts w:cstheme="minorHAnsi"/>
              </w:rPr>
            </w:pPr>
            <w:r w:rsidRPr="005D4B70">
              <w:rPr>
                <w:rFonts w:cstheme="minorHAnsi"/>
              </w:rPr>
              <w:t>Genel Sekreter</w:t>
            </w:r>
          </w:p>
        </w:tc>
        <w:tc>
          <w:tcPr>
            <w:tcW w:w="4678" w:type="dxa"/>
            <w:vAlign w:val="center"/>
          </w:tcPr>
          <w:p w14:paraId="51BE84EA" w14:textId="77777777" w:rsidR="00DC0A0C" w:rsidRPr="005D4B70" w:rsidRDefault="00DC0A0C" w:rsidP="000F5184">
            <w:pPr>
              <w:spacing w:line="276" w:lineRule="auto"/>
              <w:rPr>
                <w:rFonts w:cstheme="minorHAnsi"/>
              </w:rPr>
            </w:pPr>
            <w:r w:rsidRPr="005D4B70">
              <w:rPr>
                <w:rFonts w:cstheme="minorHAnsi"/>
                <w:spacing w:val="-1"/>
              </w:rPr>
              <w:t>5174 sayılı</w:t>
            </w:r>
            <w:r w:rsidR="00554070" w:rsidRPr="005D4B70">
              <w:rPr>
                <w:rFonts w:cstheme="minorHAnsi"/>
                <w:spacing w:val="-1"/>
              </w:rPr>
              <w:t xml:space="preserve"> </w:t>
            </w:r>
            <w:r w:rsidRPr="005D4B70">
              <w:rPr>
                <w:rFonts w:cstheme="minorHAnsi"/>
                <w:spacing w:val="-1"/>
              </w:rPr>
              <w:t>Kanun</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spacing w:val="-1"/>
              </w:rPr>
              <w:t>ilgili</w:t>
            </w:r>
            <w:r w:rsidR="00554070" w:rsidRPr="005D4B70">
              <w:rPr>
                <w:rFonts w:cstheme="minorHAnsi"/>
                <w:spacing w:val="-1"/>
              </w:rPr>
              <w:t xml:space="preserve"> </w:t>
            </w:r>
            <w:r w:rsidRPr="005D4B70">
              <w:rPr>
                <w:rFonts w:cstheme="minorHAnsi"/>
              </w:rPr>
              <w:t>yönetmelik</w:t>
            </w:r>
          </w:p>
        </w:tc>
      </w:tr>
      <w:tr w:rsidR="00DC0A0C" w:rsidRPr="000F5184" w14:paraId="693D2767" w14:textId="77777777" w:rsidTr="000F5184">
        <w:trPr>
          <w:trHeight w:val="370"/>
        </w:trPr>
        <w:tc>
          <w:tcPr>
            <w:tcW w:w="3403" w:type="dxa"/>
            <w:vAlign w:val="center"/>
          </w:tcPr>
          <w:p w14:paraId="6ABCB81B" w14:textId="77777777" w:rsidR="00DC0A0C" w:rsidRPr="005D4B70" w:rsidRDefault="00DC0A0C" w:rsidP="000F5184">
            <w:pPr>
              <w:spacing w:line="276" w:lineRule="auto"/>
              <w:rPr>
                <w:rFonts w:cstheme="minorHAnsi"/>
              </w:rPr>
            </w:pPr>
            <w:r w:rsidRPr="005D4B70">
              <w:rPr>
                <w:rFonts w:cstheme="minorHAnsi"/>
                <w:spacing w:val="-1"/>
              </w:rPr>
              <w:t>Meslek</w:t>
            </w:r>
            <w:r w:rsidR="004F54BB" w:rsidRPr="005D4B70">
              <w:rPr>
                <w:rFonts w:cstheme="minorHAnsi"/>
                <w:spacing w:val="-1"/>
              </w:rPr>
              <w:t xml:space="preserve"> K</w:t>
            </w:r>
            <w:r w:rsidRPr="005D4B70">
              <w:rPr>
                <w:rFonts w:cstheme="minorHAnsi"/>
                <w:spacing w:val="-1"/>
              </w:rPr>
              <w:t>omite</w:t>
            </w:r>
            <w:r w:rsidR="004F54BB" w:rsidRPr="005D4B70">
              <w:rPr>
                <w:rFonts w:cstheme="minorHAnsi"/>
                <w:spacing w:val="-1"/>
              </w:rPr>
              <w:t xml:space="preserve"> K</w:t>
            </w:r>
            <w:r w:rsidRPr="005D4B70">
              <w:rPr>
                <w:rFonts w:cstheme="minorHAnsi"/>
                <w:spacing w:val="-1"/>
              </w:rPr>
              <w:t>ararları</w:t>
            </w:r>
          </w:p>
        </w:tc>
        <w:tc>
          <w:tcPr>
            <w:tcW w:w="1701" w:type="dxa"/>
            <w:vAlign w:val="center"/>
          </w:tcPr>
          <w:p w14:paraId="64EFCA89" w14:textId="77777777" w:rsidR="00DC0A0C" w:rsidRPr="005D4B70" w:rsidRDefault="003A31E9" w:rsidP="000F5184">
            <w:pPr>
              <w:spacing w:line="276" w:lineRule="auto"/>
              <w:rPr>
                <w:rFonts w:cstheme="minorHAnsi"/>
              </w:rPr>
            </w:pPr>
            <w:r w:rsidRPr="005D4B70">
              <w:rPr>
                <w:rFonts w:cstheme="minorHAnsi"/>
              </w:rPr>
              <w:t>Genel Sekreter</w:t>
            </w:r>
          </w:p>
        </w:tc>
        <w:tc>
          <w:tcPr>
            <w:tcW w:w="4678" w:type="dxa"/>
            <w:vAlign w:val="center"/>
          </w:tcPr>
          <w:p w14:paraId="5E39C4BB" w14:textId="77777777" w:rsidR="00DC0A0C" w:rsidRPr="005D4B70" w:rsidRDefault="00DC0A0C" w:rsidP="000F5184">
            <w:pPr>
              <w:spacing w:line="276" w:lineRule="auto"/>
              <w:rPr>
                <w:rFonts w:cstheme="minorHAnsi"/>
              </w:rPr>
            </w:pPr>
            <w:r w:rsidRPr="005D4B70">
              <w:rPr>
                <w:rFonts w:cstheme="minorHAnsi"/>
                <w:spacing w:val="-1"/>
              </w:rPr>
              <w:t>5174 sayılı</w:t>
            </w:r>
            <w:r w:rsidR="00554070" w:rsidRPr="005D4B70">
              <w:rPr>
                <w:rFonts w:cstheme="minorHAnsi"/>
                <w:spacing w:val="-1"/>
              </w:rPr>
              <w:t xml:space="preserve"> </w:t>
            </w:r>
            <w:r w:rsidRPr="005D4B70">
              <w:rPr>
                <w:rFonts w:cstheme="minorHAnsi"/>
                <w:spacing w:val="-1"/>
              </w:rPr>
              <w:t>Kanun</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spacing w:val="-1"/>
              </w:rPr>
              <w:t>ilgili</w:t>
            </w:r>
            <w:r w:rsidR="00554070" w:rsidRPr="005D4B70">
              <w:rPr>
                <w:rFonts w:cstheme="minorHAnsi"/>
                <w:spacing w:val="-1"/>
              </w:rPr>
              <w:t xml:space="preserve"> </w:t>
            </w:r>
            <w:r w:rsidRPr="005D4B70">
              <w:rPr>
                <w:rFonts w:cstheme="minorHAnsi"/>
              </w:rPr>
              <w:t>yönetmelik</w:t>
            </w:r>
          </w:p>
        </w:tc>
      </w:tr>
      <w:tr w:rsidR="00DC0A0C" w:rsidRPr="000F5184" w14:paraId="52828806" w14:textId="77777777" w:rsidTr="000F5184">
        <w:tc>
          <w:tcPr>
            <w:tcW w:w="3403" w:type="dxa"/>
            <w:vAlign w:val="center"/>
          </w:tcPr>
          <w:p w14:paraId="6A1D82B7" w14:textId="77777777" w:rsidR="00DC0A0C" w:rsidRPr="005D4B70" w:rsidRDefault="00DC0A0C" w:rsidP="000F5184">
            <w:pPr>
              <w:spacing w:line="276" w:lineRule="auto"/>
              <w:rPr>
                <w:rFonts w:cstheme="minorHAnsi"/>
                <w:spacing w:val="-1"/>
              </w:rPr>
            </w:pPr>
            <w:r w:rsidRPr="005D4B70">
              <w:rPr>
                <w:rFonts w:cstheme="minorHAnsi"/>
                <w:spacing w:val="-1"/>
              </w:rPr>
              <w:t>Ticaret</w:t>
            </w:r>
            <w:r w:rsidR="004F54BB" w:rsidRPr="005D4B70">
              <w:rPr>
                <w:rFonts w:cstheme="minorHAnsi"/>
                <w:spacing w:val="-1"/>
              </w:rPr>
              <w:t xml:space="preserve"> S</w:t>
            </w:r>
            <w:r w:rsidRPr="005D4B70">
              <w:rPr>
                <w:rFonts w:cstheme="minorHAnsi"/>
                <w:spacing w:val="-1"/>
              </w:rPr>
              <w:t>icili</w:t>
            </w:r>
            <w:r w:rsidR="004F54BB" w:rsidRPr="005D4B70">
              <w:rPr>
                <w:rFonts w:cstheme="minorHAnsi"/>
                <w:spacing w:val="-1"/>
              </w:rPr>
              <w:t xml:space="preserve"> T</w:t>
            </w:r>
            <w:r w:rsidRPr="005D4B70">
              <w:rPr>
                <w:rFonts w:cstheme="minorHAnsi"/>
                <w:spacing w:val="-1"/>
              </w:rPr>
              <w:t>escil,</w:t>
            </w:r>
            <w:r w:rsidR="004F54BB" w:rsidRPr="005D4B70">
              <w:rPr>
                <w:rFonts w:cstheme="minorHAnsi"/>
                <w:spacing w:val="-1"/>
              </w:rPr>
              <w:t xml:space="preserve"> T</w:t>
            </w:r>
            <w:r w:rsidRPr="005D4B70">
              <w:rPr>
                <w:rFonts w:cstheme="minorHAnsi"/>
                <w:spacing w:val="-1"/>
              </w:rPr>
              <w:t>erkin</w:t>
            </w:r>
            <w:r w:rsidR="004F54BB" w:rsidRPr="005D4B70">
              <w:rPr>
                <w:rFonts w:cstheme="minorHAnsi"/>
                <w:spacing w:val="-1"/>
              </w:rPr>
              <w:t xml:space="preserve"> </w:t>
            </w:r>
            <w:r w:rsidRPr="005D4B70">
              <w:rPr>
                <w:rFonts w:cstheme="minorHAnsi"/>
              </w:rPr>
              <w:t>ve</w:t>
            </w:r>
            <w:r w:rsidR="004F54BB" w:rsidRPr="005D4B70">
              <w:rPr>
                <w:rFonts w:cstheme="minorHAnsi"/>
              </w:rPr>
              <w:t xml:space="preserve"> T</w:t>
            </w:r>
            <w:r w:rsidRPr="005D4B70">
              <w:rPr>
                <w:rFonts w:cstheme="minorHAnsi"/>
              </w:rPr>
              <w:t>adil</w:t>
            </w:r>
            <w:r w:rsidR="004F54BB" w:rsidRPr="005D4B70">
              <w:rPr>
                <w:rFonts w:cstheme="minorHAnsi"/>
              </w:rPr>
              <w:t xml:space="preserve"> İ</w:t>
            </w:r>
            <w:r w:rsidRPr="005D4B70">
              <w:rPr>
                <w:rFonts w:cstheme="minorHAnsi"/>
                <w:spacing w:val="-1"/>
              </w:rPr>
              <w:t>şlemleri</w:t>
            </w:r>
          </w:p>
        </w:tc>
        <w:tc>
          <w:tcPr>
            <w:tcW w:w="1701" w:type="dxa"/>
            <w:vAlign w:val="center"/>
          </w:tcPr>
          <w:p w14:paraId="092CA0B1" w14:textId="77777777" w:rsidR="00DC0A0C" w:rsidRPr="005D4B70" w:rsidRDefault="00DC0A0C" w:rsidP="000F5184">
            <w:pPr>
              <w:spacing w:line="276" w:lineRule="auto"/>
              <w:rPr>
                <w:rFonts w:cstheme="minorHAnsi"/>
              </w:rPr>
            </w:pPr>
            <w:r w:rsidRPr="005D4B70">
              <w:rPr>
                <w:rFonts w:cstheme="minorHAnsi"/>
                <w:spacing w:val="-1"/>
              </w:rPr>
              <w:t>Ticaret</w:t>
            </w:r>
            <w:r w:rsidR="004F54BB" w:rsidRPr="005D4B70">
              <w:rPr>
                <w:rFonts w:cstheme="minorHAnsi"/>
                <w:spacing w:val="-1"/>
              </w:rPr>
              <w:t xml:space="preserve"> </w:t>
            </w:r>
            <w:r w:rsidRPr="005D4B70">
              <w:rPr>
                <w:rFonts w:cstheme="minorHAnsi"/>
                <w:spacing w:val="-1"/>
              </w:rPr>
              <w:t>Sicili</w:t>
            </w:r>
          </w:p>
        </w:tc>
        <w:tc>
          <w:tcPr>
            <w:tcW w:w="4678" w:type="dxa"/>
            <w:vAlign w:val="center"/>
          </w:tcPr>
          <w:p w14:paraId="101D6398" w14:textId="77777777" w:rsidR="00DC0A0C" w:rsidRPr="005D4B70" w:rsidRDefault="00DC0A0C" w:rsidP="000F5184">
            <w:pPr>
              <w:spacing w:line="276" w:lineRule="auto"/>
              <w:rPr>
                <w:rFonts w:cstheme="minorHAnsi"/>
                <w:spacing w:val="-1"/>
              </w:rPr>
            </w:pPr>
            <w:r w:rsidRPr="005D4B70">
              <w:rPr>
                <w:rFonts w:cstheme="minorHAnsi"/>
              </w:rPr>
              <w:t>Türk</w:t>
            </w:r>
            <w:r w:rsidR="00554070" w:rsidRPr="005D4B70">
              <w:rPr>
                <w:rFonts w:cstheme="minorHAnsi"/>
              </w:rPr>
              <w:t xml:space="preserve"> </w:t>
            </w:r>
            <w:r w:rsidRPr="005D4B70">
              <w:rPr>
                <w:rFonts w:cstheme="minorHAnsi"/>
                <w:spacing w:val="-1"/>
              </w:rPr>
              <w:t>Ticaret</w:t>
            </w:r>
            <w:r w:rsidR="00554070" w:rsidRPr="005D4B70">
              <w:rPr>
                <w:rFonts w:cstheme="minorHAnsi"/>
                <w:spacing w:val="-1"/>
              </w:rPr>
              <w:t xml:space="preserve"> </w:t>
            </w:r>
            <w:r w:rsidRPr="005D4B70">
              <w:rPr>
                <w:rFonts w:cstheme="minorHAnsi"/>
                <w:spacing w:val="-1"/>
              </w:rPr>
              <w:t>Kanunu,</w:t>
            </w:r>
            <w:r w:rsidR="00554070" w:rsidRPr="005D4B70">
              <w:rPr>
                <w:rFonts w:cstheme="minorHAnsi"/>
                <w:spacing w:val="-1"/>
              </w:rPr>
              <w:t xml:space="preserve"> </w:t>
            </w:r>
            <w:r w:rsidRPr="005D4B70">
              <w:rPr>
                <w:rFonts w:cstheme="minorHAnsi"/>
                <w:spacing w:val="-1"/>
              </w:rPr>
              <w:t>Ticaret</w:t>
            </w:r>
            <w:r w:rsidR="00554070" w:rsidRPr="005D4B70">
              <w:rPr>
                <w:rFonts w:cstheme="minorHAnsi"/>
                <w:spacing w:val="-1"/>
              </w:rPr>
              <w:t xml:space="preserve"> </w:t>
            </w:r>
            <w:r w:rsidRPr="005D4B70">
              <w:rPr>
                <w:rFonts w:cstheme="minorHAnsi"/>
                <w:spacing w:val="-1"/>
              </w:rPr>
              <w:t>Sicili</w:t>
            </w:r>
            <w:r w:rsidR="00554070" w:rsidRPr="005D4B70">
              <w:rPr>
                <w:rFonts w:cstheme="minorHAnsi"/>
                <w:spacing w:val="-1"/>
              </w:rPr>
              <w:t xml:space="preserve"> </w:t>
            </w:r>
            <w:r w:rsidRPr="005D4B70">
              <w:rPr>
                <w:rFonts w:cstheme="minorHAnsi"/>
                <w:spacing w:val="-1"/>
              </w:rPr>
              <w:t>Nizamnamesi,</w:t>
            </w:r>
            <w:r w:rsidR="00554070" w:rsidRPr="005D4B70">
              <w:rPr>
                <w:rFonts w:cstheme="minorHAnsi"/>
                <w:spacing w:val="-1"/>
              </w:rPr>
              <w:t xml:space="preserve"> </w:t>
            </w:r>
            <w:r w:rsidRPr="005D4B70">
              <w:rPr>
                <w:rFonts w:cstheme="minorHAnsi"/>
                <w:spacing w:val="-1"/>
              </w:rPr>
              <w:t>Harçlar</w:t>
            </w:r>
            <w:r w:rsidR="00554070" w:rsidRPr="005D4B70">
              <w:rPr>
                <w:rFonts w:cstheme="minorHAnsi"/>
                <w:spacing w:val="-1"/>
              </w:rPr>
              <w:t xml:space="preserve"> </w:t>
            </w:r>
            <w:r w:rsidRPr="005D4B70">
              <w:rPr>
                <w:rFonts w:cstheme="minorHAnsi"/>
                <w:spacing w:val="-1"/>
              </w:rPr>
              <w:t>Kanunu</w:t>
            </w:r>
          </w:p>
        </w:tc>
      </w:tr>
      <w:tr w:rsidR="00DC0A0C" w:rsidRPr="000F5184" w14:paraId="6F0F52D9" w14:textId="77777777" w:rsidTr="000F5184">
        <w:trPr>
          <w:trHeight w:val="676"/>
        </w:trPr>
        <w:tc>
          <w:tcPr>
            <w:tcW w:w="3403" w:type="dxa"/>
            <w:vAlign w:val="center"/>
          </w:tcPr>
          <w:p w14:paraId="74A924CB" w14:textId="77777777" w:rsidR="00DC0A0C" w:rsidRPr="005D4B70" w:rsidRDefault="00DC0A0C" w:rsidP="000F5184">
            <w:pPr>
              <w:spacing w:line="276" w:lineRule="auto"/>
              <w:rPr>
                <w:rFonts w:cstheme="minorHAnsi"/>
                <w:spacing w:val="-1"/>
              </w:rPr>
            </w:pPr>
            <w:r w:rsidRPr="005D4B70">
              <w:rPr>
                <w:rFonts w:cstheme="minorHAnsi"/>
                <w:spacing w:val="-1"/>
              </w:rPr>
              <w:t>Ticaret</w:t>
            </w:r>
            <w:r w:rsidR="004F54BB" w:rsidRPr="005D4B70">
              <w:rPr>
                <w:rFonts w:cstheme="minorHAnsi"/>
                <w:spacing w:val="-1"/>
              </w:rPr>
              <w:t xml:space="preserve"> S</w:t>
            </w:r>
            <w:r w:rsidRPr="005D4B70">
              <w:rPr>
                <w:rFonts w:cstheme="minorHAnsi"/>
                <w:spacing w:val="-1"/>
              </w:rPr>
              <w:t>icili</w:t>
            </w:r>
            <w:r w:rsidR="004F54BB" w:rsidRPr="005D4B70">
              <w:rPr>
                <w:rFonts w:cstheme="minorHAnsi"/>
                <w:spacing w:val="-1"/>
              </w:rPr>
              <w:t xml:space="preserve"> T</w:t>
            </w:r>
            <w:r w:rsidRPr="005D4B70">
              <w:rPr>
                <w:rFonts w:cstheme="minorHAnsi"/>
                <w:spacing w:val="-1"/>
              </w:rPr>
              <w:t>asdiknamesi,</w:t>
            </w:r>
            <w:r w:rsidR="004F54BB" w:rsidRPr="005D4B70">
              <w:rPr>
                <w:rFonts w:cstheme="minorHAnsi"/>
                <w:spacing w:val="-1"/>
              </w:rPr>
              <w:t xml:space="preserve"> Y</w:t>
            </w:r>
            <w:r w:rsidRPr="005D4B70">
              <w:rPr>
                <w:rFonts w:cstheme="minorHAnsi"/>
                <w:spacing w:val="-1"/>
              </w:rPr>
              <w:t>etki</w:t>
            </w:r>
            <w:r w:rsidR="004F54BB" w:rsidRPr="005D4B70">
              <w:rPr>
                <w:rFonts w:cstheme="minorHAnsi"/>
                <w:spacing w:val="-1"/>
              </w:rPr>
              <w:t xml:space="preserve"> B</w:t>
            </w:r>
            <w:r w:rsidRPr="005D4B70">
              <w:rPr>
                <w:rFonts w:cstheme="minorHAnsi"/>
                <w:spacing w:val="-1"/>
              </w:rPr>
              <w:t>elgesi,</w:t>
            </w:r>
            <w:r w:rsidR="004F54BB" w:rsidRPr="005D4B70">
              <w:rPr>
                <w:rFonts w:cstheme="minorHAnsi"/>
                <w:spacing w:val="-1"/>
              </w:rPr>
              <w:t xml:space="preserve"> İ</w:t>
            </w:r>
            <w:r w:rsidRPr="005D4B70">
              <w:rPr>
                <w:rFonts w:cstheme="minorHAnsi"/>
                <w:spacing w:val="-1"/>
              </w:rPr>
              <w:t>flas</w:t>
            </w:r>
            <w:r w:rsidR="004F54BB" w:rsidRPr="005D4B70">
              <w:rPr>
                <w:rFonts w:cstheme="minorHAnsi"/>
                <w:spacing w:val="-1"/>
              </w:rPr>
              <w:t xml:space="preserve"> K</w:t>
            </w:r>
            <w:r w:rsidRPr="005D4B70">
              <w:rPr>
                <w:rFonts w:cstheme="minorHAnsi"/>
                <w:spacing w:val="-1"/>
              </w:rPr>
              <w:t>onkordato</w:t>
            </w:r>
            <w:r w:rsidR="004F54BB" w:rsidRPr="005D4B70">
              <w:rPr>
                <w:rFonts w:cstheme="minorHAnsi"/>
                <w:spacing w:val="-1"/>
              </w:rPr>
              <w:t xml:space="preserve"> B</w:t>
            </w:r>
            <w:r w:rsidRPr="005D4B70">
              <w:rPr>
                <w:rFonts w:cstheme="minorHAnsi"/>
                <w:spacing w:val="-1"/>
              </w:rPr>
              <w:t>elgesi,</w:t>
            </w:r>
            <w:r w:rsidR="004F54BB" w:rsidRPr="005D4B70">
              <w:rPr>
                <w:rFonts w:cstheme="minorHAnsi"/>
                <w:spacing w:val="-1"/>
              </w:rPr>
              <w:t xml:space="preserve"> İ</w:t>
            </w:r>
            <w:r w:rsidRPr="005D4B70">
              <w:rPr>
                <w:rFonts w:cstheme="minorHAnsi"/>
                <w:spacing w:val="-1"/>
              </w:rPr>
              <w:t>hale</w:t>
            </w:r>
            <w:r w:rsidR="004F54BB" w:rsidRPr="005D4B70">
              <w:rPr>
                <w:rFonts w:cstheme="minorHAnsi"/>
                <w:spacing w:val="-1"/>
              </w:rPr>
              <w:t xml:space="preserve"> D</w:t>
            </w:r>
            <w:r w:rsidRPr="005D4B70">
              <w:rPr>
                <w:rFonts w:cstheme="minorHAnsi"/>
              </w:rPr>
              <w:t>urum</w:t>
            </w:r>
            <w:r w:rsidR="004F54BB" w:rsidRPr="005D4B70">
              <w:rPr>
                <w:rFonts w:cstheme="minorHAnsi"/>
                <w:spacing w:val="-1"/>
              </w:rPr>
              <w:t xml:space="preserve"> B</w:t>
            </w:r>
            <w:r w:rsidRPr="005D4B70">
              <w:rPr>
                <w:rFonts w:cstheme="minorHAnsi"/>
                <w:spacing w:val="-1"/>
              </w:rPr>
              <w:t>elgesi,</w:t>
            </w:r>
            <w:r w:rsidR="004F54BB" w:rsidRPr="005D4B70">
              <w:rPr>
                <w:rFonts w:cstheme="minorHAnsi"/>
                <w:spacing w:val="-1"/>
              </w:rPr>
              <w:t xml:space="preserve"> </w:t>
            </w:r>
            <w:r w:rsidRPr="005D4B70">
              <w:rPr>
                <w:rFonts w:cstheme="minorHAnsi"/>
              </w:rPr>
              <w:t>vb.</w:t>
            </w:r>
          </w:p>
        </w:tc>
        <w:tc>
          <w:tcPr>
            <w:tcW w:w="1701" w:type="dxa"/>
            <w:vAlign w:val="center"/>
          </w:tcPr>
          <w:p w14:paraId="17F57F0D" w14:textId="77777777" w:rsidR="00DC0A0C" w:rsidRPr="005D4B70" w:rsidRDefault="00DC0A0C" w:rsidP="000F5184">
            <w:pPr>
              <w:spacing w:line="276" w:lineRule="auto"/>
              <w:rPr>
                <w:rFonts w:cstheme="minorHAnsi"/>
                <w:spacing w:val="-1"/>
              </w:rPr>
            </w:pPr>
            <w:r w:rsidRPr="005D4B70">
              <w:rPr>
                <w:rFonts w:cstheme="minorHAnsi"/>
                <w:spacing w:val="-1"/>
              </w:rPr>
              <w:t>Ticaret</w:t>
            </w:r>
            <w:r w:rsidR="004F54BB" w:rsidRPr="005D4B70">
              <w:rPr>
                <w:rFonts w:cstheme="minorHAnsi"/>
                <w:spacing w:val="-1"/>
              </w:rPr>
              <w:t xml:space="preserve"> </w:t>
            </w:r>
            <w:r w:rsidRPr="005D4B70">
              <w:rPr>
                <w:rFonts w:cstheme="minorHAnsi"/>
                <w:spacing w:val="-1"/>
              </w:rPr>
              <w:t>Sicili</w:t>
            </w:r>
          </w:p>
        </w:tc>
        <w:tc>
          <w:tcPr>
            <w:tcW w:w="4678" w:type="dxa"/>
            <w:vAlign w:val="center"/>
          </w:tcPr>
          <w:p w14:paraId="4017E094" w14:textId="77777777" w:rsidR="00DC0A0C" w:rsidRPr="005D4B70" w:rsidRDefault="00DC0A0C" w:rsidP="000F5184">
            <w:pPr>
              <w:spacing w:line="276" w:lineRule="auto"/>
              <w:rPr>
                <w:rFonts w:cstheme="minorHAnsi"/>
              </w:rPr>
            </w:pPr>
            <w:r w:rsidRPr="005D4B70">
              <w:rPr>
                <w:rFonts w:cstheme="minorHAnsi"/>
              </w:rPr>
              <w:t xml:space="preserve">Türk </w:t>
            </w:r>
            <w:r w:rsidRPr="005D4B70">
              <w:rPr>
                <w:rFonts w:cstheme="minorHAnsi"/>
                <w:spacing w:val="-1"/>
              </w:rPr>
              <w:t>Ticaret</w:t>
            </w:r>
            <w:r w:rsidR="00554070" w:rsidRPr="005D4B70">
              <w:rPr>
                <w:rFonts w:cstheme="minorHAnsi"/>
                <w:spacing w:val="-1"/>
              </w:rPr>
              <w:t xml:space="preserve"> </w:t>
            </w:r>
            <w:r w:rsidRPr="005D4B70">
              <w:rPr>
                <w:rFonts w:cstheme="minorHAnsi"/>
                <w:spacing w:val="-1"/>
              </w:rPr>
              <w:t>Kanunu,</w:t>
            </w:r>
            <w:r w:rsidR="00554070" w:rsidRPr="005D4B70">
              <w:rPr>
                <w:rFonts w:cstheme="minorHAnsi"/>
                <w:spacing w:val="-1"/>
              </w:rPr>
              <w:t xml:space="preserve"> </w:t>
            </w:r>
            <w:r w:rsidRPr="005D4B70">
              <w:rPr>
                <w:rFonts w:cstheme="minorHAnsi"/>
                <w:spacing w:val="-1"/>
              </w:rPr>
              <w:t>Ticaret</w:t>
            </w:r>
            <w:r w:rsidR="00554070" w:rsidRPr="005D4B70">
              <w:rPr>
                <w:rFonts w:cstheme="minorHAnsi"/>
                <w:spacing w:val="-1"/>
              </w:rPr>
              <w:t xml:space="preserve"> </w:t>
            </w:r>
            <w:r w:rsidRPr="005D4B70">
              <w:rPr>
                <w:rFonts w:cstheme="minorHAnsi"/>
                <w:spacing w:val="-1"/>
              </w:rPr>
              <w:t>Sicili</w:t>
            </w:r>
            <w:r w:rsidR="00554070" w:rsidRPr="005D4B70">
              <w:rPr>
                <w:rFonts w:cstheme="minorHAnsi"/>
                <w:spacing w:val="-1"/>
              </w:rPr>
              <w:t xml:space="preserve"> </w:t>
            </w:r>
            <w:r w:rsidRPr="005D4B70">
              <w:rPr>
                <w:rFonts w:cstheme="minorHAnsi"/>
                <w:spacing w:val="-1"/>
              </w:rPr>
              <w:t>N</w:t>
            </w:r>
            <w:r w:rsidR="00554070" w:rsidRPr="005D4B70">
              <w:rPr>
                <w:rFonts w:cstheme="minorHAnsi"/>
                <w:spacing w:val="-1"/>
              </w:rPr>
              <w:t>i</w:t>
            </w:r>
            <w:r w:rsidRPr="005D4B70">
              <w:rPr>
                <w:rFonts w:cstheme="minorHAnsi"/>
                <w:spacing w:val="-1"/>
              </w:rPr>
              <w:t>zamnamesi,</w:t>
            </w:r>
            <w:r w:rsidR="00554070" w:rsidRPr="005D4B70">
              <w:rPr>
                <w:rFonts w:cstheme="minorHAnsi"/>
                <w:spacing w:val="-1"/>
              </w:rPr>
              <w:t xml:space="preserve"> </w:t>
            </w:r>
            <w:r w:rsidRPr="005D4B70">
              <w:rPr>
                <w:rFonts w:cstheme="minorHAnsi"/>
                <w:spacing w:val="-1"/>
              </w:rPr>
              <w:t>Harçlar</w:t>
            </w:r>
            <w:r w:rsidR="000F5184" w:rsidRPr="005D4B70">
              <w:rPr>
                <w:rFonts w:cstheme="minorHAnsi"/>
                <w:spacing w:val="-1"/>
              </w:rPr>
              <w:t xml:space="preserve"> </w:t>
            </w:r>
            <w:r w:rsidRPr="005D4B70">
              <w:rPr>
                <w:rFonts w:cstheme="minorHAnsi"/>
                <w:spacing w:val="-1"/>
              </w:rPr>
              <w:t>Kanunu</w:t>
            </w:r>
          </w:p>
        </w:tc>
      </w:tr>
      <w:tr w:rsidR="00DC0A0C" w:rsidRPr="000F5184" w14:paraId="09B4A1EC" w14:textId="77777777" w:rsidTr="000F5184">
        <w:tc>
          <w:tcPr>
            <w:tcW w:w="3403" w:type="dxa"/>
            <w:vAlign w:val="center"/>
          </w:tcPr>
          <w:p w14:paraId="39EA3ACE" w14:textId="77777777" w:rsidR="00DC0A0C" w:rsidRPr="005D4B70" w:rsidRDefault="00DC0A0C" w:rsidP="000F5184">
            <w:pPr>
              <w:spacing w:line="276" w:lineRule="auto"/>
              <w:rPr>
                <w:rFonts w:cstheme="minorHAnsi"/>
                <w:spacing w:val="-1"/>
              </w:rPr>
            </w:pPr>
            <w:r w:rsidRPr="005D4B70">
              <w:rPr>
                <w:rFonts w:cstheme="minorHAnsi"/>
                <w:spacing w:val="-1"/>
              </w:rPr>
              <w:t>Ticaret</w:t>
            </w:r>
            <w:r w:rsidR="004F54BB" w:rsidRPr="005D4B70">
              <w:rPr>
                <w:rFonts w:cstheme="minorHAnsi"/>
                <w:spacing w:val="-1"/>
              </w:rPr>
              <w:t xml:space="preserve"> S</w:t>
            </w:r>
            <w:r w:rsidRPr="005D4B70">
              <w:rPr>
                <w:rFonts w:cstheme="minorHAnsi"/>
                <w:spacing w:val="-1"/>
              </w:rPr>
              <w:t xml:space="preserve">icili </w:t>
            </w:r>
            <w:r w:rsidR="004F54BB" w:rsidRPr="005D4B70">
              <w:rPr>
                <w:rFonts w:cstheme="minorHAnsi"/>
                <w:spacing w:val="-1"/>
              </w:rPr>
              <w:t>Y</w:t>
            </w:r>
            <w:r w:rsidRPr="005D4B70">
              <w:rPr>
                <w:rFonts w:cstheme="minorHAnsi"/>
                <w:spacing w:val="-1"/>
              </w:rPr>
              <w:t>azışmaları</w:t>
            </w:r>
          </w:p>
        </w:tc>
        <w:tc>
          <w:tcPr>
            <w:tcW w:w="1701" w:type="dxa"/>
            <w:vAlign w:val="center"/>
          </w:tcPr>
          <w:p w14:paraId="69DEC0EF" w14:textId="77777777" w:rsidR="00DC0A0C" w:rsidRPr="005D4B70" w:rsidRDefault="00DC0A0C" w:rsidP="000F5184">
            <w:pPr>
              <w:spacing w:line="276" w:lineRule="auto"/>
              <w:rPr>
                <w:rFonts w:cstheme="minorHAnsi"/>
                <w:spacing w:val="-1"/>
              </w:rPr>
            </w:pPr>
            <w:r w:rsidRPr="005D4B70">
              <w:rPr>
                <w:rFonts w:cstheme="minorHAnsi"/>
                <w:spacing w:val="-1"/>
              </w:rPr>
              <w:t>Ticaret</w:t>
            </w:r>
            <w:r w:rsidR="004F54BB" w:rsidRPr="005D4B70">
              <w:rPr>
                <w:rFonts w:cstheme="minorHAnsi"/>
                <w:spacing w:val="-1"/>
              </w:rPr>
              <w:t xml:space="preserve"> </w:t>
            </w:r>
            <w:r w:rsidRPr="005D4B70">
              <w:rPr>
                <w:rFonts w:cstheme="minorHAnsi"/>
                <w:spacing w:val="-1"/>
              </w:rPr>
              <w:t>Sicili</w:t>
            </w:r>
          </w:p>
        </w:tc>
        <w:tc>
          <w:tcPr>
            <w:tcW w:w="4678" w:type="dxa"/>
            <w:vAlign w:val="center"/>
          </w:tcPr>
          <w:p w14:paraId="219C7156" w14:textId="77777777" w:rsidR="00DC0A0C" w:rsidRPr="005D4B70" w:rsidRDefault="00DC0A0C" w:rsidP="000F5184">
            <w:pPr>
              <w:rPr>
                <w:rFonts w:cstheme="minorHAnsi"/>
              </w:rPr>
            </w:pPr>
            <w:r w:rsidRPr="005D4B70">
              <w:rPr>
                <w:rFonts w:cstheme="minorHAnsi"/>
              </w:rPr>
              <w:t xml:space="preserve">Türk </w:t>
            </w:r>
            <w:r w:rsidRPr="005D4B70">
              <w:rPr>
                <w:rFonts w:cstheme="minorHAnsi"/>
                <w:spacing w:val="-1"/>
              </w:rPr>
              <w:t>Ticaret</w:t>
            </w:r>
            <w:r w:rsidR="00554070" w:rsidRPr="005D4B70">
              <w:rPr>
                <w:rFonts w:cstheme="minorHAnsi"/>
                <w:spacing w:val="-1"/>
              </w:rPr>
              <w:t xml:space="preserve"> </w:t>
            </w:r>
            <w:r w:rsidRPr="005D4B70">
              <w:rPr>
                <w:rFonts w:cstheme="minorHAnsi"/>
                <w:spacing w:val="-1"/>
              </w:rPr>
              <w:t>Kanunu,</w:t>
            </w:r>
            <w:r w:rsidR="00554070" w:rsidRPr="005D4B70">
              <w:rPr>
                <w:rFonts w:cstheme="minorHAnsi"/>
                <w:spacing w:val="-1"/>
              </w:rPr>
              <w:t xml:space="preserve"> </w:t>
            </w:r>
            <w:r w:rsidRPr="005D4B70">
              <w:rPr>
                <w:rFonts w:cstheme="minorHAnsi"/>
                <w:spacing w:val="-1"/>
              </w:rPr>
              <w:t>Ticaret</w:t>
            </w:r>
            <w:r w:rsidR="00554070" w:rsidRPr="005D4B70">
              <w:rPr>
                <w:rFonts w:cstheme="minorHAnsi"/>
                <w:spacing w:val="-1"/>
              </w:rPr>
              <w:t xml:space="preserve"> </w:t>
            </w:r>
            <w:r w:rsidRPr="005D4B70">
              <w:rPr>
                <w:rFonts w:cstheme="minorHAnsi"/>
                <w:spacing w:val="-1"/>
              </w:rPr>
              <w:t>Sicili</w:t>
            </w:r>
            <w:r w:rsidR="00554070" w:rsidRPr="005D4B70">
              <w:rPr>
                <w:rFonts w:cstheme="minorHAnsi"/>
                <w:spacing w:val="-1"/>
              </w:rPr>
              <w:t xml:space="preserve"> </w:t>
            </w:r>
            <w:r w:rsidRPr="005D4B70">
              <w:rPr>
                <w:rFonts w:cstheme="minorHAnsi"/>
                <w:spacing w:val="-1"/>
              </w:rPr>
              <w:t>N</w:t>
            </w:r>
            <w:r w:rsidR="00554070" w:rsidRPr="005D4B70">
              <w:rPr>
                <w:rFonts w:cstheme="minorHAnsi"/>
                <w:spacing w:val="-1"/>
              </w:rPr>
              <w:t>i</w:t>
            </w:r>
            <w:r w:rsidRPr="005D4B70">
              <w:rPr>
                <w:rFonts w:cstheme="minorHAnsi"/>
                <w:spacing w:val="-1"/>
              </w:rPr>
              <w:t>zamnamesi,</w:t>
            </w:r>
            <w:r w:rsidR="00554070" w:rsidRPr="005D4B70">
              <w:rPr>
                <w:rFonts w:cstheme="minorHAnsi"/>
                <w:spacing w:val="-1"/>
              </w:rPr>
              <w:t xml:space="preserve"> </w:t>
            </w:r>
            <w:r w:rsidRPr="005D4B70">
              <w:rPr>
                <w:rFonts w:cstheme="minorHAnsi"/>
                <w:spacing w:val="-1"/>
              </w:rPr>
              <w:t>Harçlar</w:t>
            </w:r>
            <w:r w:rsidR="00554070" w:rsidRPr="005D4B70">
              <w:rPr>
                <w:rFonts w:cstheme="minorHAnsi"/>
                <w:spacing w:val="-1"/>
              </w:rPr>
              <w:t xml:space="preserve"> </w:t>
            </w:r>
            <w:r w:rsidRPr="005D4B70">
              <w:rPr>
                <w:rFonts w:cstheme="minorHAnsi"/>
                <w:spacing w:val="-1"/>
              </w:rPr>
              <w:t>Kanunu,</w:t>
            </w:r>
            <w:r w:rsidR="00554070" w:rsidRPr="005D4B70">
              <w:rPr>
                <w:rFonts w:cstheme="minorHAnsi"/>
                <w:spacing w:val="-1"/>
              </w:rPr>
              <w:t xml:space="preserve"> </w:t>
            </w:r>
            <w:r w:rsidRPr="005D4B70">
              <w:rPr>
                <w:rFonts w:cstheme="minorHAnsi"/>
                <w:spacing w:val="-1"/>
              </w:rPr>
              <w:t>İcra</w:t>
            </w:r>
            <w:r w:rsidR="00554070" w:rsidRPr="005D4B70">
              <w:rPr>
                <w:rFonts w:cstheme="minorHAnsi"/>
                <w:spacing w:val="-1"/>
              </w:rPr>
              <w:t xml:space="preserve"> </w:t>
            </w:r>
            <w:r w:rsidRPr="005D4B70">
              <w:rPr>
                <w:rFonts w:cstheme="minorHAnsi"/>
                <w:spacing w:val="-1"/>
              </w:rPr>
              <w:t>iflas Kanunu</w:t>
            </w:r>
          </w:p>
        </w:tc>
      </w:tr>
      <w:tr w:rsidR="00DC0A0C" w:rsidRPr="000F5184" w14:paraId="2E9BAEEF" w14:textId="77777777" w:rsidTr="000F5184">
        <w:tc>
          <w:tcPr>
            <w:tcW w:w="3403" w:type="dxa"/>
            <w:vAlign w:val="center"/>
          </w:tcPr>
          <w:p w14:paraId="71B49E9E" w14:textId="77777777" w:rsidR="00DC0A0C" w:rsidRPr="005D4B70" w:rsidRDefault="00DC0A0C" w:rsidP="000F5184">
            <w:pPr>
              <w:pStyle w:val="TableParagraph"/>
              <w:spacing w:line="276" w:lineRule="auto"/>
              <w:rPr>
                <w:rFonts w:eastAsia="Calibri" w:cstheme="minorHAnsi"/>
                <w:b/>
                <w:bCs/>
              </w:rPr>
            </w:pPr>
            <w:r w:rsidRPr="005D4B70">
              <w:rPr>
                <w:rFonts w:cstheme="minorHAnsi"/>
              </w:rPr>
              <w:t>Oda</w:t>
            </w:r>
            <w:r w:rsidR="004F54BB" w:rsidRPr="005D4B70">
              <w:rPr>
                <w:rFonts w:cstheme="minorHAnsi"/>
              </w:rPr>
              <w:t xml:space="preserve"> S</w:t>
            </w:r>
            <w:r w:rsidRPr="005D4B70">
              <w:rPr>
                <w:rFonts w:cstheme="minorHAnsi"/>
                <w:spacing w:val="-2"/>
              </w:rPr>
              <w:t>icili</w:t>
            </w:r>
            <w:r w:rsidR="004F54BB" w:rsidRPr="005D4B70">
              <w:rPr>
                <w:rFonts w:cstheme="minorHAnsi"/>
                <w:spacing w:val="-1"/>
              </w:rPr>
              <w:t xml:space="preserve"> K</w:t>
            </w:r>
            <w:r w:rsidRPr="005D4B70">
              <w:rPr>
                <w:rFonts w:cstheme="minorHAnsi"/>
                <w:spacing w:val="-1"/>
              </w:rPr>
              <w:t>ayıt,</w:t>
            </w:r>
            <w:r w:rsidR="004F54BB" w:rsidRPr="005D4B70">
              <w:rPr>
                <w:rFonts w:cstheme="minorHAnsi"/>
                <w:spacing w:val="-1"/>
              </w:rPr>
              <w:t xml:space="preserve"> T</w:t>
            </w:r>
            <w:r w:rsidRPr="005D4B70">
              <w:rPr>
                <w:rFonts w:cstheme="minorHAnsi"/>
                <w:spacing w:val="-1"/>
              </w:rPr>
              <w:t>adil</w:t>
            </w:r>
            <w:r w:rsidR="004F54BB" w:rsidRPr="005D4B70">
              <w:rPr>
                <w:rFonts w:cstheme="minorHAnsi"/>
                <w:spacing w:val="-1"/>
              </w:rPr>
              <w:t xml:space="preserve"> </w:t>
            </w:r>
            <w:r w:rsidRPr="005D4B70">
              <w:rPr>
                <w:rFonts w:cstheme="minorHAnsi"/>
              </w:rPr>
              <w:t>ve</w:t>
            </w:r>
            <w:r w:rsidR="004F54BB" w:rsidRPr="005D4B70">
              <w:rPr>
                <w:rFonts w:cstheme="minorHAnsi"/>
              </w:rPr>
              <w:t xml:space="preserve"> T</w:t>
            </w:r>
            <w:r w:rsidR="004F54BB" w:rsidRPr="005D4B70">
              <w:rPr>
                <w:rFonts w:cstheme="minorHAnsi"/>
                <w:spacing w:val="-1"/>
              </w:rPr>
              <w:t>erkin İ</w:t>
            </w:r>
            <w:r w:rsidRPr="005D4B70">
              <w:rPr>
                <w:rFonts w:cstheme="minorHAnsi"/>
                <w:spacing w:val="-1"/>
              </w:rPr>
              <w:t>şlemleri,</w:t>
            </w:r>
            <w:r w:rsidR="004F54BB" w:rsidRPr="005D4B70">
              <w:rPr>
                <w:rFonts w:cstheme="minorHAnsi"/>
                <w:spacing w:val="-1"/>
              </w:rPr>
              <w:t xml:space="preserve"> Y</w:t>
            </w:r>
            <w:r w:rsidRPr="005D4B70">
              <w:rPr>
                <w:rFonts w:cstheme="minorHAnsi"/>
                <w:spacing w:val="-1"/>
              </w:rPr>
              <w:t>azışmaları</w:t>
            </w:r>
          </w:p>
        </w:tc>
        <w:tc>
          <w:tcPr>
            <w:tcW w:w="1701" w:type="dxa"/>
            <w:vAlign w:val="center"/>
          </w:tcPr>
          <w:p w14:paraId="393602F8" w14:textId="77777777" w:rsidR="00DC0A0C" w:rsidRPr="005D4B70" w:rsidRDefault="00DC0A0C" w:rsidP="000F5184">
            <w:pPr>
              <w:pStyle w:val="TableParagraph"/>
              <w:spacing w:line="276" w:lineRule="auto"/>
              <w:rPr>
                <w:rFonts w:eastAsia="Calibri" w:cstheme="minorHAnsi"/>
                <w:b/>
                <w:bCs/>
              </w:rPr>
            </w:pPr>
            <w:r w:rsidRPr="005D4B70">
              <w:rPr>
                <w:rFonts w:cstheme="minorHAnsi"/>
              </w:rPr>
              <w:t>Oda</w:t>
            </w:r>
            <w:r w:rsidR="004F54BB" w:rsidRPr="005D4B70">
              <w:rPr>
                <w:rFonts w:cstheme="minorHAnsi"/>
              </w:rPr>
              <w:t xml:space="preserve"> </w:t>
            </w:r>
            <w:r w:rsidRPr="005D4B70">
              <w:rPr>
                <w:rFonts w:cstheme="minorHAnsi"/>
                <w:spacing w:val="-1"/>
              </w:rPr>
              <w:t>Sicili</w:t>
            </w:r>
          </w:p>
        </w:tc>
        <w:tc>
          <w:tcPr>
            <w:tcW w:w="4678" w:type="dxa"/>
            <w:vAlign w:val="center"/>
          </w:tcPr>
          <w:p w14:paraId="681CA966" w14:textId="77777777" w:rsidR="00DC0A0C" w:rsidRPr="005D4B70" w:rsidRDefault="00DC0A0C" w:rsidP="000F5184">
            <w:pPr>
              <w:rPr>
                <w:rFonts w:cstheme="minorHAnsi"/>
              </w:rPr>
            </w:pPr>
            <w:r w:rsidRPr="005D4B70">
              <w:rPr>
                <w:rFonts w:cstheme="minorHAnsi"/>
                <w:spacing w:val="-1"/>
              </w:rPr>
              <w:t>5174 sayılı</w:t>
            </w:r>
            <w:r w:rsidR="00554070" w:rsidRPr="005D4B70">
              <w:rPr>
                <w:rFonts w:cstheme="minorHAnsi"/>
                <w:spacing w:val="-1"/>
              </w:rPr>
              <w:t xml:space="preserve"> </w:t>
            </w:r>
            <w:r w:rsidRPr="005D4B70">
              <w:rPr>
                <w:rFonts w:cstheme="minorHAnsi"/>
                <w:spacing w:val="-1"/>
              </w:rPr>
              <w:t>Kanun</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spacing w:val="-1"/>
              </w:rPr>
              <w:t>ilgili</w:t>
            </w:r>
            <w:r w:rsidR="00554070" w:rsidRPr="005D4B70">
              <w:rPr>
                <w:rFonts w:cstheme="minorHAnsi"/>
                <w:spacing w:val="-1"/>
              </w:rPr>
              <w:t xml:space="preserve"> </w:t>
            </w:r>
            <w:r w:rsidRPr="005D4B70">
              <w:rPr>
                <w:rFonts w:cstheme="minorHAnsi"/>
              </w:rPr>
              <w:t>yönetmelik</w:t>
            </w:r>
          </w:p>
        </w:tc>
      </w:tr>
      <w:tr w:rsidR="00DC0A0C" w:rsidRPr="000F5184" w14:paraId="2571B2E7" w14:textId="77777777" w:rsidTr="000F5184">
        <w:tc>
          <w:tcPr>
            <w:tcW w:w="3403" w:type="dxa"/>
            <w:vAlign w:val="center"/>
          </w:tcPr>
          <w:p w14:paraId="2592CA7D" w14:textId="77777777" w:rsidR="00DC0A0C" w:rsidRPr="005D4B70" w:rsidRDefault="00DC0A0C" w:rsidP="000F5184">
            <w:pPr>
              <w:pStyle w:val="TableParagraph"/>
              <w:spacing w:line="276" w:lineRule="auto"/>
              <w:rPr>
                <w:rFonts w:cstheme="minorHAnsi"/>
              </w:rPr>
            </w:pPr>
            <w:r w:rsidRPr="005D4B70">
              <w:rPr>
                <w:rFonts w:cstheme="minorHAnsi"/>
              </w:rPr>
              <w:t>Umem</w:t>
            </w:r>
            <w:r w:rsidR="004F54BB" w:rsidRPr="005D4B70">
              <w:rPr>
                <w:rFonts w:cstheme="minorHAnsi"/>
              </w:rPr>
              <w:t xml:space="preserve"> </w:t>
            </w:r>
            <w:r w:rsidRPr="005D4B70">
              <w:rPr>
                <w:rFonts w:cstheme="minorHAnsi"/>
              </w:rPr>
              <w:t>Beceri</w:t>
            </w:r>
            <w:r w:rsidR="004F54BB" w:rsidRPr="005D4B70">
              <w:rPr>
                <w:rFonts w:cstheme="minorHAnsi"/>
              </w:rPr>
              <w:t xml:space="preserve"> </w:t>
            </w:r>
            <w:r w:rsidRPr="005D4B70">
              <w:rPr>
                <w:rFonts w:cstheme="minorHAnsi"/>
                <w:spacing w:val="-1"/>
              </w:rPr>
              <w:t>10</w:t>
            </w:r>
          </w:p>
        </w:tc>
        <w:tc>
          <w:tcPr>
            <w:tcW w:w="1701" w:type="dxa"/>
            <w:vAlign w:val="center"/>
          </w:tcPr>
          <w:p w14:paraId="0B6ED1B7" w14:textId="77777777" w:rsidR="00DC0A0C" w:rsidRPr="005D4B70" w:rsidRDefault="00DC0A0C" w:rsidP="000F5184">
            <w:pPr>
              <w:pStyle w:val="TableParagraph"/>
              <w:spacing w:line="276" w:lineRule="auto"/>
              <w:rPr>
                <w:rFonts w:cstheme="minorHAnsi"/>
              </w:rPr>
            </w:pPr>
            <w:r w:rsidRPr="005D4B70">
              <w:rPr>
                <w:rFonts w:cstheme="minorHAnsi"/>
              </w:rPr>
              <w:t>Oda</w:t>
            </w:r>
            <w:r w:rsidR="004F54BB" w:rsidRPr="005D4B70">
              <w:rPr>
                <w:rFonts w:cstheme="minorHAnsi"/>
              </w:rPr>
              <w:t xml:space="preserve"> </w:t>
            </w:r>
            <w:r w:rsidRPr="005D4B70">
              <w:rPr>
                <w:rFonts w:cstheme="minorHAnsi"/>
                <w:spacing w:val="-1"/>
              </w:rPr>
              <w:t>Sicili</w:t>
            </w:r>
          </w:p>
        </w:tc>
        <w:tc>
          <w:tcPr>
            <w:tcW w:w="4678" w:type="dxa"/>
            <w:vAlign w:val="center"/>
          </w:tcPr>
          <w:p w14:paraId="357004B7" w14:textId="77777777" w:rsidR="00DC0A0C" w:rsidRPr="005D4B70" w:rsidRDefault="00DC0A0C" w:rsidP="000F5184">
            <w:pPr>
              <w:rPr>
                <w:rFonts w:cstheme="minorHAnsi"/>
              </w:rPr>
            </w:pPr>
            <w:r w:rsidRPr="005D4B70">
              <w:rPr>
                <w:rFonts w:cstheme="minorHAnsi"/>
              </w:rPr>
              <w:t>İŞKUR-TOBB</w:t>
            </w:r>
            <w:r w:rsidR="00554070" w:rsidRPr="005D4B70">
              <w:rPr>
                <w:rFonts w:cstheme="minorHAnsi"/>
              </w:rPr>
              <w:t xml:space="preserve"> </w:t>
            </w:r>
            <w:r w:rsidRPr="005D4B70">
              <w:rPr>
                <w:rFonts w:cstheme="minorHAnsi"/>
              </w:rPr>
              <w:t>ve</w:t>
            </w:r>
            <w:r w:rsidR="00554070" w:rsidRPr="005D4B70">
              <w:rPr>
                <w:rFonts w:cstheme="minorHAnsi"/>
              </w:rPr>
              <w:t xml:space="preserve"> </w:t>
            </w:r>
            <w:r w:rsidRPr="005D4B70">
              <w:rPr>
                <w:rFonts w:cstheme="minorHAnsi"/>
                <w:spacing w:val="-1"/>
              </w:rPr>
              <w:t>Çalışma</w:t>
            </w:r>
            <w:r w:rsidR="00554070" w:rsidRPr="005D4B70">
              <w:rPr>
                <w:rFonts w:cstheme="minorHAnsi"/>
                <w:spacing w:val="-1"/>
              </w:rPr>
              <w:t xml:space="preserve"> </w:t>
            </w:r>
            <w:r w:rsidRPr="005D4B70">
              <w:rPr>
                <w:rFonts w:cstheme="minorHAnsi"/>
              </w:rPr>
              <w:t>Sosyal</w:t>
            </w:r>
            <w:r w:rsidR="00554070" w:rsidRPr="005D4B70">
              <w:rPr>
                <w:rFonts w:cstheme="minorHAnsi"/>
              </w:rPr>
              <w:t xml:space="preserve"> </w:t>
            </w:r>
            <w:r w:rsidRPr="005D4B70">
              <w:rPr>
                <w:rFonts w:cstheme="minorHAnsi"/>
                <w:spacing w:val="-1"/>
              </w:rPr>
              <w:t>Güvenlik</w:t>
            </w:r>
            <w:r w:rsidR="00554070" w:rsidRPr="005D4B70">
              <w:rPr>
                <w:rFonts w:cstheme="minorHAnsi"/>
                <w:spacing w:val="-1"/>
              </w:rPr>
              <w:t xml:space="preserve"> </w:t>
            </w:r>
            <w:r w:rsidRPr="005D4B70">
              <w:rPr>
                <w:rFonts w:cstheme="minorHAnsi"/>
                <w:spacing w:val="-1"/>
              </w:rPr>
              <w:t>Bakanlığı</w:t>
            </w:r>
            <w:r w:rsidR="00554070" w:rsidRPr="005D4B70">
              <w:rPr>
                <w:rFonts w:cstheme="minorHAnsi"/>
                <w:spacing w:val="-1"/>
              </w:rPr>
              <w:t xml:space="preserve"> </w:t>
            </w:r>
            <w:r w:rsidRPr="005D4B70">
              <w:rPr>
                <w:rFonts w:cstheme="minorHAnsi"/>
                <w:spacing w:val="-1"/>
              </w:rPr>
              <w:t>arasında</w:t>
            </w:r>
            <w:r w:rsidR="00554070" w:rsidRPr="005D4B70">
              <w:rPr>
                <w:rFonts w:cstheme="minorHAnsi"/>
                <w:spacing w:val="-1"/>
              </w:rPr>
              <w:t xml:space="preserve"> </w:t>
            </w:r>
            <w:r w:rsidRPr="005D4B70">
              <w:rPr>
                <w:rFonts w:cstheme="minorHAnsi"/>
                <w:spacing w:val="-1"/>
              </w:rPr>
              <w:t>yapılan protokol</w:t>
            </w:r>
          </w:p>
        </w:tc>
      </w:tr>
      <w:tr w:rsidR="00DC0A0C" w:rsidRPr="000F5184" w14:paraId="0731201E" w14:textId="77777777" w:rsidTr="000F5184">
        <w:tc>
          <w:tcPr>
            <w:tcW w:w="3403" w:type="dxa"/>
            <w:vAlign w:val="center"/>
          </w:tcPr>
          <w:p w14:paraId="15E91A44" w14:textId="77777777" w:rsidR="00DC0A0C" w:rsidRPr="005D4B70" w:rsidRDefault="00DC0A0C" w:rsidP="000F5184">
            <w:pPr>
              <w:pStyle w:val="TableParagraph"/>
              <w:spacing w:line="276" w:lineRule="auto"/>
              <w:rPr>
                <w:rFonts w:cstheme="minorHAnsi"/>
              </w:rPr>
            </w:pPr>
            <w:r w:rsidRPr="005D4B70">
              <w:rPr>
                <w:rFonts w:cstheme="minorHAnsi"/>
              </w:rPr>
              <w:t>Üye</w:t>
            </w:r>
            <w:r w:rsidR="00554070" w:rsidRPr="005D4B70">
              <w:rPr>
                <w:rFonts w:cstheme="minorHAnsi"/>
              </w:rPr>
              <w:t xml:space="preserve"> </w:t>
            </w:r>
            <w:r w:rsidRPr="005D4B70">
              <w:rPr>
                <w:rFonts w:cstheme="minorHAnsi"/>
                <w:spacing w:val="-1"/>
              </w:rPr>
              <w:t>bilgilerinin</w:t>
            </w:r>
            <w:r w:rsidR="00554070" w:rsidRPr="005D4B70">
              <w:rPr>
                <w:rFonts w:cstheme="minorHAnsi"/>
                <w:spacing w:val="-1"/>
              </w:rPr>
              <w:t xml:space="preserve"> </w:t>
            </w:r>
            <w:r w:rsidRPr="005D4B70">
              <w:rPr>
                <w:rFonts w:cstheme="minorHAnsi"/>
                <w:spacing w:val="-1"/>
              </w:rPr>
              <w:t>güncellenmesi</w:t>
            </w:r>
          </w:p>
        </w:tc>
        <w:tc>
          <w:tcPr>
            <w:tcW w:w="1701" w:type="dxa"/>
            <w:vAlign w:val="center"/>
          </w:tcPr>
          <w:p w14:paraId="2AA16E15" w14:textId="77777777" w:rsidR="00DC0A0C" w:rsidRPr="005D4B70" w:rsidRDefault="00DC0A0C" w:rsidP="000F5184">
            <w:pPr>
              <w:pStyle w:val="TableParagraph"/>
              <w:spacing w:line="276" w:lineRule="auto"/>
              <w:rPr>
                <w:rFonts w:cstheme="minorHAnsi"/>
              </w:rPr>
            </w:pPr>
            <w:r w:rsidRPr="005D4B70">
              <w:rPr>
                <w:rFonts w:cstheme="minorHAnsi"/>
              </w:rPr>
              <w:t>Oda</w:t>
            </w:r>
            <w:r w:rsidR="004F54BB" w:rsidRPr="005D4B70">
              <w:rPr>
                <w:rFonts w:cstheme="minorHAnsi"/>
              </w:rPr>
              <w:t xml:space="preserve"> </w:t>
            </w:r>
            <w:r w:rsidRPr="005D4B70">
              <w:rPr>
                <w:rFonts w:cstheme="minorHAnsi"/>
                <w:spacing w:val="-1"/>
              </w:rPr>
              <w:t>Sicili</w:t>
            </w:r>
          </w:p>
        </w:tc>
        <w:tc>
          <w:tcPr>
            <w:tcW w:w="4678" w:type="dxa"/>
            <w:vAlign w:val="center"/>
          </w:tcPr>
          <w:p w14:paraId="0E08EB22" w14:textId="77777777" w:rsidR="00DC0A0C" w:rsidRPr="005D4B70" w:rsidRDefault="00DC0A0C" w:rsidP="000F5184">
            <w:pPr>
              <w:spacing w:line="276" w:lineRule="auto"/>
              <w:rPr>
                <w:rFonts w:cstheme="minorHAnsi"/>
              </w:rPr>
            </w:pPr>
            <w:r w:rsidRPr="005D4B70">
              <w:rPr>
                <w:rFonts w:cstheme="minorHAnsi"/>
                <w:spacing w:val="-1"/>
              </w:rPr>
              <w:t>5174sayılıKanun</w:t>
            </w:r>
            <w:r w:rsidRPr="005D4B70">
              <w:rPr>
                <w:rFonts w:cstheme="minorHAnsi"/>
              </w:rPr>
              <w:t xml:space="preserve">ve </w:t>
            </w:r>
            <w:r w:rsidRPr="005D4B70">
              <w:rPr>
                <w:rFonts w:cstheme="minorHAnsi"/>
                <w:spacing w:val="-1"/>
              </w:rPr>
              <w:t>ilgili</w:t>
            </w:r>
            <w:r w:rsidR="00554070" w:rsidRPr="005D4B70">
              <w:rPr>
                <w:rFonts w:cstheme="minorHAnsi"/>
                <w:spacing w:val="-1"/>
              </w:rPr>
              <w:t xml:space="preserve"> </w:t>
            </w:r>
            <w:r w:rsidRPr="005D4B70">
              <w:rPr>
                <w:rFonts w:cstheme="minorHAnsi"/>
              </w:rPr>
              <w:t>yönetmelik</w:t>
            </w:r>
          </w:p>
        </w:tc>
      </w:tr>
      <w:tr w:rsidR="00DC0A0C" w:rsidRPr="000F5184" w14:paraId="385B5B03" w14:textId="77777777" w:rsidTr="000F5184">
        <w:trPr>
          <w:trHeight w:val="385"/>
        </w:trPr>
        <w:tc>
          <w:tcPr>
            <w:tcW w:w="3403" w:type="dxa"/>
            <w:vAlign w:val="center"/>
          </w:tcPr>
          <w:p w14:paraId="02A9CB2F" w14:textId="77777777" w:rsidR="00DC0A0C" w:rsidRPr="005D4B70" w:rsidRDefault="00DC0A0C" w:rsidP="000F5184">
            <w:pPr>
              <w:pStyle w:val="TableParagraph"/>
              <w:rPr>
                <w:rFonts w:cstheme="minorHAnsi"/>
              </w:rPr>
            </w:pPr>
            <w:r w:rsidRPr="005D4B70">
              <w:rPr>
                <w:rFonts w:cstheme="minorHAnsi"/>
              </w:rPr>
              <w:t>Rayiç</w:t>
            </w:r>
            <w:r w:rsidR="00554070" w:rsidRPr="005D4B70">
              <w:rPr>
                <w:rFonts w:cstheme="minorHAnsi"/>
              </w:rPr>
              <w:t xml:space="preserve"> </w:t>
            </w:r>
            <w:r w:rsidRPr="005D4B70">
              <w:rPr>
                <w:rFonts w:cstheme="minorHAnsi"/>
                <w:spacing w:val="-1"/>
              </w:rPr>
              <w:t>bedel</w:t>
            </w:r>
            <w:r w:rsidR="00554070" w:rsidRPr="005D4B70">
              <w:rPr>
                <w:rFonts w:cstheme="minorHAnsi"/>
                <w:spacing w:val="-1"/>
              </w:rPr>
              <w:t xml:space="preserve"> </w:t>
            </w:r>
            <w:r w:rsidRPr="005D4B70">
              <w:rPr>
                <w:rFonts w:cstheme="minorHAnsi"/>
                <w:spacing w:val="-1"/>
              </w:rPr>
              <w:t>tespiti</w:t>
            </w:r>
          </w:p>
        </w:tc>
        <w:tc>
          <w:tcPr>
            <w:tcW w:w="1701" w:type="dxa"/>
            <w:vAlign w:val="center"/>
          </w:tcPr>
          <w:p w14:paraId="46E48AF6" w14:textId="77777777" w:rsidR="00DC0A0C" w:rsidRPr="005D4B70" w:rsidRDefault="00DC0A0C" w:rsidP="000F5184">
            <w:pPr>
              <w:rPr>
                <w:rFonts w:cstheme="minorHAnsi"/>
                <w:spacing w:val="-1"/>
              </w:rPr>
            </w:pPr>
            <w:r w:rsidRPr="005D4B70">
              <w:rPr>
                <w:rFonts w:cstheme="minorHAnsi"/>
                <w:spacing w:val="-1"/>
              </w:rPr>
              <w:t>Oda</w:t>
            </w:r>
            <w:r w:rsidR="004F54BB" w:rsidRPr="005D4B70">
              <w:rPr>
                <w:rFonts w:cstheme="minorHAnsi"/>
                <w:spacing w:val="-1"/>
              </w:rPr>
              <w:t xml:space="preserve"> </w:t>
            </w:r>
            <w:r w:rsidRPr="005D4B70">
              <w:rPr>
                <w:rFonts w:cstheme="minorHAnsi"/>
                <w:spacing w:val="-1"/>
              </w:rPr>
              <w:t>Sicili</w:t>
            </w:r>
          </w:p>
        </w:tc>
        <w:tc>
          <w:tcPr>
            <w:tcW w:w="4678" w:type="dxa"/>
            <w:vAlign w:val="center"/>
          </w:tcPr>
          <w:p w14:paraId="48B3E4BF" w14:textId="77777777" w:rsidR="00DC0A0C" w:rsidRPr="005D4B70" w:rsidRDefault="00DC0A0C" w:rsidP="000F5184">
            <w:pPr>
              <w:rPr>
                <w:rFonts w:cstheme="minorHAnsi"/>
                <w:spacing w:val="-1"/>
              </w:rPr>
            </w:pPr>
            <w:r w:rsidRPr="005D4B70">
              <w:rPr>
                <w:rFonts w:cstheme="minorHAnsi"/>
                <w:spacing w:val="-1"/>
              </w:rPr>
              <w:t>5174 sayılı</w:t>
            </w:r>
            <w:r w:rsidR="00554070" w:rsidRPr="005D4B70">
              <w:rPr>
                <w:rFonts w:cstheme="minorHAnsi"/>
                <w:spacing w:val="-1"/>
              </w:rPr>
              <w:t xml:space="preserve"> </w:t>
            </w:r>
            <w:r w:rsidRPr="005D4B70">
              <w:rPr>
                <w:rFonts w:cstheme="minorHAnsi"/>
                <w:spacing w:val="-1"/>
              </w:rPr>
              <w:t>Kanun</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spacing w:val="-1"/>
              </w:rPr>
              <w:t>ilgili</w:t>
            </w:r>
            <w:r w:rsidR="00554070" w:rsidRPr="005D4B70">
              <w:rPr>
                <w:rFonts w:cstheme="minorHAnsi"/>
                <w:spacing w:val="-1"/>
              </w:rPr>
              <w:t xml:space="preserve"> </w:t>
            </w:r>
            <w:r w:rsidRPr="005D4B70">
              <w:rPr>
                <w:rFonts w:cstheme="minorHAnsi"/>
              </w:rPr>
              <w:t>yönetmelik</w:t>
            </w:r>
          </w:p>
        </w:tc>
      </w:tr>
      <w:tr w:rsidR="00DC0A0C" w:rsidRPr="000F5184" w14:paraId="56CB7CF2" w14:textId="77777777" w:rsidTr="000F5184">
        <w:trPr>
          <w:trHeight w:val="389"/>
        </w:trPr>
        <w:tc>
          <w:tcPr>
            <w:tcW w:w="3403" w:type="dxa"/>
            <w:vAlign w:val="center"/>
          </w:tcPr>
          <w:p w14:paraId="23BF63F3" w14:textId="77777777" w:rsidR="00DC0A0C" w:rsidRPr="005D4B70" w:rsidRDefault="00DC0A0C" w:rsidP="000F5184">
            <w:pPr>
              <w:pStyle w:val="TableParagraph"/>
              <w:rPr>
                <w:rFonts w:cstheme="minorHAnsi"/>
              </w:rPr>
            </w:pPr>
            <w:r w:rsidRPr="005D4B70">
              <w:rPr>
                <w:rFonts w:cstheme="minorHAnsi"/>
              </w:rPr>
              <w:t>Organ toplantılarının</w:t>
            </w:r>
            <w:r w:rsidR="00554070" w:rsidRPr="005D4B70">
              <w:rPr>
                <w:rFonts w:cstheme="minorHAnsi"/>
              </w:rPr>
              <w:t xml:space="preserve"> </w:t>
            </w:r>
            <w:r w:rsidRPr="005D4B70">
              <w:rPr>
                <w:rFonts w:cstheme="minorHAnsi"/>
              </w:rPr>
              <w:t>sekretaryası</w:t>
            </w:r>
          </w:p>
        </w:tc>
        <w:tc>
          <w:tcPr>
            <w:tcW w:w="1701" w:type="dxa"/>
            <w:vAlign w:val="center"/>
          </w:tcPr>
          <w:p w14:paraId="006A1D4D" w14:textId="77777777" w:rsidR="00DC0A0C" w:rsidRPr="005D4B70" w:rsidRDefault="009B129B" w:rsidP="000F5184">
            <w:pPr>
              <w:rPr>
                <w:rFonts w:cstheme="minorHAnsi"/>
                <w:spacing w:val="-1"/>
              </w:rPr>
            </w:pPr>
            <w:r w:rsidRPr="005D4B70">
              <w:rPr>
                <w:rFonts w:cstheme="minorHAnsi"/>
                <w:spacing w:val="-1"/>
              </w:rPr>
              <w:t>Genel Sekreter</w:t>
            </w:r>
          </w:p>
        </w:tc>
        <w:tc>
          <w:tcPr>
            <w:tcW w:w="4678" w:type="dxa"/>
            <w:vAlign w:val="center"/>
          </w:tcPr>
          <w:p w14:paraId="01F2B30C" w14:textId="77777777" w:rsidR="00DC0A0C" w:rsidRPr="005D4B70" w:rsidRDefault="009B129B" w:rsidP="000F5184">
            <w:pPr>
              <w:pStyle w:val="TableParagraph"/>
              <w:rPr>
                <w:rFonts w:cstheme="minorHAnsi"/>
              </w:rPr>
            </w:pPr>
            <w:r w:rsidRPr="005D4B70">
              <w:rPr>
                <w:rFonts w:cstheme="minorHAnsi"/>
              </w:rPr>
              <w:t>5174 sayılı kanun</w:t>
            </w:r>
          </w:p>
        </w:tc>
      </w:tr>
      <w:tr w:rsidR="00DC0A0C" w:rsidRPr="000F5184" w14:paraId="7D82C056" w14:textId="77777777" w:rsidTr="000F5184">
        <w:trPr>
          <w:trHeight w:val="392"/>
        </w:trPr>
        <w:tc>
          <w:tcPr>
            <w:tcW w:w="3403" w:type="dxa"/>
            <w:vAlign w:val="center"/>
          </w:tcPr>
          <w:p w14:paraId="57852DFC" w14:textId="77777777" w:rsidR="00DC0A0C" w:rsidRPr="005D4B70" w:rsidRDefault="00DC0A0C" w:rsidP="000F5184">
            <w:pPr>
              <w:pStyle w:val="TableParagraph"/>
              <w:rPr>
                <w:rFonts w:cstheme="minorHAnsi"/>
              </w:rPr>
            </w:pPr>
            <w:r w:rsidRPr="005D4B70">
              <w:rPr>
                <w:rFonts w:cstheme="minorHAnsi"/>
              </w:rPr>
              <w:t>İhracat</w:t>
            </w:r>
            <w:r w:rsidR="00554070" w:rsidRPr="005D4B70">
              <w:rPr>
                <w:rFonts w:cstheme="minorHAnsi"/>
              </w:rPr>
              <w:t xml:space="preserve"> </w:t>
            </w:r>
            <w:r w:rsidRPr="005D4B70">
              <w:rPr>
                <w:rFonts w:cstheme="minorHAnsi"/>
              </w:rPr>
              <w:t>belgelerinin</w:t>
            </w:r>
            <w:r w:rsidR="00554070" w:rsidRPr="005D4B70">
              <w:rPr>
                <w:rFonts w:cstheme="minorHAnsi"/>
              </w:rPr>
              <w:t xml:space="preserve"> </w:t>
            </w:r>
            <w:r w:rsidRPr="005D4B70">
              <w:rPr>
                <w:rFonts w:cstheme="minorHAnsi"/>
              </w:rPr>
              <w:t>düzenlenmesi</w:t>
            </w:r>
          </w:p>
        </w:tc>
        <w:tc>
          <w:tcPr>
            <w:tcW w:w="1701" w:type="dxa"/>
            <w:vAlign w:val="center"/>
          </w:tcPr>
          <w:p w14:paraId="2B41F484" w14:textId="77777777" w:rsidR="00DC0A0C" w:rsidRPr="005D4B70" w:rsidRDefault="00DC0A0C" w:rsidP="000F5184">
            <w:pPr>
              <w:rPr>
                <w:rFonts w:cstheme="minorHAnsi"/>
                <w:spacing w:val="-1"/>
              </w:rPr>
            </w:pPr>
            <w:r w:rsidRPr="005D4B70">
              <w:rPr>
                <w:rFonts w:cstheme="minorHAnsi"/>
                <w:spacing w:val="-1"/>
              </w:rPr>
              <w:t>Oda</w:t>
            </w:r>
            <w:r w:rsidR="004F54BB" w:rsidRPr="005D4B70">
              <w:rPr>
                <w:rFonts w:cstheme="minorHAnsi"/>
                <w:spacing w:val="-1"/>
              </w:rPr>
              <w:t xml:space="preserve"> </w:t>
            </w:r>
            <w:r w:rsidRPr="005D4B70">
              <w:rPr>
                <w:rFonts w:cstheme="minorHAnsi"/>
                <w:spacing w:val="-1"/>
              </w:rPr>
              <w:t>Sicil</w:t>
            </w:r>
          </w:p>
        </w:tc>
        <w:tc>
          <w:tcPr>
            <w:tcW w:w="4678" w:type="dxa"/>
            <w:vAlign w:val="center"/>
          </w:tcPr>
          <w:p w14:paraId="1C4E28DF" w14:textId="77777777" w:rsidR="00DC0A0C" w:rsidRPr="005D4B70" w:rsidRDefault="00DC0A0C" w:rsidP="000F5184">
            <w:pPr>
              <w:pStyle w:val="TableParagraph"/>
              <w:rPr>
                <w:rFonts w:cstheme="minorHAnsi"/>
              </w:rPr>
            </w:pPr>
            <w:r w:rsidRPr="005D4B70">
              <w:rPr>
                <w:rFonts w:cstheme="minorHAnsi"/>
              </w:rPr>
              <w:t>Dış Ticaret Mevzuatı</w:t>
            </w:r>
          </w:p>
        </w:tc>
      </w:tr>
      <w:tr w:rsidR="00DC0A0C" w:rsidRPr="000F5184" w14:paraId="4C232DF1" w14:textId="77777777" w:rsidTr="000F5184">
        <w:trPr>
          <w:trHeight w:val="396"/>
        </w:trPr>
        <w:tc>
          <w:tcPr>
            <w:tcW w:w="3403" w:type="dxa"/>
            <w:vAlign w:val="center"/>
          </w:tcPr>
          <w:p w14:paraId="1C198E78" w14:textId="77777777" w:rsidR="00DC0A0C" w:rsidRPr="005D4B70" w:rsidRDefault="00DC0A0C" w:rsidP="000F5184">
            <w:pPr>
              <w:pStyle w:val="TableParagraph"/>
              <w:rPr>
                <w:rFonts w:cstheme="minorHAnsi"/>
              </w:rPr>
            </w:pPr>
            <w:r w:rsidRPr="005D4B70">
              <w:rPr>
                <w:rFonts w:cstheme="minorHAnsi"/>
              </w:rPr>
              <w:t>İş</w:t>
            </w:r>
            <w:r w:rsidR="00554070" w:rsidRPr="005D4B70">
              <w:rPr>
                <w:rFonts w:cstheme="minorHAnsi"/>
              </w:rPr>
              <w:t xml:space="preserve"> </w:t>
            </w:r>
            <w:r w:rsidRPr="005D4B70">
              <w:rPr>
                <w:rFonts w:cstheme="minorHAnsi"/>
              </w:rPr>
              <w:t>makinesi</w:t>
            </w:r>
            <w:r w:rsidR="00554070" w:rsidRPr="005D4B70">
              <w:rPr>
                <w:rFonts w:cstheme="minorHAnsi"/>
              </w:rPr>
              <w:t xml:space="preserve"> </w:t>
            </w:r>
            <w:r w:rsidRPr="005D4B70">
              <w:rPr>
                <w:rFonts w:cstheme="minorHAnsi"/>
              </w:rPr>
              <w:t>tescillerinin</w:t>
            </w:r>
            <w:r w:rsidR="00554070" w:rsidRPr="005D4B70">
              <w:rPr>
                <w:rFonts w:cstheme="minorHAnsi"/>
              </w:rPr>
              <w:t xml:space="preserve"> </w:t>
            </w:r>
            <w:r w:rsidRPr="005D4B70">
              <w:rPr>
                <w:rFonts w:cstheme="minorHAnsi"/>
              </w:rPr>
              <w:t>yapılması</w:t>
            </w:r>
          </w:p>
        </w:tc>
        <w:tc>
          <w:tcPr>
            <w:tcW w:w="1701" w:type="dxa"/>
            <w:vAlign w:val="center"/>
          </w:tcPr>
          <w:p w14:paraId="1B7B4260" w14:textId="77777777" w:rsidR="00DC0A0C" w:rsidRPr="005D4B70" w:rsidRDefault="00DC0A0C" w:rsidP="000F5184">
            <w:pPr>
              <w:rPr>
                <w:rFonts w:cstheme="minorHAnsi"/>
                <w:spacing w:val="-1"/>
              </w:rPr>
            </w:pPr>
            <w:r w:rsidRPr="005D4B70">
              <w:rPr>
                <w:rFonts w:cstheme="minorHAnsi"/>
                <w:spacing w:val="-1"/>
              </w:rPr>
              <w:t>Oda</w:t>
            </w:r>
            <w:r w:rsidR="004F54BB" w:rsidRPr="005D4B70">
              <w:rPr>
                <w:rFonts w:cstheme="minorHAnsi"/>
                <w:spacing w:val="-1"/>
              </w:rPr>
              <w:t xml:space="preserve"> </w:t>
            </w:r>
            <w:r w:rsidR="00C65042" w:rsidRPr="005D4B70">
              <w:rPr>
                <w:rFonts w:cstheme="minorHAnsi"/>
                <w:spacing w:val="-1"/>
              </w:rPr>
              <w:t>Sicili</w:t>
            </w:r>
          </w:p>
        </w:tc>
        <w:tc>
          <w:tcPr>
            <w:tcW w:w="4678" w:type="dxa"/>
            <w:vAlign w:val="center"/>
          </w:tcPr>
          <w:p w14:paraId="62AE19DD" w14:textId="77777777" w:rsidR="00DC0A0C" w:rsidRPr="005D4B70" w:rsidRDefault="00DC0A0C" w:rsidP="000F5184">
            <w:pPr>
              <w:pStyle w:val="TableParagraph"/>
              <w:rPr>
                <w:rFonts w:cstheme="minorHAnsi"/>
              </w:rPr>
            </w:pPr>
            <w:r w:rsidRPr="005D4B70">
              <w:rPr>
                <w:rFonts w:cstheme="minorHAnsi"/>
              </w:rPr>
              <w:t>İşMakinesiTescilEsasları</w:t>
            </w:r>
          </w:p>
        </w:tc>
      </w:tr>
      <w:tr w:rsidR="00DC0A0C" w:rsidRPr="000F5184" w14:paraId="6E6D4150" w14:textId="77777777" w:rsidTr="000F5184">
        <w:tc>
          <w:tcPr>
            <w:tcW w:w="3403" w:type="dxa"/>
            <w:vAlign w:val="center"/>
          </w:tcPr>
          <w:p w14:paraId="7CA65DA6" w14:textId="77777777" w:rsidR="00DC0A0C" w:rsidRPr="005D4B70" w:rsidRDefault="00DC0A0C" w:rsidP="000F5184">
            <w:pPr>
              <w:pStyle w:val="TableParagraph"/>
              <w:rPr>
                <w:rFonts w:cstheme="minorHAnsi"/>
              </w:rPr>
            </w:pPr>
            <w:r w:rsidRPr="005D4B70">
              <w:rPr>
                <w:rFonts w:cstheme="minorHAnsi"/>
              </w:rPr>
              <w:t>Kapasite</w:t>
            </w:r>
            <w:r w:rsidR="00554070" w:rsidRPr="005D4B70">
              <w:rPr>
                <w:rFonts w:cstheme="minorHAnsi"/>
              </w:rPr>
              <w:t xml:space="preserve"> </w:t>
            </w:r>
            <w:r w:rsidRPr="005D4B70">
              <w:rPr>
                <w:rFonts w:cstheme="minorHAnsi"/>
              </w:rPr>
              <w:t>ve</w:t>
            </w:r>
            <w:r w:rsidR="00554070" w:rsidRPr="005D4B70">
              <w:rPr>
                <w:rFonts w:cstheme="minorHAnsi"/>
              </w:rPr>
              <w:t xml:space="preserve"> </w:t>
            </w:r>
            <w:r w:rsidRPr="005D4B70">
              <w:rPr>
                <w:rFonts w:cstheme="minorHAnsi"/>
              </w:rPr>
              <w:t>ekspertiz</w:t>
            </w:r>
            <w:r w:rsidR="00554070" w:rsidRPr="005D4B70">
              <w:rPr>
                <w:rFonts w:cstheme="minorHAnsi"/>
              </w:rPr>
              <w:t xml:space="preserve"> </w:t>
            </w:r>
            <w:r w:rsidRPr="005D4B70">
              <w:rPr>
                <w:rFonts w:cstheme="minorHAnsi"/>
              </w:rPr>
              <w:t>raporu</w:t>
            </w:r>
            <w:r w:rsidR="00554070" w:rsidRPr="005D4B70">
              <w:rPr>
                <w:rFonts w:cstheme="minorHAnsi"/>
              </w:rPr>
              <w:t xml:space="preserve"> </w:t>
            </w:r>
            <w:r w:rsidRPr="005D4B70">
              <w:rPr>
                <w:rFonts w:cstheme="minorHAnsi"/>
              </w:rPr>
              <w:t>işlemleri</w:t>
            </w:r>
          </w:p>
        </w:tc>
        <w:tc>
          <w:tcPr>
            <w:tcW w:w="1701" w:type="dxa"/>
            <w:vAlign w:val="center"/>
          </w:tcPr>
          <w:p w14:paraId="1563A71D" w14:textId="77777777" w:rsidR="00DC0A0C" w:rsidRPr="005D4B70" w:rsidRDefault="009B129B" w:rsidP="000F5184">
            <w:pPr>
              <w:rPr>
                <w:rFonts w:cstheme="minorHAnsi"/>
                <w:spacing w:val="-1"/>
              </w:rPr>
            </w:pPr>
            <w:r w:rsidRPr="005D4B70">
              <w:rPr>
                <w:rFonts w:cstheme="minorHAnsi"/>
                <w:spacing w:val="-1"/>
              </w:rPr>
              <w:t xml:space="preserve">Oda </w:t>
            </w:r>
            <w:r w:rsidR="00C65042" w:rsidRPr="005D4B70">
              <w:rPr>
                <w:rFonts w:cstheme="minorHAnsi"/>
                <w:spacing w:val="-1"/>
              </w:rPr>
              <w:t>Sicili</w:t>
            </w:r>
          </w:p>
        </w:tc>
        <w:tc>
          <w:tcPr>
            <w:tcW w:w="4678" w:type="dxa"/>
            <w:vAlign w:val="center"/>
          </w:tcPr>
          <w:p w14:paraId="2B0EB61D" w14:textId="77777777" w:rsidR="00DC0A0C" w:rsidRPr="005D4B70" w:rsidRDefault="00DC0A0C" w:rsidP="000F5184">
            <w:pPr>
              <w:pStyle w:val="TableParagraph"/>
              <w:rPr>
                <w:rFonts w:cstheme="minorHAnsi"/>
              </w:rPr>
            </w:pPr>
            <w:r w:rsidRPr="005D4B70">
              <w:rPr>
                <w:rFonts w:cstheme="minorHAnsi"/>
              </w:rPr>
              <w:t>Kapasite</w:t>
            </w:r>
            <w:r w:rsidR="00554070" w:rsidRPr="005D4B70">
              <w:rPr>
                <w:rFonts w:cstheme="minorHAnsi"/>
              </w:rPr>
              <w:t xml:space="preserve"> </w:t>
            </w:r>
            <w:r w:rsidRPr="005D4B70">
              <w:rPr>
                <w:rFonts w:cstheme="minorHAnsi"/>
              </w:rPr>
              <w:t>Raporu</w:t>
            </w:r>
            <w:r w:rsidR="00554070" w:rsidRPr="005D4B70">
              <w:rPr>
                <w:rFonts w:cstheme="minorHAnsi"/>
              </w:rPr>
              <w:t xml:space="preserve"> </w:t>
            </w:r>
            <w:r w:rsidRPr="005D4B70">
              <w:rPr>
                <w:rFonts w:cstheme="minorHAnsi"/>
              </w:rPr>
              <w:t>Esasları</w:t>
            </w:r>
          </w:p>
        </w:tc>
      </w:tr>
      <w:tr w:rsidR="00DC0A0C" w:rsidRPr="000F5184" w14:paraId="38E9BDAB" w14:textId="77777777" w:rsidTr="000F5184">
        <w:tc>
          <w:tcPr>
            <w:tcW w:w="3403" w:type="dxa"/>
            <w:vAlign w:val="center"/>
          </w:tcPr>
          <w:p w14:paraId="706F7E8A" w14:textId="77777777" w:rsidR="00DC0A0C" w:rsidRPr="005D4B70" w:rsidRDefault="00DC0A0C" w:rsidP="000F5184">
            <w:pPr>
              <w:pStyle w:val="TableParagraph"/>
              <w:rPr>
                <w:rFonts w:cstheme="minorHAnsi"/>
              </w:rPr>
            </w:pPr>
            <w:r w:rsidRPr="005D4B70">
              <w:rPr>
                <w:rFonts w:cstheme="minorHAnsi"/>
              </w:rPr>
              <w:lastRenderedPageBreak/>
              <w:t>Akreditasyon</w:t>
            </w:r>
            <w:r w:rsidR="00554070" w:rsidRPr="005D4B70">
              <w:rPr>
                <w:rFonts w:cstheme="minorHAnsi"/>
              </w:rPr>
              <w:t xml:space="preserve"> </w:t>
            </w:r>
            <w:r w:rsidRPr="005D4B70">
              <w:rPr>
                <w:rFonts w:cstheme="minorHAnsi"/>
              </w:rPr>
              <w:t>şartlarının</w:t>
            </w:r>
            <w:r w:rsidR="00554070" w:rsidRPr="005D4B70">
              <w:rPr>
                <w:rFonts w:cstheme="minorHAnsi"/>
              </w:rPr>
              <w:t xml:space="preserve"> </w:t>
            </w:r>
            <w:r w:rsidRPr="005D4B70">
              <w:rPr>
                <w:rFonts w:cstheme="minorHAnsi"/>
              </w:rPr>
              <w:t>uygulanması</w:t>
            </w:r>
          </w:p>
        </w:tc>
        <w:tc>
          <w:tcPr>
            <w:tcW w:w="1701" w:type="dxa"/>
            <w:vAlign w:val="center"/>
          </w:tcPr>
          <w:p w14:paraId="0056644E" w14:textId="77777777" w:rsidR="00DC0A0C" w:rsidRPr="005D4B70" w:rsidRDefault="009B129B" w:rsidP="000F5184">
            <w:pPr>
              <w:rPr>
                <w:rFonts w:cstheme="minorHAnsi"/>
                <w:spacing w:val="-1"/>
              </w:rPr>
            </w:pPr>
            <w:r w:rsidRPr="005D4B70">
              <w:rPr>
                <w:rFonts w:cstheme="minorHAnsi"/>
                <w:spacing w:val="-1"/>
              </w:rPr>
              <w:t>Akreditasyon</w:t>
            </w:r>
            <w:r w:rsidR="000F5184" w:rsidRPr="005D4B70">
              <w:rPr>
                <w:rFonts w:cstheme="minorHAnsi"/>
                <w:spacing w:val="-1"/>
              </w:rPr>
              <w:t xml:space="preserve"> </w:t>
            </w:r>
            <w:r w:rsidRPr="005D4B70">
              <w:rPr>
                <w:rFonts w:cstheme="minorHAnsi"/>
                <w:spacing w:val="-1"/>
              </w:rPr>
              <w:t>Sorumlusu</w:t>
            </w:r>
          </w:p>
        </w:tc>
        <w:tc>
          <w:tcPr>
            <w:tcW w:w="4678" w:type="dxa"/>
            <w:vAlign w:val="center"/>
          </w:tcPr>
          <w:p w14:paraId="0D52B4AB" w14:textId="77777777" w:rsidR="00DC0A0C" w:rsidRPr="005D4B70" w:rsidRDefault="00DC0A0C" w:rsidP="000F5184">
            <w:pPr>
              <w:pStyle w:val="TableParagraph"/>
              <w:rPr>
                <w:rFonts w:cstheme="minorHAnsi"/>
              </w:rPr>
            </w:pPr>
            <w:r w:rsidRPr="005D4B70">
              <w:rPr>
                <w:rFonts w:cstheme="minorHAnsi"/>
              </w:rPr>
              <w:t>Oda Borsa</w:t>
            </w:r>
            <w:r w:rsidR="00554070" w:rsidRPr="005D4B70">
              <w:rPr>
                <w:rFonts w:cstheme="minorHAnsi"/>
              </w:rPr>
              <w:t xml:space="preserve"> </w:t>
            </w:r>
            <w:r w:rsidRPr="005D4B70">
              <w:rPr>
                <w:rFonts w:cstheme="minorHAnsi"/>
              </w:rPr>
              <w:t>Akreditasyon</w:t>
            </w:r>
            <w:r w:rsidR="00554070" w:rsidRPr="005D4B70">
              <w:rPr>
                <w:rFonts w:cstheme="minorHAnsi"/>
              </w:rPr>
              <w:t xml:space="preserve"> </w:t>
            </w:r>
            <w:r w:rsidRPr="005D4B70">
              <w:rPr>
                <w:rFonts w:cstheme="minorHAnsi"/>
              </w:rPr>
              <w:t>Kılavuzu</w:t>
            </w:r>
          </w:p>
        </w:tc>
      </w:tr>
      <w:tr w:rsidR="00DC0A0C" w:rsidRPr="000F5184" w14:paraId="5003DB82" w14:textId="77777777" w:rsidTr="000F5184">
        <w:tc>
          <w:tcPr>
            <w:tcW w:w="3403" w:type="dxa"/>
            <w:vAlign w:val="center"/>
          </w:tcPr>
          <w:p w14:paraId="7A1E1E27" w14:textId="77777777" w:rsidR="00DC0A0C" w:rsidRPr="005D4B70" w:rsidRDefault="00DC0A0C" w:rsidP="000F5184">
            <w:pPr>
              <w:pStyle w:val="TableParagraph"/>
              <w:rPr>
                <w:rFonts w:cstheme="minorHAnsi"/>
              </w:rPr>
            </w:pPr>
            <w:r w:rsidRPr="005D4B70">
              <w:rPr>
                <w:rFonts w:cstheme="minorHAnsi"/>
              </w:rPr>
              <w:t>Ülke/</w:t>
            </w:r>
            <w:r w:rsidR="00554070" w:rsidRPr="005D4B70">
              <w:rPr>
                <w:rFonts w:cstheme="minorHAnsi"/>
              </w:rPr>
              <w:t xml:space="preserve">sector </w:t>
            </w:r>
            <w:r w:rsidRPr="005D4B70">
              <w:rPr>
                <w:rFonts w:cstheme="minorHAnsi"/>
              </w:rPr>
              <w:t>raporlarının</w:t>
            </w:r>
            <w:r w:rsidR="00554070" w:rsidRPr="005D4B70">
              <w:rPr>
                <w:rFonts w:cstheme="minorHAnsi"/>
              </w:rPr>
              <w:t xml:space="preserve"> </w:t>
            </w:r>
            <w:r w:rsidRPr="005D4B70">
              <w:rPr>
                <w:rFonts w:cstheme="minorHAnsi"/>
              </w:rPr>
              <w:t>hazırlanması</w:t>
            </w:r>
          </w:p>
        </w:tc>
        <w:tc>
          <w:tcPr>
            <w:tcW w:w="1701" w:type="dxa"/>
            <w:vAlign w:val="center"/>
          </w:tcPr>
          <w:p w14:paraId="7077B54D" w14:textId="77777777" w:rsidR="00DC0A0C" w:rsidRPr="005D4B70" w:rsidRDefault="009B129B" w:rsidP="000F5184">
            <w:pPr>
              <w:rPr>
                <w:rFonts w:cstheme="minorHAnsi"/>
                <w:spacing w:val="-1"/>
              </w:rPr>
            </w:pPr>
            <w:r w:rsidRPr="005D4B70">
              <w:rPr>
                <w:rFonts w:cstheme="minorHAnsi"/>
                <w:spacing w:val="-1"/>
              </w:rPr>
              <w:t>Akreditasyon</w:t>
            </w:r>
            <w:r w:rsidR="000F5184" w:rsidRPr="005D4B70">
              <w:rPr>
                <w:rFonts w:cstheme="minorHAnsi"/>
                <w:spacing w:val="-1"/>
              </w:rPr>
              <w:t xml:space="preserve"> </w:t>
            </w:r>
            <w:r w:rsidRPr="005D4B70">
              <w:rPr>
                <w:rFonts w:cstheme="minorHAnsi"/>
                <w:spacing w:val="-1"/>
              </w:rPr>
              <w:t>Sorumlusu</w:t>
            </w:r>
          </w:p>
        </w:tc>
        <w:tc>
          <w:tcPr>
            <w:tcW w:w="4678" w:type="dxa"/>
            <w:vAlign w:val="center"/>
          </w:tcPr>
          <w:p w14:paraId="3B7343FC" w14:textId="77777777" w:rsidR="00DC0A0C" w:rsidRPr="005D4B70" w:rsidRDefault="00DC0A0C" w:rsidP="000F5184">
            <w:pPr>
              <w:pStyle w:val="TableParagraph"/>
              <w:rPr>
                <w:rFonts w:cstheme="minorHAnsi"/>
              </w:rPr>
            </w:pPr>
            <w:r w:rsidRPr="005D4B70">
              <w:rPr>
                <w:rFonts w:cstheme="minorHAnsi"/>
              </w:rPr>
              <w:t>5174 sayılı Kanun ve</w:t>
            </w:r>
            <w:r w:rsidR="00554070" w:rsidRPr="005D4B70">
              <w:rPr>
                <w:rFonts w:cstheme="minorHAnsi"/>
              </w:rPr>
              <w:t xml:space="preserve"> </w:t>
            </w:r>
            <w:r w:rsidRPr="005D4B70">
              <w:rPr>
                <w:rFonts w:cstheme="minorHAnsi"/>
              </w:rPr>
              <w:t>ilgili</w:t>
            </w:r>
            <w:r w:rsidR="00554070" w:rsidRPr="005D4B70">
              <w:rPr>
                <w:rFonts w:cstheme="minorHAnsi"/>
              </w:rPr>
              <w:t xml:space="preserve"> </w:t>
            </w:r>
            <w:r w:rsidRPr="005D4B70">
              <w:rPr>
                <w:rFonts w:cstheme="minorHAnsi"/>
              </w:rPr>
              <w:t>yönetmelik</w:t>
            </w:r>
          </w:p>
        </w:tc>
      </w:tr>
      <w:tr w:rsidR="00DC0A0C" w:rsidRPr="000F5184" w14:paraId="322923B8" w14:textId="77777777" w:rsidTr="000F5184">
        <w:tc>
          <w:tcPr>
            <w:tcW w:w="3403" w:type="dxa"/>
          </w:tcPr>
          <w:p w14:paraId="3F08F693" w14:textId="77777777" w:rsidR="009B129B" w:rsidRPr="005D4B70" w:rsidRDefault="009B129B" w:rsidP="000F5184">
            <w:pPr>
              <w:pStyle w:val="TableParagraph"/>
              <w:rPr>
                <w:rFonts w:cstheme="minorHAnsi"/>
              </w:rPr>
            </w:pPr>
            <w:r w:rsidRPr="005D4B70">
              <w:rPr>
                <w:rFonts w:cstheme="minorHAnsi"/>
              </w:rPr>
              <w:t>Odaya</w:t>
            </w:r>
            <w:r w:rsidR="00554070" w:rsidRPr="005D4B70">
              <w:rPr>
                <w:rFonts w:cstheme="minorHAnsi"/>
              </w:rPr>
              <w:t xml:space="preserve"> </w:t>
            </w:r>
            <w:r w:rsidRPr="005D4B70">
              <w:rPr>
                <w:rFonts w:cstheme="minorHAnsi"/>
              </w:rPr>
              <w:t>Ait</w:t>
            </w:r>
            <w:r w:rsidR="00554070" w:rsidRPr="005D4B70">
              <w:rPr>
                <w:rFonts w:cstheme="minorHAnsi"/>
              </w:rPr>
              <w:t xml:space="preserve"> </w:t>
            </w:r>
            <w:r w:rsidRPr="005D4B70">
              <w:rPr>
                <w:rFonts w:cstheme="minorHAnsi"/>
              </w:rPr>
              <w:t>Projelerin</w:t>
            </w:r>
          </w:p>
          <w:p w14:paraId="55E831E7" w14:textId="77777777" w:rsidR="00DC0A0C" w:rsidRPr="005D4B70" w:rsidRDefault="00554070" w:rsidP="000F5184">
            <w:pPr>
              <w:pStyle w:val="TableParagraph"/>
              <w:rPr>
                <w:rFonts w:cstheme="minorHAnsi"/>
              </w:rPr>
            </w:pPr>
            <w:r w:rsidRPr="005D4B70">
              <w:rPr>
                <w:rFonts w:cstheme="minorHAnsi"/>
              </w:rPr>
              <w:t>H</w:t>
            </w:r>
            <w:r w:rsidR="00DC0A0C" w:rsidRPr="005D4B70">
              <w:rPr>
                <w:rFonts w:cstheme="minorHAnsi"/>
              </w:rPr>
              <w:t>azırlanması</w:t>
            </w:r>
            <w:r w:rsidRPr="005D4B70">
              <w:rPr>
                <w:rFonts w:cstheme="minorHAnsi"/>
              </w:rPr>
              <w:t xml:space="preserve"> </w:t>
            </w:r>
            <w:r w:rsidR="00DC0A0C" w:rsidRPr="005D4B70">
              <w:rPr>
                <w:rFonts w:cstheme="minorHAnsi"/>
              </w:rPr>
              <w:t>ve</w:t>
            </w:r>
            <w:r w:rsidRPr="005D4B70">
              <w:rPr>
                <w:rFonts w:cstheme="minorHAnsi"/>
              </w:rPr>
              <w:t xml:space="preserve"> </w:t>
            </w:r>
            <w:r w:rsidR="00DC0A0C" w:rsidRPr="005D4B70">
              <w:rPr>
                <w:rFonts w:cstheme="minorHAnsi"/>
              </w:rPr>
              <w:t>uygulanması</w:t>
            </w:r>
          </w:p>
        </w:tc>
        <w:tc>
          <w:tcPr>
            <w:tcW w:w="1701" w:type="dxa"/>
            <w:vAlign w:val="center"/>
          </w:tcPr>
          <w:p w14:paraId="47CF5637" w14:textId="77777777" w:rsidR="009B129B" w:rsidRPr="005D4B70" w:rsidRDefault="00A45B59" w:rsidP="000F5184">
            <w:pPr>
              <w:rPr>
                <w:rFonts w:cstheme="minorHAnsi"/>
                <w:spacing w:val="-1"/>
              </w:rPr>
            </w:pPr>
            <w:r w:rsidRPr="005D4B70">
              <w:rPr>
                <w:rFonts w:cstheme="minorHAnsi"/>
                <w:spacing w:val="-1"/>
              </w:rPr>
              <w:t>Genel Sekreter</w:t>
            </w:r>
          </w:p>
        </w:tc>
        <w:tc>
          <w:tcPr>
            <w:tcW w:w="4678" w:type="dxa"/>
            <w:vAlign w:val="center"/>
          </w:tcPr>
          <w:p w14:paraId="782B5A03" w14:textId="77777777" w:rsidR="00DC0A0C" w:rsidRPr="005D4B70" w:rsidRDefault="00A45B59" w:rsidP="000F5184">
            <w:pPr>
              <w:pStyle w:val="TableParagraph"/>
              <w:rPr>
                <w:rFonts w:cstheme="minorHAnsi"/>
              </w:rPr>
            </w:pPr>
            <w:r w:rsidRPr="005D4B70">
              <w:rPr>
                <w:rFonts w:cstheme="minorHAnsi"/>
              </w:rPr>
              <w:t>5174 sayılı Kanun ve</w:t>
            </w:r>
            <w:r w:rsidR="00554070" w:rsidRPr="005D4B70">
              <w:rPr>
                <w:rFonts w:cstheme="minorHAnsi"/>
              </w:rPr>
              <w:t xml:space="preserve"> </w:t>
            </w:r>
            <w:r w:rsidRPr="005D4B70">
              <w:rPr>
                <w:rFonts w:cstheme="minorHAnsi"/>
              </w:rPr>
              <w:t>ilgili</w:t>
            </w:r>
            <w:r w:rsidR="00554070" w:rsidRPr="005D4B70">
              <w:rPr>
                <w:rFonts w:cstheme="minorHAnsi"/>
              </w:rPr>
              <w:t xml:space="preserve"> </w:t>
            </w:r>
            <w:r w:rsidRPr="005D4B70">
              <w:rPr>
                <w:rFonts w:cstheme="minorHAnsi"/>
              </w:rPr>
              <w:t>yönetmelik</w:t>
            </w:r>
          </w:p>
        </w:tc>
      </w:tr>
      <w:tr w:rsidR="00DC0A0C" w:rsidRPr="000F5184" w14:paraId="7439A353" w14:textId="77777777" w:rsidTr="000F5184">
        <w:tc>
          <w:tcPr>
            <w:tcW w:w="3403" w:type="dxa"/>
          </w:tcPr>
          <w:p w14:paraId="6F4C22C8" w14:textId="77777777" w:rsidR="00DC0A0C" w:rsidRPr="005D4B70" w:rsidRDefault="00DC0A0C" w:rsidP="000F5184">
            <w:pPr>
              <w:pStyle w:val="TableParagraph"/>
              <w:rPr>
                <w:rFonts w:cstheme="minorHAnsi"/>
              </w:rPr>
            </w:pPr>
            <w:r w:rsidRPr="005D4B70">
              <w:rPr>
                <w:rFonts w:cstheme="minorHAnsi"/>
              </w:rPr>
              <w:t>Oda personeline</w:t>
            </w:r>
            <w:r w:rsidR="00554070" w:rsidRPr="005D4B70">
              <w:rPr>
                <w:rFonts w:cstheme="minorHAnsi"/>
              </w:rPr>
              <w:t xml:space="preserve"> </w:t>
            </w:r>
            <w:r w:rsidRPr="005D4B70">
              <w:rPr>
                <w:rFonts w:cstheme="minorHAnsi"/>
              </w:rPr>
              <w:t>ve</w:t>
            </w:r>
            <w:r w:rsidR="00554070" w:rsidRPr="005D4B70">
              <w:rPr>
                <w:rFonts w:cstheme="minorHAnsi"/>
              </w:rPr>
              <w:t xml:space="preserve"> </w:t>
            </w:r>
            <w:r w:rsidRPr="005D4B70">
              <w:rPr>
                <w:rFonts w:cstheme="minorHAnsi"/>
              </w:rPr>
              <w:t>üyelerine</w:t>
            </w:r>
            <w:r w:rsidR="00554070" w:rsidRPr="005D4B70">
              <w:rPr>
                <w:rFonts w:cstheme="minorHAnsi"/>
              </w:rPr>
              <w:t xml:space="preserve"> </w:t>
            </w:r>
            <w:r w:rsidRPr="005D4B70">
              <w:rPr>
                <w:rFonts w:cstheme="minorHAnsi"/>
              </w:rPr>
              <w:t>verilecek</w:t>
            </w:r>
            <w:r w:rsidR="00554070" w:rsidRPr="005D4B70">
              <w:rPr>
                <w:rFonts w:cstheme="minorHAnsi"/>
              </w:rPr>
              <w:t xml:space="preserve"> </w:t>
            </w:r>
            <w:r w:rsidRPr="005D4B70">
              <w:rPr>
                <w:rFonts w:cstheme="minorHAnsi"/>
              </w:rPr>
              <w:t>eğitim, seminer</w:t>
            </w:r>
            <w:r w:rsidR="00554070" w:rsidRPr="005D4B70">
              <w:rPr>
                <w:rFonts w:cstheme="minorHAnsi"/>
              </w:rPr>
              <w:t xml:space="preserve"> </w:t>
            </w:r>
            <w:r w:rsidRPr="005D4B70">
              <w:rPr>
                <w:rFonts w:cstheme="minorHAnsi"/>
              </w:rPr>
              <w:t>ve</w:t>
            </w:r>
            <w:r w:rsidR="00554070" w:rsidRPr="005D4B70">
              <w:rPr>
                <w:rFonts w:cstheme="minorHAnsi"/>
              </w:rPr>
              <w:t xml:space="preserve"> </w:t>
            </w:r>
            <w:r w:rsidRPr="005D4B70">
              <w:rPr>
                <w:rFonts w:cstheme="minorHAnsi"/>
              </w:rPr>
              <w:t>toplantıların</w:t>
            </w:r>
            <w:r w:rsidR="00554070" w:rsidRPr="005D4B70">
              <w:rPr>
                <w:rFonts w:cstheme="minorHAnsi"/>
              </w:rPr>
              <w:t xml:space="preserve"> </w:t>
            </w:r>
            <w:r w:rsidRPr="005D4B70">
              <w:rPr>
                <w:rFonts w:cstheme="minorHAnsi"/>
              </w:rPr>
              <w:t>düzenlenmesi</w:t>
            </w:r>
          </w:p>
        </w:tc>
        <w:tc>
          <w:tcPr>
            <w:tcW w:w="1701" w:type="dxa"/>
            <w:vAlign w:val="center"/>
          </w:tcPr>
          <w:p w14:paraId="56DF43CC" w14:textId="77777777" w:rsidR="00DC0A0C" w:rsidRPr="005D4B70" w:rsidRDefault="00A45B59" w:rsidP="000F5184">
            <w:pPr>
              <w:rPr>
                <w:rFonts w:cstheme="minorHAnsi"/>
                <w:spacing w:val="-1"/>
              </w:rPr>
            </w:pPr>
            <w:r w:rsidRPr="005D4B70">
              <w:rPr>
                <w:rFonts w:cstheme="minorHAnsi"/>
                <w:spacing w:val="-1"/>
              </w:rPr>
              <w:t>Genel Sekreter</w:t>
            </w:r>
          </w:p>
        </w:tc>
        <w:tc>
          <w:tcPr>
            <w:tcW w:w="4678" w:type="dxa"/>
            <w:vAlign w:val="center"/>
          </w:tcPr>
          <w:p w14:paraId="4E38CDBD" w14:textId="77777777" w:rsidR="00DC0A0C" w:rsidRPr="005D4B70" w:rsidRDefault="00DC0A0C" w:rsidP="000F5184">
            <w:pPr>
              <w:pStyle w:val="TableParagraph"/>
              <w:rPr>
                <w:rFonts w:cstheme="minorHAnsi"/>
              </w:rPr>
            </w:pPr>
            <w:r w:rsidRPr="005D4B70">
              <w:rPr>
                <w:rFonts w:cstheme="minorHAnsi"/>
              </w:rPr>
              <w:t>5174 sayılı Kanun ve</w:t>
            </w:r>
            <w:r w:rsidR="00554070" w:rsidRPr="005D4B70">
              <w:rPr>
                <w:rFonts w:cstheme="minorHAnsi"/>
              </w:rPr>
              <w:t xml:space="preserve"> </w:t>
            </w:r>
            <w:r w:rsidRPr="005D4B70">
              <w:rPr>
                <w:rFonts w:cstheme="minorHAnsi"/>
              </w:rPr>
              <w:t>ilgili</w:t>
            </w:r>
            <w:r w:rsidR="00554070" w:rsidRPr="005D4B70">
              <w:rPr>
                <w:rFonts w:cstheme="minorHAnsi"/>
              </w:rPr>
              <w:t xml:space="preserve"> </w:t>
            </w:r>
            <w:r w:rsidRPr="005D4B70">
              <w:rPr>
                <w:rFonts w:cstheme="minorHAnsi"/>
              </w:rPr>
              <w:t>yönetmelik</w:t>
            </w:r>
          </w:p>
        </w:tc>
      </w:tr>
      <w:tr w:rsidR="008F2C2C" w:rsidRPr="000F5184" w14:paraId="5308F063" w14:textId="77777777" w:rsidTr="000F5184">
        <w:trPr>
          <w:trHeight w:val="488"/>
        </w:trPr>
        <w:tc>
          <w:tcPr>
            <w:tcW w:w="3403" w:type="dxa"/>
            <w:vAlign w:val="center"/>
          </w:tcPr>
          <w:p w14:paraId="623B94EC" w14:textId="77777777" w:rsidR="008F2C2C" w:rsidRPr="005D4B70" w:rsidRDefault="008F2C2C" w:rsidP="000F5184">
            <w:pPr>
              <w:pStyle w:val="TableParagraph"/>
              <w:rPr>
                <w:rFonts w:cstheme="minorHAnsi"/>
              </w:rPr>
            </w:pPr>
            <w:r w:rsidRPr="005D4B70">
              <w:rPr>
                <w:rFonts w:cstheme="minorHAnsi"/>
              </w:rPr>
              <w:t>Web</w:t>
            </w:r>
            <w:r w:rsidR="00554070" w:rsidRPr="005D4B70">
              <w:rPr>
                <w:rFonts w:cstheme="minorHAnsi"/>
              </w:rPr>
              <w:t xml:space="preserve"> </w:t>
            </w:r>
            <w:r w:rsidRPr="005D4B70">
              <w:rPr>
                <w:rFonts w:cstheme="minorHAnsi"/>
              </w:rPr>
              <w:t>sitesi</w:t>
            </w:r>
            <w:r w:rsidR="00554070" w:rsidRPr="005D4B70">
              <w:rPr>
                <w:rFonts w:cstheme="minorHAnsi"/>
              </w:rPr>
              <w:t xml:space="preserve"> </w:t>
            </w:r>
            <w:r w:rsidRPr="005D4B70">
              <w:rPr>
                <w:rFonts w:cstheme="minorHAnsi"/>
              </w:rPr>
              <w:t>yönetimi</w:t>
            </w:r>
          </w:p>
        </w:tc>
        <w:tc>
          <w:tcPr>
            <w:tcW w:w="1701" w:type="dxa"/>
            <w:vAlign w:val="center"/>
          </w:tcPr>
          <w:p w14:paraId="22CCFF9F" w14:textId="77777777" w:rsidR="008F2C2C" w:rsidRPr="005D4B70" w:rsidRDefault="00A45B59" w:rsidP="000F5184">
            <w:pPr>
              <w:pStyle w:val="TableParagraph"/>
              <w:rPr>
                <w:rFonts w:cstheme="minorHAnsi"/>
              </w:rPr>
            </w:pPr>
            <w:r w:rsidRPr="005D4B70">
              <w:rPr>
                <w:rFonts w:cstheme="minorHAnsi"/>
              </w:rPr>
              <w:t>Genel Sekreter</w:t>
            </w:r>
          </w:p>
        </w:tc>
        <w:tc>
          <w:tcPr>
            <w:tcW w:w="4678" w:type="dxa"/>
            <w:vAlign w:val="center"/>
          </w:tcPr>
          <w:p w14:paraId="2D774118" w14:textId="77777777" w:rsidR="008F2C2C" w:rsidRPr="005D4B70" w:rsidRDefault="008F2C2C" w:rsidP="000F5184">
            <w:pPr>
              <w:pStyle w:val="TableParagraph"/>
              <w:rPr>
                <w:rFonts w:cstheme="minorHAnsi"/>
              </w:rPr>
            </w:pPr>
            <w:r w:rsidRPr="005D4B70">
              <w:rPr>
                <w:rFonts w:cstheme="minorHAnsi"/>
              </w:rPr>
              <w:t>5174 sayılı Kanun ve</w:t>
            </w:r>
            <w:r w:rsidR="00554070" w:rsidRPr="005D4B70">
              <w:rPr>
                <w:rFonts w:cstheme="minorHAnsi"/>
              </w:rPr>
              <w:t xml:space="preserve"> </w:t>
            </w:r>
            <w:r w:rsidRPr="005D4B70">
              <w:rPr>
                <w:rFonts w:cstheme="minorHAnsi"/>
              </w:rPr>
              <w:t>ilgili</w:t>
            </w:r>
            <w:r w:rsidR="00554070" w:rsidRPr="005D4B70">
              <w:rPr>
                <w:rFonts w:cstheme="minorHAnsi"/>
              </w:rPr>
              <w:t xml:space="preserve"> </w:t>
            </w:r>
            <w:r w:rsidRPr="005D4B70">
              <w:rPr>
                <w:rFonts w:cstheme="minorHAnsi"/>
              </w:rPr>
              <w:t>yönetmelik</w:t>
            </w:r>
          </w:p>
        </w:tc>
      </w:tr>
      <w:tr w:rsidR="008F2C2C" w:rsidRPr="000F5184" w14:paraId="6BFE91F0" w14:textId="77777777" w:rsidTr="000F5184">
        <w:tc>
          <w:tcPr>
            <w:tcW w:w="3403" w:type="dxa"/>
          </w:tcPr>
          <w:p w14:paraId="18FAE86C" w14:textId="77777777" w:rsidR="008F2C2C" w:rsidRPr="005D4B70" w:rsidRDefault="008F2C2C" w:rsidP="000F5184">
            <w:pPr>
              <w:pStyle w:val="TableParagraph"/>
              <w:rPr>
                <w:rFonts w:cstheme="minorHAnsi"/>
              </w:rPr>
            </w:pPr>
            <w:r w:rsidRPr="005D4B70">
              <w:rPr>
                <w:rFonts w:cstheme="minorHAnsi"/>
              </w:rPr>
              <w:t>Oda</w:t>
            </w:r>
            <w:r w:rsidR="00554070" w:rsidRPr="005D4B70">
              <w:rPr>
                <w:rFonts w:cstheme="minorHAnsi"/>
              </w:rPr>
              <w:t xml:space="preserve"> </w:t>
            </w:r>
            <w:r w:rsidRPr="005D4B70">
              <w:rPr>
                <w:rFonts w:cstheme="minorHAnsi"/>
                <w:lang w:val="tr-TR"/>
              </w:rPr>
              <w:t>dergisini</w:t>
            </w:r>
            <w:r w:rsidR="00554070" w:rsidRPr="005D4B70">
              <w:rPr>
                <w:rFonts w:cstheme="minorHAnsi"/>
                <w:lang w:val="tr-TR"/>
              </w:rPr>
              <w:t xml:space="preserve"> </w:t>
            </w:r>
            <w:r w:rsidRPr="005D4B70">
              <w:rPr>
                <w:rFonts w:cstheme="minorHAnsi"/>
                <w:lang w:val="tr-TR"/>
              </w:rPr>
              <w:t>ve</w:t>
            </w:r>
            <w:r w:rsidR="00554070" w:rsidRPr="005D4B70">
              <w:rPr>
                <w:rFonts w:cstheme="minorHAnsi"/>
                <w:lang w:val="tr-TR"/>
              </w:rPr>
              <w:t xml:space="preserve"> </w:t>
            </w:r>
            <w:r w:rsidRPr="005D4B70">
              <w:rPr>
                <w:rFonts w:cstheme="minorHAnsi"/>
                <w:lang w:val="tr-TR"/>
              </w:rPr>
              <w:t>gazetesini</w:t>
            </w:r>
            <w:r w:rsidR="00554070" w:rsidRPr="005D4B70">
              <w:rPr>
                <w:rFonts w:cstheme="minorHAnsi"/>
                <w:lang w:val="tr-TR"/>
              </w:rPr>
              <w:t xml:space="preserve"> </w:t>
            </w:r>
            <w:r w:rsidRPr="005D4B70">
              <w:rPr>
                <w:rFonts w:cstheme="minorHAnsi"/>
                <w:lang w:val="tr-TR"/>
              </w:rPr>
              <w:t>hazırlamak</w:t>
            </w:r>
            <w:r w:rsidR="00554070" w:rsidRPr="005D4B70">
              <w:rPr>
                <w:rFonts w:cstheme="minorHAnsi"/>
                <w:lang w:val="tr-TR"/>
              </w:rPr>
              <w:t xml:space="preserve"> </w:t>
            </w:r>
            <w:r w:rsidRPr="005D4B70">
              <w:rPr>
                <w:rFonts w:cstheme="minorHAnsi"/>
                <w:lang w:val="tr-TR"/>
              </w:rPr>
              <w:t>ve</w:t>
            </w:r>
            <w:r w:rsidR="00554070" w:rsidRPr="005D4B70">
              <w:rPr>
                <w:rFonts w:cstheme="minorHAnsi"/>
                <w:lang w:val="tr-TR"/>
              </w:rPr>
              <w:t xml:space="preserve"> </w:t>
            </w:r>
            <w:r w:rsidRPr="005D4B70">
              <w:rPr>
                <w:rFonts w:cstheme="minorHAnsi"/>
                <w:lang w:val="tr-TR"/>
              </w:rPr>
              <w:t>basımını</w:t>
            </w:r>
            <w:r w:rsidR="00554070" w:rsidRPr="005D4B70">
              <w:rPr>
                <w:rFonts w:cstheme="minorHAnsi"/>
                <w:lang w:val="tr-TR"/>
              </w:rPr>
              <w:t xml:space="preserve"> </w:t>
            </w:r>
            <w:r w:rsidRPr="005D4B70">
              <w:rPr>
                <w:rFonts w:cstheme="minorHAnsi"/>
                <w:lang w:val="tr-TR"/>
              </w:rPr>
              <w:t>gerçekleştir</w:t>
            </w:r>
            <w:r w:rsidRPr="005D4B70">
              <w:rPr>
                <w:rFonts w:cstheme="minorHAnsi"/>
              </w:rPr>
              <w:t>mek</w:t>
            </w:r>
          </w:p>
        </w:tc>
        <w:tc>
          <w:tcPr>
            <w:tcW w:w="1701" w:type="dxa"/>
            <w:vAlign w:val="center"/>
          </w:tcPr>
          <w:p w14:paraId="6CB344A2" w14:textId="77777777" w:rsidR="008F2C2C" w:rsidRPr="005D4B70" w:rsidRDefault="008F2C2C" w:rsidP="000F5184">
            <w:pPr>
              <w:pStyle w:val="TableParagraph"/>
              <w:ind w:left="255"/>
              <w:rPr>
                <w:rFonts w:cstheme="minorHAnsi"/>
              </w:rPr>
            </w:pPr>
          </w:p>
        </w:tc>
        <w:tc>
          <w:tcPr>
            <w:tcW w:w="4678" w:type="dxa"/>
            <w:vAlign w:val="center"/>
          </w:tcPr>
          <w:p w14:paraId="345CED0B" w14:textId="77777777" w:rsidR="008F2C2C" w:rsidRPr="005D4B70" w:rsidRDefault="008F2C2C" w:rsidP="000F5184">
            <w:pPr>
              <w:pStyle w:val="TableParagraph"/>
              <w:rPr>
                <w:rFonts w:cstheme="minorHAnsi"/>
              </w:rPr>
            </w:pPr>
            <w:r w:rsidRPr="005D4B70">
              <w:rPr>
                <w:rFonts w:cstheme="minorHAnsi"/>
              </w:rPr>
              <w:t>5174 sayılı Kanun ve</w:t>
            </w:r>
            <w:r w:rsidR="00554070" w:rsidRPr="005D4B70">
              <w:rPr>
                <w:rFonts w:cstheme="minorHAnsi"/>
              </w:rPr>
              <w:t xml:space="preserve"> </w:t>
            </w:r>
            <w:r w:rsidRPr="005D4B70">
              <w:rPr>
                <w:rFonts w:cstheme="minorHAnsi"/>
              </w:rPr>
              <w:t>ilgili</w:t>
            </w:r>
            <w:r w:rsidR="00554070" w:rsidRPr="005D4B70">
              <w:rPr>
                <w:rFonts w:cstheme="minorHAnsi"/>
              </w:rPr>
              <w:t xml:space="preserve"> </w:t>
            </w:r>
            <w:r w:rsidRPr="005D4B70">
              <w:rPr>
                <w:rFonts w:cstheme="minorHAnsi"/>
              </w:rPr>
              <w:t>yönetmelik</w:t>
            </w:r>
          </w:p>
        </w:tc>
      </w:tr>
      <w:tr w:rsidR="008F2C2C" w:rsidRPr="000F5184" w14:paraId="4B2C9D3E" w14:textId="77777777" w:rsidTr="000F5184">
        <w:tc>
          <w:tcPr>
            <w:tcW w:w="3403" w:type="dxa"/>
          </w:tcPr>
          <w:p w14:paraId="2031A750" w14:textId="77777777" w:rsidR="008F2C2C" w:rsidRPr="005D4B70" w:rsidRDefault="008F2C2C" w:rsidP="000F5184">
            <w:pPr>
              <w:pStyle w:val="TableParagraph"/>
              <w:rPr>
                <w:rFonts w:cstheme="minorHAnsi"/>
              </w:rPr>
            </w:pPr>
            <w:r w:rsidRPr="005D4B70">
              <w:rPr>
                <w:rFonts w:cstheme="minorHAnsi"/>
              </w:rPr>
              <w:t>İlgili</w:t>
            </w:r>
            <w:r w:rsidR="00554070" w:rsidRPr="005D4B70">
              <w:rPr>
                <w:rFonts w:cstheme="minorHAnsi"/>
              </w:rPr>
              <w:t xml:space="preserve"> </w:t>
            </w:r>
            <w:r w:rsidRPr="005D4B70">
              <w:rPr>
                <w:rFonts w:cstheme="minorHAnsi"/>
                <w:spacing w:val="-1"/>
              </w:rPr>
              <w:t>birim</w:t>
            </w:r>
            <w:r w:rsidR="00554070" w:rsidRPr="005D4B70">
              <w:rPr>
                <w:rFonts w:cstheme="minorHAnsi"/>
                <w:spacing w:val="-1"/>
              </w:rPr>
              <w:t xml:space="preserve"> </w:t>
            </w:r>
            <w:r w:rsidRPr="005D4B70">
              <w:rPr>
                <w:rFonts w:cstheme="minorHAnsi"/>
                <w:spacing w:val="-1"/>
              </w:rPr>
              <w:t>tarafından</w:t>
            </w:r>
            <w:r w:rsidR="00554070" w:rsidRPr="005D4B70">
              <w:rPr>
                <w:rFonts w:cstheme="minorHAnsi"/>
                <w:spacing w:val="-1"/>
              </w:rPr>
              <w:t xml:space="preserve"> </w:t>
            </w:r>
            <w:r w:rsidRPr="005D4B70">
              <w:rPr>
                <w:rFonts w:cstheme="minorHAnsi"/>
                <w:spacing w:val="-1"/>
              </w:rPr>
              <w:t>hazırlanan</w:t>
            </w:r>
            <w:r w:rsidR="00554070" w:rsidRPr="005D4B70">
              <w:rPr>
                <w:rFonts w:cstheme="minorHAnsi"/>
                <w:spacing w:val="-1"/>
              </w:rPr>
              <w:t xml:space="preserve"> </w:t>
            </w:r>
            <w:r w:rsidRPr="005D4B70">
              <w:rPr>
                <w:rFonts w:cstheme="minorHAnsi"/>
                <w:spacing w:val="-2"/>
              </w:rPr>
              <w:t>tüm</w:t>
            </w:r>
            <w:r w:rsidR="00554070" w:rsidRPr="005D4B70">
              <w:rPr>
                <w:rFonts w:cstheme="minorHAnsi"/>
                <w:spacing w:val="-2"/>
              </w:rPr>
              <w:t xml:space="preserve"> </w:t>
            </w:r>
            <w:r w:rsidRPr="005D4B70">
              <w:rPr>
                <w:rFonts w:cstheme="minorHAnsi"/>
                <w:spacing w:val="-1"/>
                <w:lang w:val="tr-TR"/>
              </w:rPr>
              <w:t>rapor</w:t>
            </w:r>
            <w:r w:rsidR="00554070" w:rsidRPr="005D4B70">
              <w:rPr>
                <w:rFonts w:cstheme="minorHAnsi"/>
                <w:spacing w:val="-1"/>
              </w:rPr>
              <w:t xml:space="preserve"> </w:t>
            </w:r>
            <w:r w:rsidRPr="005D4B70">
              <w:rPr>
                <w:rFonts w:cstheme="minorHAnsi"/>
              </w:rPr>
              <w:t>ve</w:t>
            </w:r>
            <w:r w:rsidR="00554070" w:rsidRPr="005D4B70">
              <w:rPr>
                <w:rFonts w:cstheme="minorHAnsi"/>
              </w:rPr>
              <w:t xml:space="preserve"> b</w:t>
            </w:r>
            <w:r w:rsidRPr="005D4B70">
              <w:rPr>
                <w:rFonts w:cstheme="minorHAnsi"/>
                <w:spacing w:val="-1"/>
              </w:rPr>
              <w:t>ültenlerin</w:t>
            </w:r>
            <w:r w:rsidR="00554070" w:rsidRPr="005D4B70">
              <w:rPr>
                <w:rFonts w:cstheme="minorHAnsi"/>
                <w:spacing w:val="-1"/>
              </w:rPr>
              <w:t xml:space="preserve"> </w:t>
            </w:r>
            <w:r w:rsidRPr="005D4B70">
              <w:rPr>
                <w:rFonts w:cstheme="minorHAnsi"/>
                <w:spacing w:val="-1"/>
              </w:rPr>
              <w:t>basım</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rPr>
              <w:t>ya</w:t>
            </w:r>
            <w:r w:rsidR="00554070" w:rsidRPr="005D4B70">
              <w:rPr>
                <w:rFonts w:cstheme="minorHAnsi"/>
              </w:rPr>
              <w:t>y</w:t>
            </w:r>
            <w:r w:rsidRPr="005D4B70">
              <w:rPr>
                <w:rFonts w:cstheme="minorHAnsi"/>
              </w:rPr>
              <w:t>ın</w:t>
            </w:r>
            <w:r w:rsidR="00554070" w:rsidRPr="005D4B70">
              <w:rPr>
                <w:rFonts w:cstheme="minorHAnsi"/>
              </w:rPr>
              <w:t xml:space="preserve"> </w:t>
            </w:r>
            <w:r w:rsidRPr="005D4B70">
              <w:rPr>
                <w:rFonts w:cstheme="minorHAnsi"/>
                <w:spacing w:val="-1"/>
              </w:rPr>
              <w:t>işlemlerini</w:t>
            </w:r>
            <w:r w:rsidR="00554070" w:rsidRPr="005D4B70">
              <w:rPr>
                <w:rFonts w:cstheme="minorHAnsi"/>
                <w:spacing w:val="-1"/>
              </w:rPr>
              <w:t xml:space="preserve"> </w:t>
            </w:r>
            <w:r w:rsidRPr="005D4B70">
              <w:rPr>
                <w:rFonts w:cstheme="minorHAnsi"/>
                <w:spacing w:val="-1"/>
              </w:rPr>
              <w:t>yürütmek</w:t>
            </w:r>
          </w:p>
        </w:tc>
        <w:tc>
          <w:tcPr>
            <w:tcW w:w="1701" w:type="dxa"/>
            <w:vAlign w:val="center"/>
          </w:tcPr>
          <w:p w14:paraId="2BEC7D1C" w14:textId="77777777" w:rsidR="008F2C2C" w:rsidRPr="005D4B70" w:rsidRDefault="008F2C2C" w:rsidP="000F5184">
            <w:pPr>
              <w:pStyle w:val="TableParagraph"/>
              <w:ind w:left="255"/>
              <w:rPr>
                <w:rFonts w:cstheme="minorHAnsi"/>
              </w:rPr>
            </w:pPr>
          </w:p>
        </w:tc>
        <w:tc>
          <w:tcPr>
            <w:tcW w:w="4678" w:type="dxa"/>
            <w:vAlign w:val="center"/>
          </w:tcPr>
          <w:p w14:paraId="2A8854DE" w14:textId="77777777" w:rsidR="008F2C2C" w:rsidRPr="005D4B70" w:rsidRDefault="008F2C2C" w:rsidP="000F5184">
            <w:pPr>
              <w:pStyle w:val="TableParagraph"/>
              <w:rPr>
                <w:rFonts w:cstheme="minorHAnsi"/>
              </w:rPr>
            </w:pPr>
            <w:r w:rsidRPr="005D4B70">
              <w:rPr>
                <w:rFonts w:cstheme="minorHAnsi"/>
              </w:rPr>
              <w:t>5174 sayılı</w:t>
            </w:r>
            <w:r w:rsidR="00554070" w:rsidRPr="005D4B70">
              <w:rPr>
                <w:rFonts w:cstheme="minorHAnsi"/>
              </w:rPr>
              <w:t xml:space="preserve"> </w:t>
            </w:r>
            <w:r w:rsidRPr="005D4B70">
              <w:rPr>
                <w:rFonts w:cstheme="minorHAnsi"/>
              </w:rPr>
              <w:t>Kanun</w:t>
            </w:r>
            <w:r w:rsidR="00554070" w:rsidRPr="005D4B70">
              <w:rPr>
                <w:rFonts w:cstheme="minorHAnsi"/>
              </w:rPr>
              <w:t xml:space="preserve"> </w:t>
            </w:r>
            <w:r w:rsidRPr="005D4B70">
              <w:rPr>
                <w:rFonts w:cstheme="minorHAnsi"/>
              </w:rPr>
              <w:t>ve</w:t>
            </w:r>
            <w:r w:rsidR="00554070" w:rsidRPr="005D4B70">
              <w:rPr>
                <w:rFonts w:cstheme="minorHAnsi"/>
              </w:rPr>
              <w:t xml:space="preserve"> </w:t>
            </w:r>
            <w:r w:rsidRPr="005D4B70">
              <w:rPr>
                <w:rFonts w:cstheme="minorHAnsi"/>
              </w:rPr>
              <w:t>ilgili</w:t>
            </w:r>
            <w:r w:rsidR="00554070" w:rsidRPr="005D4B70">
              <w:rPr>
                <w:rFonts w:cstheme="minorHAnsi"/>
              </w:rPr>
              <w:t xml:space="preserve"> </w:t>
            </w:r>
            <w:r w:rsidRPr="005D4B70">
              <w:rPr>
                <w:rFonts w:cstheme="minorHAnsi"/>
              </w:rPr>
              <w:t>yönetmelik</w:t>
            </w:r>
          </w:p>
        </w:tc>
      </w:tr>
      <w:tr w:rsidR="008F2C2C" w:rsidRPr="000F5184" w14:paraId="6B4A5DEB" w14:textId="77777777" w:rsidTr="000F5184">
        <w:tc>
          <w:tcPr>
            <w:tcW w:w="3403" w:type="dxa"/>
          </w:tcPr>
          <w:p w14:paraId="09993023" w14:textId="77777777" w:rsidR="008F2C2C" w:rsidRPr="005D4B70" w:rsidRDefault="008A0AAA" w:rsidP="000F5184">
            <w:pPr>
              <w:pStyle w:val="TableParagraph"/>
              <w:rPr>
                <w:rFonts w:cstheme="minorHAnsi"/>
              </w:rPr>
            </w:pPr>
            <w:r w:rsidRPr="005D4B70">
              <w:rPr>
                <w:rFonts w:cstheme="minorHAnsi"/>
              </w:rPr>
              <w:t>Oda</w:t>
            </w:r>
            <w:r w:rsidR="00554070" w:rsidRPr="005D4B70">
              <w:rPr>
                <w:rFonts w:cstheme="minorHAnsi"/>
              </w:rPr>
              <w:t xml:space="preserve"> </w:t>
            </w:r>
            <w:r w:rsidRPr="005D4B70">
              <w:rPr>
                <w:rFonts w:cstheme="minorHAnsi"/>
                <w:spacing w:val="-2"/>
              </w:rPr>
              <w:t>tarafından</w:t>
            </w:r>
            <w:r w:rsidR="00554070" w:rsidRPr="005D4B70">
              <w:rPr>
                <w:rFonts w:cstheme="minorHAnsi"/>
                <w:spacing w:val="-2"/>
              </w:rPr>
              <w:t xml:space="preserve"> </w:t>
            </w:r>
            <w:r w:rsidRPr="005D4B70">
              <w:rPr>
                <w:rFonts w:cstheme="minorHAnsi"/>
                <w:spacing w:val="-1"/>
              </w:rPr>
              <w:t>organize</w:t>
            </w:r>
            <w:r w:rsidR="00554070" w:rsidRPr="005D4B70">
              <w:rPr>
                <w:rFonts w:cstheme="minorHAnsi"/>
                <w:spacing w:val="-1"/>
              </w:rPr>
              <w:t xml:space="preserve"> </w:t>
            </w:r>
            <w:r w:rsidRPr="005D4B70">
              <w:rPr>
                <w:rFonts w:cstheme="minorHAnsi"/>
                <w:spacing w:val="-1"/>
              </w:rPr>
              <w:t>edilen</w:t>
            </w:r>
            <w:r w:rsidR="00554070" w:rsidRPr="005D4B70">
              <w:rPr>
                <w:rFonts w:cstheme="minorHAnsi"/>
                <w:spacing w:val="-1"/>
              </w:rPr>
              <w:t xml:space="preserve"> </w:t>
            </w:r>
            <w:r w:rsidRPr="005D4B70">
              <w:rPr>
                <w:rFonts w:cstheme="minorHAnsi"/>
                <w:spacing w:val="-1"/>
              </w:rPr>
              <w:t>toplantıların</w:t>
            </w:r>
            <w:r w:rsidR="00554070" w:rsidRPr="005D4B70">
              <w:rPr>
                <w:rFonts w:cstheme="minorHAnsi"/>
                <w:spacing w:val="-1"/>
              </w:rPr>
              <w:t xml:space="preserve"> </w:t>
            </w:r>
            <w:r w:rsidRPr="005D4B70">
              <w:rPr>
                <w:rFonts w:cstheme="minorHAnsi"/>
                <w:spacing w:val="-1"/>
              </w:rPr>
              <w:t>fotoğraf</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spacing w:val="-1"/>
              </w:rPr>
              <w:t>video</w:t>
            </w:r>
            <w:r w:rsidR="00554070" w:rsidRPr="005D4B70">
              <w:rPr>
                <w:rFonts w:cstheme="minorHAnsi"/>
                <w:spacing w:val="-1"/>
              </w:rPr>
              <w:t xml:space="preserve"> </w:t>
            </w:r>
            <w:r w:rsidRPr="005D4B70">
              <w:rPr>
                <w:rFonts w:cstheme="minorHAnsi"/>
                <w:spacing w:val="-1"/>
              </w:rPr>
              <w:t>çekimleriniyapmak/arşivlemek</w:t>
            </w:r>
          </w:p>
        </w:tc>
        <w:tc>
          <w:tcPr>
            <w:tcW w:w="1701" w:type="dxa"/>
            <w:vAlign w:val="center"/>
          </w:tcPr>
          <w:p w14:paraId="54D875AC" w14:textId="77777777" w:rsidR="008F2C2C" w:rsidRPr="005D4B70" w:rsidRDefault="008F2C2C" w:rsidP="000F5184">
            <w:pPr>
              <w:pStyle w:val="TableParagraph"/>
              <w:ind w:left="255"/>
              <w:rPr>
                <w:rFonts w:cstheme="minorHAnsi"/>
              </w:rPr>
            </w:pPr>
          </w:p>
        </w:tc>
        <w:tc>
          <w:tcPr>
            <w:tcW w:w="4678" w:type="dxa"/>
            <w:vAlign w:val="center"/>
          </w:tcPr>
          <w:p w14:paraId="0F2721DA" w14:textId="77777777" w:rsidR="008F2C2C" w:rsidRPr="005D4B70" w:rsidRDefault="008A0AAA" w:rsidP="000F5184">
            <w:pPr>
              <w:pStyle w:val="TableParagraph"/>
              <w:rPr>
                <w:rFonts w:cstheme="minorHAnsi"/>
              </w:rPr>
            </w:pPr>
            <w:r w:rsidRPr="005D4B70">
              <w:rPr>
                <w:rFonts w:cstheme="minorHAnsi"/>
                <w:spacing w:val="-1"/>
              </w:rPr>
              <w:t>5174 sayılı</w:t>
            </w:r>
            <w:r w:rsidR="00554070" w:rsidRPr="005D4B70">
              <w:rPr>
                <w:rFonts w:cstheme="minorHAnsi"/>
                <w:spacing w:val="-1"/>
              </w:rPr>
              <w:t xml:space="preserve"> </w:t>
            </w:r>
            <w:r w:rsidRPr="005D4B70">
              <w:rPr>
                <w:rFonts w:cstheme="minorHAnsi"/>
                <w:spacing w:val="-1"/>
              </w:rPr>
              <w:t>Kanun</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spacing w:val="-1"/>
              </w:rPr>
              <w:t>ilgili</w:t>
            </w:r>
            <w:r w:rsidR="00554070" w:rsidRPr="005D4B70">
              <w:rPr>
                <w:rFonts w:cstheme="minorHAnsi"/>
                <w:spacing w:val="-1"/>
              </w:rPr>
              <w:t xml:space="preserve"> </w:t>
            </w:r>
            <w:r w:rsidRPr="005D4B70">
              <w:rPr>
                <w:rFonts w:cstheme="minorHAnsi"/>
              </w:rPr>
              <w:t>yönetmelik</w:t>
            </w:r>
          </w:p>
        </w:tc>
      </w:tr>
      <w:tr w:rsidR="00766AB0" w:rsidRPr="000F5184" w14:paraId="55449730" w14:textId="77777777" w:rsidTr="000F5184">
        <w:tc>
          <w:tcPr>
            <w:tcW w:w="3403" w:type="dxa"/>
          </w:tcPr>
          <w:p w14:paraId="1F01E347" w14:textId="77777777" w:rsidR="00766AB0" w:rsidRPr="005D4B70" w:rsidRDefault="00766AB0" w:rsidP="000F5184">
            <w:pPr>
              <w:pStyle w:val="TableParagraph"/>
              <w:rPr>
                <w:rFonts w:cstheme="minorHAnsi"/>
              </w:rPr>
            </w:pPr>
            <w:r w:rsidRPr="005D4B70">
              <w:rPr>
                <w:rFonts w:cstheme="minorHAnsi"/>
              </w:rPr>
              <w:t>Oda</w:t>
            </w:r>
            <w:r w:rsidR="00554070" w:rsidRPr="005D4B70">
              <w:rPr>
                <w:rFonts w:cstheme="minorHAnsi"/>
              </w:rPr>
              <w:t xml:space="preserve"> </w:t>
            </w:r>
            <w:r w:rsidRPr="005D4B70">
              <w:rPr>
                <w:rFonts w:cstheme="minorHAnsi"/>
                <w:spacing w:val="-1"/>
              </w:rPr>
              <w:t>sicil</w:t>
            </w:r>
            <w:r w:rsidR="00554070" w:rsidRPr="005D4B70">
              <w:rPr>
                <w:rFonts w:cstheme="minorHAnsi"/>
                <w:spacing w:val="-1"/>
              </w:rPr>
              <w:t xml:space="preserve"> </w:t>
            </w:r>
            <w:r w:rsidRPr="005D4B70">
              <w:rPr>
                <w:rFonts w:cstheme="minorHAnsi"/>
                <w:spacing w:val="-1"/>
              </w:rPr>
              <w:t>belgesi,</w:t>
            </w:r>
            <w:r w:rsidR="00554070" w:rsidRPr="005D4B70">
              <w:rPr>
                <w:rFonts w:cstheme="minorHAnsi"/>
                <w:spacing w:val="-1"/>
              </w:rPr>
              <w:t xml:space="preserve"> </w:t>
            </w:r>
            <w:r w:rsidRPr="005D4B70">
              <w:rPr>
                <w:rFonts w:cstheme="minorHAnsi"/>
                <w:spacing w:val="-1"/>
              </w:rPr>
              <w:t>faaliyet</w:t>
            </w:r>
            <w:r w:rsidR="00554070" w:rsidRPr="005D4B70">
              <w:rPr>
                <w:rFonts w:cstheme="minorHAnsi"/>
                <w:spacing w:val="-1"/>
              </w:rPr>
              <w:t xml:space="preserve"> </w:t>
            </w:r>
            <w:r w:rsidRPr="005D4B70">
              <w:rPr>
                <w:rFonts w:cstheme="minorHAnsi"/>
                <w:spacing w:val="-1"/>
              </w:rPr>
              <w:t>belgesi,</w:t>
            </w:r>
            <w:r w:rsidR="00554070" w:rsidRPr="005D4B70">
              <w:rPr>
                <w:rFonts w:cstheme="minorHAnsi"/>
                <w:spacing w:val="-1"/>
              </w:rPr>
              <w:t xml:space="preserve"> </w:t>
            </w:r>
            <w:r w:rsidRPr="005D4B70">
              <w:rPr>
                <w:rFonts w:cstheme="minorHAnsi"/>
                <w:spacing w:val="-1"/>
              </w:rPr>
              <w:t>meslekten</w:t>
            </w:r>
            <w:r w:rsidR="00554070" w:rsidRPr="005D4B70">
              <w:rPr>
                <w:rFonts w:cstheme="minorHAnsi"/>
                <w:spacing w:val="-1"/>
              </w:rPr>
              <w:t xml:space="preserve"> </w:t>
            </w:r>
            <w:r w:rsidRPr="005D4B70">
              <w:rPr>
                <w:rFonts w:cstheme="minorHAnsi"/>
              </w:rPr>
              <w:t>men</w:t>
            </w:r>
            <w:r w:rsidR="00554070" w:rsidRPr="005D4B70">
              <w:rPr>
                <w:rFonts w:cstheme="minorHAnsi"/>
              </w:rPr>
              <w:t xml:space="preserve"> </w:t>
            </w:r>
            <w:r w:rsidRPr="005D4B70">
              <w:rPr>
                <w:rFonts w:cstheme="minorHAnsi"/>
              </w:rPr>
              <w:t>belgesi,</w:t>
            </w:r>
            <w:r w:rsidR="00554070" w:rsidRPr="005D4B70">
              <w:rPr>
                <w:rFonts w:cstheme="minorHAnsi"/>
              </w:rPr>
              <w:t xml:space="preserve"> </w:t>
            </w:r>
            <w:r w:rsidRPr="005D4B70">
              <w:rPr>
                <w:rFonts w:cstheme="minorHAnsi"/>
                <w:spacing w:val="-1"/>
              </w:rPr>
              <w:t>ihale</w:t>
            </w:r>
            <w:r w:rsidR="00554070" w:rsidRPr="005D4B70">
              <w:rPr>
                <w:rFonts w:cstheme="minorHAnsi"/>
                <w:spacing w:val="-1"/>
              </w:rPr>
              <w:t xml:space="preserve"> </w:t>
            </w:r>
            <w:r w:rsidRPr="005D4B70">
              <w:rPr>
                <w:rFonts w:cstheme="minorHAnsi"/>
              </w:rPr>
              <w:t>durum</w:t>
            </w:r>
            <w:r w:rsidR="00554070" w:rsidRPr="005D4B70">
              <w:rPr>
                <w:rFonts w:cstheme="minorHAnsi"/>
              </w:rPr>
              <w:t xml:space="preserve"> </w:t>
            </w:r>
            <w:r w:rsidRPr="005D4B70">
              <w:rPr>
                <w:rFonts w:cstheme="minorHAnsi"/>
                <w:spacing w:val="-1"/>
              </w:rPr>
              <w:t>belgesi,</w:t>
            </w:r>
            <w:r w:rsidR="00554070" w:rsidRPr="005D4B70">
              <w:rPr>
                <w:rFonts w:cstheme="minorHAnsi"/>
                <w:spacing w:val="-1"/>
              </w:rPr>
              <w:t xml:space="preserve"> </w:t>
            </w:r>
            <w:r w:rsidRPr="005D4B70">
              <w:rPr>
                <w:rFonts w:cstheme="minorHAnsi"/>
                <w:spacing w:val="-1"/>
              </w:rPr>
              <w:t>ortaklık</w:t>
            </w:r>
            <w:r w:rsidR="00554070" w:rsidRPr="005D4B70">
              <w:rPr>
                <w:rFonts w:cstheme="minorHAnsi"/>
                <w:spacing w:val="-1"/>
              </w:rPr>
              <w:t xml:space="preserve"> </w:t>
            </w:r>
            <w:r w:rsidRPr="005D4B70">
              <w:rPr>
                <w:rFonts w:cstheme="minorHAnsi"/>
              </w:rPr>
              <w:t>teyit</w:t>
            </w:r>
            <w:r w:rsidR="00554070" w:rsidRPr="005D4B70">
              <w:rPr>
                <w:rFonts w:cstheme="minorHAnsi"/>
              </w:rPr>
              <w:t xml:space="preserve"> </w:t>
            </w:r>
            <w:r w:rsidRPr="005D4B70">
              <w:rPr>
                <w:rFonts w:cstheme="minorHAnsi"/>
                <w:spacing w:val="-1"/>
              </w:rPr>
              <w:t>belgesi</w:t>
            </w:r>
            <w:r w:rsidR="00554070" w:rsidRPr="005D4B70">
              <w:rPr>
                <w:rFonts w:cstheme="minorHAnsi"/>
                <w:spacing w:val="-1"/>
              </w:rPr>
              <w:t xml:space="preserve"> </w:t>
            </w:r>
            <w:r w:rsidRPr="005D4B70">
              <w:rPr>
                <w:rFonts w:cstheme="minorHAnsi"/>
                <w:spacing w:val="-1"/>
              </w:rPr>
              <w:t>gibi</w:t>
            </w:r>
            <w:r w:rsidR="00554070" w:rsidRPr="005D4B70">
              <w:rPr>
                <w:rFonts w:cstheme="minorHAnsi"/>
                <w:spacing w:val="-1"/>
              </w:rPr>
              <w:t xml:space="preserve"> </w:t>
            </w:r>
            <w:r w:rsidRPr="005D4B70">
              <w:rPr>
                <w:rFonts w:cstheme="minorHAnsi"/>
                <w:spacing w:val="-1"/>
              </w:rPr>
              <w:t>oda</w:t>
            </w:r>
            <w:r w:rsidR="00554070" w:rsidRPr="005D4B70">
              <w:rPr>
                <w:rFonts w:cstheme="minorHAnsi"/>
                <w:spacing w:val="-1"/>
              </w:rPr>
              <w:t xml:space="preserve"> </w:t>
            </w:r>
            <w:r w:rsidRPr="005D4B70">
              <w:rPr>
                <w:rFonts w:cstheme="minorHAnsi"/>
                <w:spacing w:val="-1"/>
              </w:rPr>
              <w:t>evraklarının</w:t>
            </w:r>
            <w:r w:rsidR="00554070" w:rsidRPr="005D4B70">
              <w:rPr>
                <w:rFonts w:cstheme="minorHAnsi"/>
                <w:spacing w:val="-1"/>
              </w:rPr>
              <w:t xml:space="preserve"> </w:t>
            </w:r>
            <w:r w:rsidRPr="005D4B70">
              <w:rPr>
                <w:rFonts w:cstheme="minorHAnsi"/>
                <w:spacing w:val="-1"/>
              </w:rPr>
              <w:t>verilmesi</w:t>
            </w:r>
          </w:p>
        </w:tc>
        <w:tc>
          <w:tcPr>
            <w:tcW w:w="1701" w:type="dxa"/>
            <w:vAlign w:val="center"/>
          </w:tcPr>
          <w:p w14:paraId="2678EBA4" w14:textId="77777777" w:rsidR="00766AB0" w:rsidRPr="005D4B70" w:rsidRDefault="00766AB0" w:rsidP="000F5184">
            <w:pPr>
              <w:pStyle w:val="TableParagraph"/>
              <w:ind w:left="255"/>
              <w:rPr>
                <w:rFonts w:cstheme="minorHAnsi"/>
              </w:rPr>
            </w:pPr>
          </w:p>
        </w:tc>
        <w:tc>
          <w:tcPr>
            <w:tcW w:w="4678" w:type="dxa"/>
            <w:vAlign w:val="center"/>
          </w:tcPr>
          <w:p w14:paraId="07F4CC0C" w14:textId="77777777" w:rsidR="00766AB0" w:rsidRPr="005D4B70" w:rsidRDefault="00766AB0" w:rsidP="000F5184">
            <w:pPr>
              <w:pStyle w:val="TableParagraph"/>
              <w:rPr>
                <w:rFonts w:cstheme="minorHAnsi"/>
                <w:spacing w:val="-1"/>
              </w:rPr>
            </w:pPr>
            <w:r w:rsidRPr="005D4B70">
              <w:rPr>
                <w:rFonts w:cstheme="minorHAnsi"/>
                <w:spacing w:val="-1"/>
              </w:rPr>
              <w:t>5174 sayılı</w:t>
            </w:r>
            <w:r w:rsidR="00554070" w:rsidRPr="005D4B70">
              <w:rPr>
                <w:rFonts w:cstheme="minorHAnsi"/>
                <w:spacing w:val="-1"/>
              </w:rPr>
              <w:t xml:space="preserve"> </w:t>
            </w:r>
            <w:r w:rsidRPr="005D4B70">
              <w:rPr>
                <w:rFonts w:cstheme="minorHAnsi"/>
                <w:spacing w:val="-1"/>
              </w:rPr>
              <w:t>Kanun</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spacing w:val="-1"/>
              </w:rPr>
              <w:t>ilgili</w:t>
            </w:r>
            <w:r w:rsidR="00554070" w:rsidRPr="005D4B70">
              <w:rPr>
                <w:rFonts w:cstheme="minorHAnsi"/>
                <w:spacing w:val="-1"/>
              </w:rPr>
              <w:t xml:space="preserve"> </w:t>
            </w:r>
            <w:r w:rsidRPr="005D4B70">
              <w:rPr>
                <w:rFonts w:cstheme="minorHAnsi"/>
              </w:rPr>
              <w:t>yönetmelik</w:t>
            </w:r>
          </w:p>
        </w:tc>
      </w:tr>
      <w:tr w:rsidR="00766AB0" w:rsidRPr="000F5184" w14:paraId="32D67988" w14:textId="77777777" w:rsidTr="000F5184">
        <w:tc>
          <w:tcPr>
            <w:tcW w:w="3403" w:type="dxa"/>
          </w:tcPr>
          <w:p w14:paraId="4368FA6F" w14:textId="77777777" w:rsidR="00766AB0" w:rsidRPr="005D4B70" w:rsidRDefault="00766AB0" w:rsidP="000F5184">
            <w:pPr>
              <w:pStyle w:val="TableParagraph"/>
              <w:rPr>
                <w:rFonts w:cstheme="minorHAnsi"/>
              </w:rPr>
            </w:pPr>
            <w:r w:rsidRPr="005D4B70">
              <w:rPr>
                <w:rFonts w:cstheme="minorHAnsi"/>
              </w:rPr>
              <w:t>Odaya</w:t>
            </w:r>
            <w:r w:rsidR="00554070" w:rsidRPr="005D4B70">
              <w:rPr>
                <w:rFonts w:cstheme="minorHAnsi"/>
              </w:rPr>
              <w:t xml:space="preserve"> </w:t>
            </w:r>
            <w:r w:rsidRPr="005D4B70">
              <w:rPr>
                <w:rFonts w:cstheme="minorHAnsi"/>
              </w:rPr>
              <w:t>ait</w:t>
            </w:r>
            <w:r w:rsidR="00554070" w:rsidRPr="005D4B70">
              <w:rPr>
                <w:rFonts w:cstheme="minorHAnsi"/>
              </w:rPr>
              <w:t xml:space="preserve"> </w:t>
            </w:r>
            <w:r w:rsidRPr="005D4B70">
              <w:rPr>
                <w:rFonts w:cstheme="minorHAnsi"/>
              </w:rPr>
              <w:t>her</w:t>
            </w:r>
            <w:r w:rsidRPr="005D4B70">
              <w:rPr>
                <w:rFonts w:cstheme="minorHAnsi"/>
                <w:spacing w:val="-1"/>
              </w:rPr>
              <w:t>türlü</w:t>
            </w:r>
            <w:r w:rsidR="00554070" w:rsidRPr="005D4B70">
              <w:rPr>
                <w:rFonts w:cstheme="minorHAnsi"/>
                <w:spacing w:val="-1"/>
              </w:rPr>
              <w:t xml:space="preserve"> </w:t>
            </w:r>
            <w:r w:rsidRPr="005D4B70">
              <w:rPr>
                <w:rFonts w:cstheme="minorHAnsi"/>
                <w:spacing w:val="-1"/>
              </w:rPr>
              <w:t>alacağın</w:t>
            </w:r>
            <w:r w:rsidR="00554070" w:rsidRPr="005D4B70">
              <w:rPr>
                <w:rFonts w:cstheme="minorHAnsi"/>
                <w:spacing w:val="-1"/>
              </w:rPr>
              <w:t xml:space="preserve"> </w:t>
            </w:r>
            <w:r w:rsidRPr="005D4B70">
              <w:rPr>
                <w:rFonts w:cstheme="minorHAnsi"/>
                <w:spacing w:val="-1"/>
              </w:rPr>
              <w:t>tahsilâtını</w:t>
            </w:r>
            <w:r w:rsidR="00554070" w:rsidRPr="005D4B70">
              <w:rPr>
                <w:rFonts w:cstheme="minorHAnsi"/>
                <w:spacing w:val="-1"/>
              </w:rPr>
              <w:t xml:space="preserve"> </w:t>
            </w:r>
            <w:r w:rsidRPr="005D4B70">
              <w:rPr>
                <w:rFonts w:cstheme="minorHAnsi"/>
                <w:spacing w:val="-1"/>
              </w:rPr>
              <w:t>yapmak</w:t>
            </w:r>
          </w:p>
        </w:tc>
        <w:tc>
          <w:tcPr>
            <w:tcW w:w="1701" w:type="dxa"/>
            <w:vAlign w:val="center"/>
          </w:tcPr>
          <w:p w14:paraId="2D5C40AD" w14:textId="77777777" w:rsidR="00766AB0" w:rsidRPr="005D4B70" w:rsidRDefault="00766AB0" w:rsidP="000F5184">
            <w:pPr>
              <w:pStyle w:val="TableParagraph"/>
              <w:ind w:left="255"/>
              <w:rPr>
                <w:rFonts w:cstheme="minorHAnsi"/>
              </w:rPr>
            </w:pPr>
          </w:p>
        </w:tc>
        <w:tc>
          <w:tcPr>
            <w:tcW w:w="4678" w:type="dxa"/>
            <w:vAlign w:val="center"/>
          </w:tcPr>
          <w:p w14:paraId="472A0A35" w14:textId="77777777" w:rsidR="00766AB0" w:rsidRPr="005D4B70" w:rsidRDefault="00766AB0" w:rsidP="000F5184">
            <w:pPr>
              <w:pStyle w:val="TableParagraph"/>
              <w:rPr>
                <w:rFonts w:cstheme="minorHAnsi"/>
                <w:spacing w:val="-1"/>
              </w:rPr>
            </w:pPr>
            <w:r w:rsidRPr="005D4B70">
              <w:rPr>
                <w:rFonts w:cstheme="minorHAnsi"/>
                <w:spacing w:val="-1"/>
              </w:rPr>
              <w:t>5174 sayılı</w:t>
            </w:r>
            <w:r w:rsidR="00554070" w:rsidRPr="005D4B70">
              <w:rPr>
                <w:rFonts w:cstheme="minorHAnsi"/>
                <w:spacing w:val="-1"/>
              </w:rPr>
              <w:t xml:space="preserve"> </w:t>
            </w:r>
            <w:r w:rsidRPr="005D4B70">
              <w:rPr>
                <w:rFonts w:cstheme="minorHAnsi"/>
                <w:spacing w:val="-1"/>
              </w:rPr>
              <w:t>Kanun</w:t>
            </w:r>
            <w:r w:rsidR="00554070" w:rsidRPr="005D4B70">
              <w:rPr>
                <w:rFonts w:cstheme="minorHAnsi"/>
                <w:spacing w:val="-1"/>
              </w:rPr>
              <w:t xml:space="preserve"> </w:t>
            </w:r>
            <w:r w:rsidRPr="005D4B70">
              <w:rPr>
                <w:rFonts w:cstheme="minorHAnsi"/>
              </w:rPr>
              <w:t>ve</w:t>
            </w:r>
            <w:r w:rsidR="00554070" w:rsidRPr="005D4B70">
              <w:rPr>
                <w:rFonts w:cstheme="minorHAnsi"/>
              </w:rPr>
              <w:t xml:space="preserve"> </w:t>
            </w:r>
            <w:r w:rsidRPr="005D4B70">
              <w:rPr>
                <w:rFonts w:cstheme="minorHAnsi"/>
                <w:spacing w:val="-1"/>
              </w:rPr>
              <w:t>ilgili</w:t>
            </w:r>
            <w:r w:rsidR="00554070" w:rsidRPr="005D4B70">
              <w:rPr>
                <w:rFonts w:cstheme="minorHAnsi"/>
                <w:spacing w:val="-1"/>
              </w:rPr>
              <w:t xml:space="preserve"> </w:t>
            </w:r>
            <w:r w:rsidRPr="005D4B70">
              <w:rPr>
                <w:rFonts w:cstheme="minorHAnsi"/>
              </w:rPr>
              <w:t>yönetmelik</w:t>
            </w:r>
          </w:p>
        </w:tc>
      </w:tr>
      <w:tr w:rsidR="00766AB0" w:rsidRPr="000F5184" w14:paraId="2293AEB2" w14:textId="77777777" w:rsidTr="000F5184">
        <w:tc>
          <w:tcPr>
            <w:tcW w:w="3403" w:type="dxa"/>
          </w:tcPr>
          <w:p w14:paraId="69012DEC" w14:textId="77777777" w:rsidR="00766AB0" w:rsidRPr="005D4B70" w:rsidRDefault="00766AB0" w:rsidP="000F5184">
            <w:pPr>
              <w:ind w:right="275"/>
              <w:rPr>
                <w:rFonts w:eastAsia="Calibri" w:cstheme="minorHAnsi"/>
              </w:rPr>
            </w:pPr>
            <w:r w:rsidRPr="005D4B70">
              <w:rPr>
                <w:rFonts w:cstheme="minorHAnsi"/>
                <w:spacing w:val="-1"/>
              </w:rPr>
              <w:t>Sigortacılık</w:t>
            </w:r>
            <w:r w:rsidR="00554070" w:rsidRPr="005D4B70">
              <w:rPr>
                <w:rFonts w:cstheme="minorHAnsi"/>
                <w:spacing w:val="-1"/>
              </w:rPr>
              <w:t xml:space="preserve"> </w:t>
            </w:r>
            <w:r w:rsidRPr="005D4B70">
              <w:rPr>
                <w:rFonts w:cstheme="minorHAnsi"/>
                <w:spacing w:val="-1"/>
              </w:rPr>
              <w:t>uygunluk</w:t>
            </w:r>
            <w:r w:rsidR="00554070" w:rsidRPr="005D4B70">
              <w:rPr>
                <w:rFonts w:cstheme="minorHAnsi"/>
                <w:spacing w:val="-1"/>
              </w:rPr>
              <w:t xml:space="preserve"> </w:t>
            </w:r>
            <w:r w:rsidRPr="005D4B70">
              <w:rPr>
                <w:rFonts w:cstheme="minorHAnsi"/>
                <w:spacing w:val="-1"/>
              </w:rPr>
              <w:t>belgesi</w:t>
            </w:r>
            <w:r w:rsidR="00554070" w:rsidRPr="005D4B70">
              <w:rPr>
                <w:rFonts w:cstheme="minorHAnsi"/>
                <w:spacing w:val="-1"/>
              </w:rPr>
              <w:t xml:space="preserve"> </w:t>
            </w:r>
            <w:r w:rsidRPr="005D4B70">
              <w:rPr>
                <w:rFonts w:cstheme="minorHAnsi"/>
                <w:spacing w:val="-1"/>
              </w:rPr>
              <w:t>işlemleri</w:t>
            </w:r>
          </w:p>
        </w:tc>
        <w:tc>
          <w:tcPr>
            <w:tcW w:w="1701" w:type="dxa"/>
            <w:vAlign w:val="center"/>
          </w:tcPr>
          <w:p w14:paraId="6D4B9691" w14:textId="77777777" w:rsidR="00766AB0" w:rsidRPr="005D4B70" w:rsidRDefault="00766AB0" w:rsidP="000F5184">
            <w:pPr>
              <w:pStyle w:val="TableParagraph"/>
              <w:ind w:left="255"/>
              <w:rPr>
                <w:rFonts w:cstheme="minorHAnsi"/>
              </w:rPr>
            </w:pPr>
          </w:p>
        </w:tc>
        <w:tc>
          <w:tcPr>
            <w:tcW w:w="4678" w:type="dxa"/>
            <w:vAlign w:val="center"/>
          </w:tcPr>
          <w:p w14:paraId="07DC1EBB" w14:textId="77777777" w:rsidR="00766AB0" w:rsidRPr="005D4B70" w:rsidRDefault="00766AB0" w:rsidP="000F5184">
            <w:pPr>
              <w:ind w:right="214"/>
              <w:rPr>
                <w:rFonts w:eastAsia="Calibri" w:cstheme="minorHAnsi"/>
              </w:rPr>
            </w:pPr>
            <w:r w:rsidRPr="005D4B70">
              <w:rPr>
                <w:rFonts w:cstheme="minorHAnsi"/>
                <w:spacing w:val="-1"/>
              </w:rPr>
              <w:t>5684 sayılı</w:t>
            </w:r>
            <w:r w:rsidR="00554070" w:rsidRPr="005D4B70">
              <w:rPr>
                <w:rFonts w:cstheme="minorHAnsi"/>
                <w:spacing w:val="-1"/>
              </w:rPr>
              <w:t xml:space="preserve"> </w:t>
            </w:r>
            <w:r w:rsidRPr="005D4B70">
              <w:rPr>
                <w:rFonts w:cstheme="minorHAnsi"/>
                <w:spacing w:val="-1"/>
              </w:rPr>
              <w:t>Sigortacılık</w:t>
            </w:r>
            <w:r w:rsidR="00554070" w:rsidRPr="005D4B70">
              <w:rPr>
                <w:rFonts w:cstheme="minorHAnsi"/>
                <w:spacing w:val="-1"/>
              </w:rPr>
              <w:t xml:space="preserve"> </w:t>
            </w:r>
            <w:r w:rsidRPr="005D4B70">
              <w:rPr>
                <w:rFonts w:cstheme="minorHAnsi"/>
                <w:spacing w:val="-1"/>
              </w:rPr>
              <w:t>Kanunu</w:t>
            </w:r>
            <w:r w:rsidR="00554070" w:rsidRPr="005D4B70">
              <w:rPr>
                <w:rFonts w:cstheme="minorHAnsi"/>
                <w:spacing w:val="-1"/>
              </w:rPr>
              <w:t xml:space="preserve"> </w:t>
            </w:r>
            <w:r w:rsidRPr="005D4B70">
              <w:rPr>
                <w:rFonts w:cstheme="minorHAnsi"/>
                <w:spacing w:val="-3"/>
              </w:rPr>
              <w:t>ve</w:t>
            </w:r>
            <w:r w:rsidR="00554070" w:rsidRPr="005D4B70">
              <w:rPr>
                <w:rFonts w:cstheme="minorHAnsi"/>
                <w:spacing w:val="-3"/>
              </w:rPr>
              <w:t xml:space="preserve"> </w:t>
            </w:r>
            <w:r w:rsidRPr="005D4B70">
              <w:rPr>
                <w:rFonts w:cstheme="minorHAnsi"/>
                <w:spacing w:val="-1"/>
              </w:rPr>
              <w:t>ilgili</w:t>
            </w:r>
            <w:r w:rsidR="00554070" w:rsidRPr="005D4B70">
              <w:rPr>
                <w:rFonts w:cstheme="minorHAnsi"/>
                <w:spacing w:val="-1"/>
              </w:rPr>
              <w:t xml:space="preserve"> </w:t>
            </w:r>
            <w:r w:rsidRPr="005D4B70">
              <w:rPr>
                <w:rFonts w:cstheme="minorHAnsi"/>
                <w:spacing w:val="-1"/>
              </w:rPr>
              <w:t>yönetmelik</w:t>
            </w:r>
          </w:p>
        </w:tc>
      </w:tr>
      <w:tr w:rsidR="00766AB0" w:rsidRPr="000F5184" w14:paraId="01C851B3" w14:textId="77777777" w:rsidTr="000F5184">
        <w:tc>
          <w:tcPr>
            <w:tcW w:w="3403" w:type="dxa"/>
          </w:tcPr>
          <w:p w14:paraId="16A1B670" w14:textId="77777777" w:rsidR="00766AB0" w:rsidRPr="005D4B70" w:rsidRDefault="00766AB0" w:rsidP="000F5184">
            <w:pPr>
              <w:ind w:right="937"/>
              <w:rPr>
                <w:rFonts w:eastAsia="Calibri" w:cstheme="minorHAnsi"/>
              </w:rPr>
            </w:pPr>
            <w:r w:rsidRPr="005D4B70">
              <w:rPr>
                <w:rFonts w:cstheme="minorHAnsi"/>
              </w:rPr>
              <w:t>Oda</w:t>
            </w:r>
            <w:r w:rsidR="00554070" w:rsidRPr="005D4B70">
              <w:rPr>
                <w:rFonts w:cstheme="minorHAnsi"/>
              </w:rPr>
              <w:t xml:space="preserve"> </w:t>
            </w:r>
            <w:r w:rsidRPr="005D4B70">
              <w:rPr>
                <w:rFonts w:cstheme="minorHAnsi"/>
                <w:spacing w:val="-1"/>
              </w:rPr>
              <w:t>işlemlerinin</w:t>
            </w:r>
            <w:r w:rsidR="00554070" w:rsidRPr="005D4B70">
              <w:rPr>
                <w:rFonts w:cstheme="minorHAnsi"/>
                <w:spacing w:val="-1"/>
              </w:rPr>
              <w:t xml:space="preserve"> m</w:t>
            </w:r>
            <w:r w:rsidRPr="005D4B70">
              <w:rPr>
                <w:rFonts w:cstheme="minorHAnsi"/>
                <w:spacing w:val="-1"/>
              </w:rPr>
              <w:t>uhasebeleştirilmesi</w:t>
            </w:r>
          </w:p>
        </w:tc>
        <w:tc>
          <w:tcPr>
            <w:tcW w:w="1701" w:type="dxa"/>
            <w:vAlign w:val="center"/>
          </w:tcPr>
          <w:p w14:paraId="54E09D02" w14:textId="77777777" w:rsidR="00766AB0" w:rsidRPr="005D4B70" w:rsidRDefault="00766AB0" w:rsidP="000F5184">
            <w:pPr>
              <w:pStyle w:val="TableParagraph"/>
              <w:ind w:left="255"/>
              <w:rPr>
                <w:rFonts w:cstheme="minorHAnsi"/>
              </w:rPr>
            </w:pPr>
          </w:p>
        </w:tc>
        <w:tc>
          <w:tcPr>
            <w:tcW w:w="4678" w:type="dxa"/>
            <w:vAlign w:val="center"/>
          </w:tcPr>
          <w:p w14:paraId="47F44A04" w14:textId="77777777" w:rsidR="00766AB0" w:rsidRPr="005D4B70" w:rsidRDefault="00766AB0" w:rsidP="000F5184">
            <w:pPr>
              <w:rPr>
                <w:rFonts w:eastAsia="Calibri" w:cstheme="minorHAnsi"/>
              </w:rPr>
            </w:pPr>
            <w:r w:rsidRPr="005D4B70">
              <w:rPr>
                <w:rFonts w:cstheme="minorHAnsi"/>
              </w:rPr>
              <w:t>Bütçe</w:t>
            </w:r>
            <w:r w:rsidR="00554070" w:rsidRPr="005D4B70">
              <w:rPr>
                <w:rFonts w:cstheme="minorHAnsi"/>
              </w:rPr>
              <w:t xml:space="preserve"> </w:t>
            </w:r>
            <w:r w:rsidRPr="005D4B70">
              <w:rPr>
                <w:rFonts w:cstheme="minorHAnsi"/>
              </w:rPr>
              <w:t>ve</w:t>
            </w:r>
            <w:r w:rsidR="00554070" w:rsidRPr="005D4B70">
              <w:rPr>
                <w:rFonts w:cstheme="minorHAnsi"/>
              </w:rPr>
              <w:t xml:space="preserve"> </w:t>
            </w:r>
            <w:r w:rsidRPr="005D4B70">
              <w:rPr>
                <w:rFonts w:cstheme="minorHAnsi"/>
                <w:spacing w:val="-2"/>
              </w:rPr>
              <w:t>Muhasebe</w:t>
            </w:r>
            <w:r w:rsidR="00554070" w:rsidRPr="005D4B70">
              <w:rPr>
                <w:rFonts w:cstheme="minorHAnsi"/>
                <w:spacing w:val="-2"/>
              </w:rPr>
              <w:t xml:space="preserve"> </w:t>
            </w:r>
            <w:r w:rsidRPr="005D4B70">
              <w:rPr>
                <w:rFonts w:cstheme="minorHAnsi"/>
                <w:spacing w:val="-1"/>
              </w:rPr>
              <w:t>Yönetmeliği</w:t>
            </w:r>
          </w:p>
        </w:tc>
      </w:tr>
    </w:tbl>
    <w:p w14:paraId="7CF2F61F" w14:textId="77777777" w:rsidR="00C2750F" w:rsidRPr="000F5184" w:rsidRDefault="00C2750F" w:rsidP="000F5184">
      <w:pPr>
        <w:spacing w:after="0"/>
        <w:rPr>
          <w:rFonts w:cstheme="minorHAnsi"/>
          <w:lang w:eastAsia="tr-TR"/>
        </w:rPr>
      </w:pPr>
      <w:bookmarkStart w:id="1" w:name="_Toc466300818"/>
    </w:p>
    <w:p w14:paraId="0FD90904" w14:textId="77777777" w:rsidR="00766AB0" w:rsidRPr="000F5184" w:rsidRDefault="00766AB0" w:rsidP="00AF1DB9">
      <w:pPr>
        <w:pStyle w:val="ListeParagraf"/>
        <w:numPr>
          <w:ilvl w:val="1"/>
          <w:numId w:val="42"/>
        </w:numPr>
        <w:spacing w:after="0"/>
        <w:ind w:left="-142" w:hanging="425"/>
        <w:rPr>
          <w:rFonts w:cstheme="minorHAnsi"/>
        </w:rPr>
      </w:pPr>
      <w:r w:rsidRPr="000F5184">
        <w:rPr>
          <w:rFonts w:cstheme="minorHAnsi"/>
          <w:b/>
        </w:rPr>
        <w:t>Paydaş</w:t>
      </w:r>
      <w:r w:rsidRPr="000F5184">
        <w:rPr>
          <w:rFonts w:cstheme="minorHAnsi"/>
        </w:rPr>
        <w:t xml:space="preserve"> </w:t>
      </w:r>
      <w:r w:rsidRPr="000F5184">
        <w:rPr>
          <w:rFonts w:cstheme="minorHAnsi"/>
          <w:b/>
        </w:rPr>
        <w:t>Analizi</w:t>
      </w:r>
      <w:bookmarkEnd w:id="1"/>
    </w:p>
    <w:p w14:paraId="143B8B57" w14:textId="77777777" w:rsidR="00766AB0" w:rsidRPr="000F5184" w:rsidRDefault="00766AB0" w:rsidP="00384EAF">
      <w:pPr>
        <w:spacing w:after="0"/>
        <w:ind w:left="-142" w:right="-428"/>
        <w:rPr>
          <w:rFonts w:cstheme="minorHAnsi"/>
        </w:rPr>
      </w:pPr>
      <w:r w:rsidRPr="000F5184">
        <w:rPr>
          <w:rFonts w:cstheme="minorHAnsi"/>
        </w:rPr>
        <w:t>İç ve dış paydaşlarımız analiz edilerek, önceliklendirilmiş, daha sonra Odamız hizmet ve ürünleri ile ilişkilendirilerek aşağıdaki tablolarda özetlenmiştir.</w:t>
      </w:r>
    </w:p>
    <w:p w14:paraId="4B5D3483" w14:textId="77777777" w:rsidR="007E3E96" w:rsidRDefault="007E3E96" w:rsidP="000F5184">
      <w:pPr>
        <w:pStyle w:val="ResimYazs"/>
        <w:spacing w:after="0" w:line="276" w:lineRule="auto"/>
        <w:rPr>
          <w:rFonts w:asciiTheme="minorHAnsi" w:hAnsiTheme="minorHAnsi" w:cstheme="minorHAnsi"/>
          <w:szCs w:val="22"/>
        </w:rPr>
      </w:pPr>
      <w:bookmarkStart w:id="2" w:name="_Toc466033852"/>
    </w:p>
    <w:p w14:paraId="51B4705D" w14:textId="77777777" w:rsidR="00766AB0" w:rsidRDefault="00766AB0" w:rsidP="000F5184">
      <w:pPr>
        <w:pStyle w:val="ResimYazs"/>
        <w:spacing w:after="0" w:line="276" w:lineRule="auto"/>
        <w:rPr>
          <w:rFonts w:asciiTheme="minorHAnsi" w:hAnsiTheme="minorHAnsi" w:cstheme="minorHAnsi"/>
          <w:szCs w:val="22"/>
        </w:rPr>
      </w:pPr>
      <w:r w:rsidRPr="000F5184">
        <w:rPr>
          <w:rFonts w:asciiTheme="minorHAnsi" w:hAnsiTheme="minorHAnsi" w:cstheme="minorHAnsi"/>
          <w:szCs w:val="22"/>
        </w:rPr>
        <w:t xml:space="preserve">Tablo </w:t>
      </w:r>
      <w:r w:rsidR="0043293F" w:rsidRPr="000F5184">
        <w:rPr>
          <w:rFonts w:asciiTheme="minorHAnsi" w:hAnsiTheme="minorHAnsi" w:cstheme="minorHAnsi"/>
          <w:szCs w:val="22"/>
        </w:rPr>
        <w:fldChar w:fldCharType="begin"/>
      </w:r>
      <w:r w:rsidRPr="000F5184">
        <w:rPr>
          <w:rFonts w:asciiTheme="minorHAnsi" w:hAnsiTheme="minorHAnsi" w:cstheme="minorHAnsi"/>
          <w:szCs w:val="22"/>
        </w:rPr>
        <w:instrText xml:space="preserve"> SEQ Tablo \* ARABIC </w:instrText>
      </w:r>
      <w:r w:rsidR="0043293F" w:rsidRPr="000F5184">
        <w:rPr>
          <w:rFonts w:asciiTheme="minorHAnsi" w:hAnsiTheme="minorHAnsi" w:cstheme="minorHAnsi"/>
          <w:szCs w:val="22"/>
        </w:rPr>
        <w:fldChar w:fldCharType="separate"/>
      </w:r>
      <w:r w:rsidR="00CC53A0">
        <w:rPr>
          <w:rFonts w:asciiTheme="minorHAnsi" w:hAnsiTheme="minorHAnsi" w:cstheme="minorHAnsi"/>
          <w:noProof/>
          <w:szCs w:val="22"/>
        </w:rPr>
        <w:t>1</w:t>
      </w:r>
      <w:r w:rsidR="0043293F" w:rsidRPr="000F5184">
        <w:rPr>
          <w:rFonts w:asciiTheme="minorHAnsi" w:hAnsiTheme="minorHAnsi" w:cstheme="minorHAnsi"/>
          <w:noProof/>
          <w:szCs w:val="22"/>
        </w:rPr>
        <w:fldChar w:fldCharType="end"/>
      </w:r>
      <w:r w:rsidRPr="000F5184">
        <w:rPr>
          <w:rFonts w:asciiTheme="minorHAnsi" w:hAnsiTheme="minorHAnsi" w:cstheme="minorHAnsi"/>
          <w:szCs w:val="22"/>
        </w:rPr>
        <w:t>. Paydaşlarımız</w:t>
      </w:r>
      <w:bookmarkEnd w:id="2"/>
    </w:p>
    <w:tbl>
      <w:tblPr>
        <w:tblW w:w="9436" w:type="dxa"/>
        <w:tblInd w:w="-294" w:type="dxa"/>
        <w:tblCellMar>
          <w:left w:w="70" w:type="dxa"/>
          <w:right w:w="70" w:type="dxa"/>
        </w:tblCellMar>
        <w:tblLook w:val="04A0" w:firstRow="1" w:lastRow="0" w:firstColumn="1" w:lastColumn="0" w:noHBand="0" w:noVBand="1"/>
      </w:tblPr>
      <w:tblGrid>
        <w:gridCol w:w="3545"/>
        <w:gridCol w:w="1708"/>
        <w:gridCol w:w="1058"/>
        <w:gridCol w:w="1117"/>
        <w:gridCol w:w="1131"/>
        <w:gridCol w:w="877"/>
      </w:tblGrid>
      <w:tr w:rsidR="00766AB0" w:rsidRPr="000F5184" w14:paraId="50059C0D" w14:textId="77777777" w:rsidTr="00F5032C">
        <w:trPr>
          <w:trHeight w:val="510"/>
          <w:tblHeader/>
        </w:trPr>
        <w:tc>
          <w:tcPr>
            <w:tcW w:w="3545" w:type="dxa"/>
            <w:tcBorders>
              <w:top w:val="single" w:sz="8" w:space="0" w:color="auto"/>
              <w:left w:val="single" w:sz="8" w:space="0" w:color="auto"/>
              <w:bottom w:val="single" w:sz="4" w:space="0" w:color="auto"/>
              <w:right w:val="single" w:sz="4" w:space="0" w:color="auto"/>
            </w:tcBorders>
            <w:shd w:val="clear" w:color="auto" w:fill="FBD4B4" w:themeFill="accent6" w:themeFillTint="66"/>
            <w:vAlign w:val="center"/>
            <w:hideMark/>
          </w:tcPr>
          <w:p w14:paraId="12477369" w14:textId="77777777" w:rsidR="00766AB0" w:rsidRPr="000F5184" w:rsidRDefault="00766AB0" w:rsidP="00AB31AB">
            <w:pPr>
              <w:spacing w:after="0" w:line="240" w:lineRule="auto"/>
              <w:rPr>
                <w:rFonts w:cstheme="minorHAnsi"/>
                <w:b/>
                <w:bCs/>
              </w:rPr>
            </w:pPr>
            <w:r w:rsidRPr="000F5184">
              <w:rPr>
                <w:rFonts w:cstheme="minorHAnsi"/>
                <w:b/>
                <w:bCs/>
              </w:rPr>
              <w:t>Paydaş Adı</w:t>
            </w:r>
          </w:p>
        </w:tc>
        <w:tc>
          <w:tcPr>
            <w:tcW w:w="0" w:type="auto"/>
            <w:tcBorders>
              <w:top w:val="single" w:sz="8" w:space="0" w:color="auto"/>
              <w:left w:val="nil"/>
              <w:bottom w:val="single" w:sz="4" w:space="0" w:color="auto"/>
              <w:right w:val="single" w:sz="4" w:space="0" w:color="auto"/>
            </w:tcBorders>
            <w:shd w:val="clear" w:color="auto" w:fill="FBD4B4" w:themeFill="accent6" w:themeFillTint="66"/>
            <w:vAlign w:val="center"/>
            <w:hideMark/>
          </w:tcPr>
          <w:p w14:paraId="5A232B88" w14:textId="77777777" w:rsidR="00766AB0" w:rsidRPr="000F5184" w:rsidRDefault="00766AB0" w:rsidP="00AB31AB">
            <w:pPr>
              <w:spacing w:after="0" w:line="240" w:lineRule="auto"/>
              <w:jc w:val="center"/>
              <w:rPr>
                <w:rFonts w:cstheme="minorHAnsi"/>
                <w:b/>
                <w:bCs/>
              </w:rPr>
            </w:pPr>
            <w:r w:rsidRPr="000F5184">
              <w:rPr>
                <w:rFonts w:cstheme="minorHAnsi"/>
                <w:b/>
                <w:bCs/>
              </w:rPr>
              <w:t>İç Paydaş/Dış Paydaş</w:t>
            </w:r>
          </w:p>
        </w:tc>
        <w:tc>
          <w:tcPr>
            <w:tcW w:w="1058" w:type="dxa"/>
            <w:tcBorders>
              <w:top w:val="single" w:sz="8" w:space="0" w:color="auto"/>
              <w:left w:val="nil"/>
              <w:bottom w:val="single" w:sz="4" w:space="0" w:color="auto"/>
              <w:right w:val="single" w:sz="4" w:space="0" w:color="auto"/>
            </w:tcBorders>
            <w:shd w:val="clear" w:color="auto" w:fill="FBD4B4" w:themeFill="accent6" w:themeFillTint="66"/>
            <w:vAlign w:val="center"/>
            <w:hideMark/>
          </w:tcPr>
          <w:p w14:paraId="1249D694" w14:textId="77777777" w:rsidR="00766AB0" w:rsidRPr="000F5184" w:rsidRDefault="00766AB0" w:rsidP="00AB31AB">
            <w:pPr>
              <w:spacing w:after="0" w:line="240" w:lineRule="auto"/>
              <w:jc w:val="center"/>
              <w:rPr>
                <w:rFonts w:cstheme="minorHAnsi"/>
                <w:b/>
                <w:bCs/>
              </w:rPr>
            </w:pPr>
            <w:r w:rsidRPr="000F5184">
              <w:rPr>
                <w:rFonts w:cstheme="minorHAnsi"/>
                <w:b/>
                <w:bCs/>
              </w:rPr>
              <w:t>Önem Derecesi</w:t>
            </w:r>
          </w:p>
        </w:tc>
        <w:tc>
          <w:tcPr>
            <w:tcW w:w="1117" w:type="dxa"/>
            <w:tcBorders>
              <w:top w:val="single" w:sz="8" w:space="0" w:color="auto"/>
              <w:left w:val="nil"/>
              <w:bottom w:val="single" w:sz="4" w:space="0" w:color="auto"/>
              <w:right w:val="single" w:sz="4" w:space="0" w:color="auto"/>
            </w:tcBorders>
            <w:shd w:val="clear" w:color="auto" w:fill="FBD4B4" w:themeFill="accent6" w:themeFillTint="66"/>
            <w:vAlign w:val="center"/>
            <w:hideMark/>
          </w:tcPr>
          <w:p w14:paraId="35B99AE5" w14:textId="77777777" w:rsidR="00766AB0" w:rsidRPr="000F5184" w:rsidRDefault="00766AB0" w:rsidP="00AB31AB">
            <w:pPr>
              <w:spacing w:after="0" w:line="240" w:lineRule="auto"/>
              <w:jc w:val="center"/>
              <w:rPr>
                <w:rFonts w:cstheme="minorHAnsi"/>
                <w:b/>
                <w:bCs/>
              </w:rPr>
            </w:pPr>
            <w:r w:rsidRPr="000F5184">
              <w:rPr>
                <w:rFonts w:cstheme="minorHAnsi"/>
                <w:b/>
                <w:bCs/>
              </w:rPr>
              <w:t>Etki Derecesi</w:t>
            </w:r>
          </w:p>
        </w:tc>
        <w:tc>
          <w:tcPr>
            <w:tcW w:w="0" w:type="auto"/>
            <w:tcBorders>
              <w:top w:val="single" w:sz="8" w:space="0" w:color="auto"/>
              <w:left w:val="nil"/>
              <w:bottom w:val="single" w:sz="4" w:space="0" w:color="auto"/>
              <w:right w:val="single" w:sz="4" w:space="0" w:color="auto"/>
            </w:tcBorders>
            <w:shd w:val="clear" w:color="auto" w:fill="FBD4B4" w:themeFill="accent6" w:themeFillTint="66"/>
            <w:vAlign w:val="center"/>
            <w:hideMark/>
          </w:tcPr>
          <w:p w14:paraId="2C7826B3" w14:textId="77777777" w:rsidR="00766AB0" w:rsidRPr="000F5184" w:rsidRDefault="00766AB0" w:rsidP="00AB31AB">
            <w:pPr>
              <w:spacing w:after="0" w:line="240" w:lineRule="auto"/>
              <w:jc w:val="center"/>
              <w:rPr>
                <w:rFonts w:cstheme="minorHAnsi"/>
                <w:b/>
                <w:bCs/>
              </w:rPr>
            </w:pPr>
            <w:r w:rsidRPr="000F5184">
              <w:rPr>
                <w:rFonts w:cstheme="minorHAnsi"/>
                <w:b/>
                <w:bCs/>
              </w:rPr>
              <w:t>Paydaş Puanı</w:t>
            </w:r>
          </w:p>
        </w:tc>
        <w:tc>
          <w:tcPr>
            <w:tcW w:w="877" w:type="dxa"/>
            <w:tcBorders>
              <w:top w:val="single" w:sz="8" w:space="0" w:color="auto"/>
              <w:left w:val="nil"/>
              <w:bottom w:val="single" w:sz="4" w:space="0" w:color="auto"/>
              <w:right w:val="single" w:sz="8" w:space="0" w:color="auto"/>
            </w:tcBorders>
            <w:shd w:val="clear" w:color="auto" w:fill="FBD4B4" w:themeFill="accent6" w:themeFillTint="66"/>
            <w:vAlign w:val="center"/>
            <w:hideMark/>
          </w:tcPr>
          <w:p w14:paraId="18715CE6" w14:textId="77777777" w:rsidR="00766AB0" w:rsidRPr="000F5184" w:rsidRDefault="00766AB0" w:rsidP="00AB31AB">
            <w:pPr>
              <w:spacing w:after="0" w:line="240" w:lineRule="auto"/>
              <w:jc w:val="center"/>
              <w:rPr>
                <w:rFonts w:cstheme="minorHAnsi"/>
                <w:b/>
                <w:bCs/>
              </w:rPr>
            </w:pPr>
            <w:r w:rsidRPr="000F5184">
              <w:rPr>
                <w:rFonts w:cstheme="minorHAnsi"/>
                <w:b/>
                <w:bCs/>
              </w:rPr>
              <w:t>Önceliği</w:t>
            </w:r>
          </w:p>
        </w:tc>
      </w:tr>
      <w:tr w:rsidR="00766AB0" w:rsidRPr="000F5184" w14:paraId="77E5E30C" w14:textId="77777777" w:rsidTr="0004308D">
        <w:trPr>
          <w:trHeight w:val="300"/>
        </w:trPr>
        <w:tc>
          <w:tcPr>
            <w:tcW w:w="3545" w:type="dxa"/>
            <w:tcBorders>
              <w:top w:val="nil"/>
              <w:left w:val="single" w:sz="8" w:space="0" w:color="auto"/>
              <w:bottom w:val="single" w:sz="4" w:space="0" w:color="auto"/>
              <w:right w:val="single" w:sz="4" w:space="0" w:color="auto"/>
            </w:tcBorders>
            <w:shd w:val="clear" w:color="auto" w:fill="auto"/>
            <w:vAlign w:val="center"/>
          </w:tcPr>
          <w:p w14:paraId="024076EB" w14:textId="77777777" w:rsidR="00766AB0" w:rsidRPr="000F5184" w:rsidRDefault="00766AB0" w:rsidP="0004308D">
            <w:pPr>
              <w:spacing w:after="0"/>
              <w:rPr>
                <w:rFonts w:cstheme="minorHAnsi"/>
              </w:rPr>
            </w:pPr>
            <w:r w:rsidRPr="000F5184">
              <w:rPr>
                <w:rFonts w:cstheme="minorHAnsi"/>
              </w:rPr>
              <w:t>Yönetim Kurulu</w:t>
            </w:r>
          </w:p>
        </w:tc>
        <w:tc>
          <w:tcPr>
            <w:tcW w:w="0" w:type="auto"/>
            <w:tcBorders>
              <w:top w:val="nil"/>
              <w:left w:val="nil"/>
              <w:bottom w:val="single" w:sz="4" w:space="0" w:color="auto"/>
              <w:right w:val="single" w:sz="4" w:space="0" w:color="auto"/>
            </w:tcBorders>
            <w:shd w:val="clear" w:color="auto" w:fill="auto"/>
            <w:vAlign w:val="center"/>
          </w:tcPr>
          <w:p w14:paraId="7E1EC0D3" w14:textId="77777777" w:rsidR="00766AB0" w:rsidRPr="000F5184" w:rsidRDefault="00766AB0" w:rsidP="0004308D">
            <w:pPr>
              <w:spacing w:after="0"/>
              <w:rPr>
                <w:rFonts w:cstheme="minorHAnsi"/>
              </w:rPr>
            </w:pPr>
            <w:r w:rsidRPr="000F5184">
              <w:rPr>
                <w:rFonts w:cstheme="minorHAnsi"/>
              </w:rPr>
              <w:t>İç Paydaş</w:t>
            </w:r>
          </w:p>
        </w:tc>
        <w:tc>
          <w:tcPr>
            <w:tcW w:w="1058" w:type="dxa"/>
            <w:tcBorders>
              <w:top w:val="nil"/>
              <w:left w:val="nil"/>
              <w:bottom w:val="single" w:sz="4" w:space="0" w:color="auto"/>
              <w:right w:val="single" w:sz="4" w:space="0" w:color="auto"/>
            </w:tcBorders>
            <w:shd w:val="clear" w:color="auto" w:fill="auto"/>
            <w:vAlign w:val="center"/>
          </w:tcPr>
          <w:p w14:paraId="7CD86C57" w14:textId="77777777" w:rsidR="00766AB0" w:rsidRPr="000F5184" w:rsidRDefault="00766AB0" w:rsidP="0004308D">
            <w:pPr>
              <w:spacing w:after="0"/>
              <w:jc w:val="center"/>
              <w:rPr>
                <w:rFonts w:cstheme="minorHAnsi"/>
              </w:rPr>
            </w:pPr>
            <w:r w:rsidRPr="000F5184">
              <w:rPr>
                <w:rFonts w:cstheme="minorHAnsi"/>
              </w:rPr>
              <w:t>5</w:t>
            </w:r>
          </w:p>
        </w:tc>
        <w:tc>
          <w:tcPr>
            <w:tcW w:w="1117" w:type="dxa"/>
            <w:tcBorders>
              <w:top w:val="nil"/>
              <w:left w:val="nil"/>
              <w:bottom w:val="single" w:sz="4" w:space="0" w:color="auto"/>
              <w:right w:val="single" w:sz="4" w:space="0" w:color="auto"/>
            </w:tcBorders>
            <w:shd w:val="clear" w:color="auto" w:fill="auto"/>
            <w:vAlign w:val="center"/>
          </w:tcPr>
          <w:p w14:paraId="15C148F5" w14:textId="77777777" w:rsidR="00766AB0" w:rsidRPr="000F5184" w:rsidRDefault="00766AB0" w:rsidP="0004308D">
            <w:pPr>
              <w:spacing w:after="0"/>
              <w:jc w:val="center"/>
              <w:rPr>
                <w:rFonts w:cstheme="minorHAnsi"/>
              </w:rPr>
            </w:pPr>
            <w:r w:rsidRPr="000F5184">
              <w:rPr>
                <w:rFonts w:cstheme="minorHAnsi"/>
              </w:rPr>
              <w:t>5</w:t>
            </w:r>
          </w:p>
        </w:tc>
        <w:tc>
          <w:tcPr>
            <w:tcW w:w="0" w:type="auto"/>
            <w:tcBorders>
              <w:top w:val="nil"/>
              <w:left w:val="nil"/>
              <w:bottom w:val="single" w:sz="4" w:space="0" w:color="auto"/>
              <w:right w:val="single" w:sz="4" w:space="0" w:color="auto"/>
            </w:tcBorders>
            <w:shd w:val="clear" w:color="auto" w:fill="auto"/>
            <w:noWrap/>
            <w:vAlign w:val="center"/>
          </w:tcPr>
          <w:p w14:paraId="3318A284" w14:textId="77777777" w:rsidR="00766AB0" w:rsidRPr="000F5184" w:rsidRDefault="00766AB0" w:rsidP="0004308D">
            <w:pPr>
              <w:spacing w:after="0"/>
              <w:rPr>
                <w:rFonts w:cstheme="minorHAnsi"/>
                <w:color w:val="000000"/>
              </w:rPr>
            </w:pPr>
            <w:r w:rsidRPr="000F5184">
              <w:rPr>
                <w:rFonts w:cstheme="minorHAnsi"/>
                <w:color w:val="000000"/>
              </w:rPr>
              <w:t>25</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31F6EAE" w14:textId="77777777" w:rsidR="00766AB0" w:rsidRPr="000F5184" w:rsidRDefault="00766AB0" w:rsidP="0004308D">
            <w:pPr>
              <w:spacing w:after="0"/>
              <w:rPr>
                <w:rFonts w:cstheme="minorHAnsi"/>
                <w:color w:val="9C0006"/>
              </w:rPr>
            </w:pPr>
            <w:r w:rsidRPr="000F5184">
              <w:rPr>
                <w:rFonts w:cstheme="minorHAnsi"/>
                <w:color w:val="9C0006"/>
              </w:rPr>
              <w:t>Yüksek</w:t>
            </w:r>
          </w:p>
        </w:tc>
      </w:tr>
      <w:tr w:rsidR="00766AB0" w:rsidRPr="000F5184" w14:paraId="4D295649" w14:textId="77777777" w:rsidTr="0004308D">
        <w:trPr>
          <w:trHeight w:val="300"/>
        </w:trPr>
        <w:tc>
          <w:tcPr>
            <w:tcW w:w="3545" w:type="dxa"/>
            <w:tcBorders>
              <w:top w:val="nil"/>
              <w:left w:val="single" w:sz="8" w:space="0" w:color="auto"/>
              <w:bottom w:val="single" w:sz="4" w:space="0" w:color="auto"/>
              <w:right w:val="single" w:sz="4" w:space="0" w:color="auto"/>
            </w:tcBorders>
            <w:shd w:val="clear" w:color="auto" w:fill="auto"/>
            <w:vAlign w:val="center"/>
          </w:tcPr>
          <w:p w14:paraId="49443B65" w14:textId="77777777" w:rsidR="00766AB0" w:rsidRPr="000F5184" w:rsidRDefault="00766AB0" w:rsidP="0004308D">
            <w:pPr>
              <w:spacing w:after="0"/>
              <w:rPr>
                <w:rFonts w:cstheme="minorHAnsi"/>
              </w:rPr>
            </w:pPr>
            <w:r w:rsidRPr="000F5184">
              <w:rPr>
                <w:rFonts w:cstheme="minorHAnsi"/>
              </w:rPr>
              <w:t xml:space="preserve">Meclis </w:t>
            </w:r>
          </w:p>
        </w:tc>
        <w:tc>
          <w:tcPr>
            <w:tcW w:w="0" w:type="auto"/>
            <w:tcBorders>
              <w:top w:val="nil"/>
              <w:left w:val="nil"/>
              <w:bottom w:val="single" w:sz="4" w:space="0" w:color="auto"/>
              <w:right w:val="single" w:sz="4" w:space="0" w:color="auto"/>
            </w:tcBorders>
            <w:shd w:val="clear" w:color="auto" w:fill="auto"/>
            <w:vAlign w:val="center"/>
          </w:tcPr>
          <w:p w14:paraId="59A76B3B" w14:textId="77777777" w:rsidR="00766AB0" w:rsidRPr="000F5184" w:rsidRDefault="00766AB0" w:rsidP="0004308D">
            <w:pPr>
              <w:spacing w:after="0"/>
              <w:rPr>
                <w:rFonts w:cstheme="minorHAnsi"/>
              </w:rPr>
            </w:pPr>
            <w:r w:rsidRPr="000F5184">
              <w:rPr>
                <w:rFonts w:cstheme="minorHAnsi"/>
              </w:rPr>
              <w:t>İç Paydaş</w:t>
            </w:r>
          </w:p>
        </w:tc>
        <w:tc>
          <w:tcPr>
            <w:tcW w:w="1058" w:type="dxa"/>
            <w:tcBorders>
              <w:top w:val="nil"/>
              <w:left w:val="nil"/>
              <w:bottom w:val="single" w:sz="4" w:space="0" w:color="auto"/>
              <w:right w:val="single" w:sz="4" w:space="0" w:color="auto"/>
            </w:tcBorders>
            <w:shd w:val="clear" w:color="auto" w:fill="auto"/>
            <w:vAlign w:val="center"/>
          </w:tcPr>
          <w:p w14:paraId="06C99299" w14:textId="77777777" w:rsidR="00766AB0" w:rsidRPr="000F5184" w:rsidRDefault="00766AB0" w:rsidP="0004308D">
            <w:pPr>
              <w:spacing w:after="0"/>
              <w:jc w:val="center"/>
              <w:rPr>
                <w:rFonts w:cstheme="minorHAnsi"/>
              </w:rPr>
            </w:pPr>
            <w:r w:rsidRPr="000F5184">
              <w:rPr>
                <w:rFonts w:cstheme="minorHAnsi"/>
              </w:rPr>
              <w:t>5</w:t>
            </w:r>
          </w:p>
        </w:tc>
        <w:tc>
          <w:tcPr>
            <w:tcW w:w="1117" w:type="dxa"/>
            <w:tcBorders>
              <w:top w:val="nil"/>
              <w:left w:val="nil"/>
              <w:bottom w:val="single" w:sz="4" w:space="0" w:color="auto"/>
              <w:right w:val="single" w:sz="4" w:space="0" w:color="auto"/>
            </w:tcBorders>
            <w:shd w:val="clear" w:color="auto" w:fill="auto"/>
            <w:vAlign w:val="center"/>
          </w:tcPr>
          <w:p w14:paraId="7E09BB17" w14:textId="77777777" w:rsidR="00766AB0" w:rsidRPr="000F5184" w:rsidRDefault="00766AB0" w:rsidP="0004308D">
            <w:pPr>
              <w:spacing w:after="0"/>
              <w:jc w:val="center"/>
              <w:rPr>
                <w:rFonts w:cstheme="minorHAnsi"/>
              </w:rPr>
            </w:pPr>
            <w:r w:rsidRPr="000F5184">
              <w:rPr>
                <w:rFonts w:cstheme="minorHAnsi"/>
              </w:rPr>
              <w:t>5</w:t>
            </w:r>
          </w:p>
        </w:tc>
        <w:tc>
          <w:tcPr>
            <w:tcW w:w="0" w:type="auto"/>
            <w:tcBorders>
              <w:top w:val="nil"/>
              <w:left w:val="nil"/>
              <w:bottom w:val="single" w:sz="4" w:space="0" w:color="auto"/>
              <w:right w:val="single" w:sz="4" w:space="0" w:color="auto"/>
            </w:tcBorders>
            <w:shd w:val="clear" w:color="auto" w:fill="auto"/>
            <w:noWrap/>
            <w:vAlign w:val="center"/>
          </w:tcPr>
          <w:p w14:paraId="565B5472" w14:textId="77777777" w:rsidR="00766AB0" w:rsidRPr="000F5184" w:rsidRDefault="00766AB0" w:rsidP="0004308D">
            <w:pPr>
              <w:spacing w:after="0"/>
              <w:rPr>
                <w:rFonts w:cstheme="minorHAnsi"/>
                <w:color w:val="000000"/>
              </w:rPr>
            </w:pPr>
            <w:r w:rsidRPr="000F5184">
              <w:rPr>
                <w:rFonts w:cstheme="minorHAnsi"/>
                <w:color w:val="000000"/>
              </w:rPr>
              <w:t>25</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8C37342" w14:textId="77777777" w:rsidR="00766AB0" w:rsidRPr="000F5184" w:rsidRDefault="00766AB0" w:rsidP="0004308D">
            <w:pPr>
              <w:spacing w:after="0"/>
              <w:rPr>
                <w:rFonts w:cstheme="minorHAnsi"/>
                <w:color w:val="9C0006"/>
              </w:rPr>
            </w:pPr>
            <w:r w:rsidRPr="000F5184">
              <w:rPr>
                <w:rFonts w:cstheme="minorHAnsi"/>
                <w:color w:val="9C0006"/>
              </w:rPr>
              <w:t>Yüksek</w:t>
            </w:r>
          </w:p>
        </w:tc>
      </w:tr>
      <w:tr w:rsidR="00766AB0" w:rsidRPr="000F5184" w14:paraId="4ACE184E" w14:textId="77777777" w:rsidTr="0004308D">
        <w:trPr>
          <w:trHeight w:val="300"/>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45E007E9" w14:textId="77777777" w:rsidR="00766AB0" w:rsidRPr="000F5184" w:rsidRDefault="00766AB0" w:rsidP="0004308D">
            <w:pPr>
              <w:spacing w:after="0"/>
              <w:rPr>
                <w:rFonts w:cstheme="minorHAnsi"/>
              </w:rPr>
            </w:pPr>
            <w:r w:rsidRPr="000F5184">
              <w:rPr>
                <w:rFonts w:cstheme="minorHAnsi"/>
              </w:rPr>
              <w:t>Çalışanlar</w:t>
            </w:r>
          </w:p>
        </w:tc>
        <w:tc>
          <w:tcPr>
            <w:tcW w:w="0" w:type="auto"/>
            <w:tcBorders>
              <w:top w:val="nil"/>
              <w:left w:val="nil"/>
              <w:bottom w:val="single" w:sz="4" w:space="0" w:color="auto"/>
              <w:right w:val="single" w:sz="4" w:space="0" w:color="auto"/>
            </w:tcBorders>
            <w:shd w:val="clear" w:color="auto" w:fill="auto"/>
            <w:vAlign w:val="center"/>
            <w:hideMark/>
          </w:tcPr>
          <w:p w14:paraId="3E9C43DF" w14:textId="77777777" w:rsidR="00766AB0" w:rsidRPr="000F5184" w:rsidRDefault="00766AB0" w:rsidP="0004308D">
            <w:pPr>
              <w:spacing w:after="0"/>
              <w:rPr>
                <w:rFonts w:cstheme="minorHAnsi"/>
              </w:rPr>
            </w:pPr>
            <w:r w:rsidRPr="000F5184">
              <w:rPr>
                <w:rFonts w:cstheme="minorHAnsi"/>
              </w:rPr>
              <w:t>İç Paydaş</w:t>
            </w:r>
          </w:p>
        </w:tc>
        <w:tc>
          <w:tcPr>
            <w:tcW w:w="1058" w:type="dxa"/>
            <w:tcBorders>
              <w:top w:val="nil"/>
              <w:left w:val="nil"/>
              <w:bottom w:val="single" w:sz="4" w:space="0" w:color="auto"/>
              <w:right w:val="single" w:sz="4" w:space="0" w:color="auto"/>
            </w:tcBorders>
            <w:shd w:val="clear" w:color="auto" w:fill="auto"/>
            <w:vAlign w:val="center"/>
            <w:hideMark/>
          </w:tcPr>
          <w:p w14:paraId="0BE48DC5" w14:textId="77777777" w:rsidR="00766AB0" w:rsidRPr="000F5184" w:rsidRDefault="00766AB0" w:rsidP="0004308D">
            <w:pPr>
              <w:spacing w:after="0"/>
              <w:jc w:val="center"/>
              <w:rPr>
                <w:rFonts w:cstheme="minorHAnsi"/>
              </w:rPr>
            </w:pPr>
            <w:r w:rsidRPr="000F5184">
              <w:rPr>
                <w:rFonts w:cstheme="minorHAnsi"/>
              </w:rPr>
              <w:t>5</w:t>
            </w:r>
          </w:p>
        </w:tc>
        <w:tc>
          <w:tcPr>
            <w:tcW w:w="1117" w:type="dxa"/>
            <w:tcBorders>
              <w:top w:val="nil"/>
              <w:left w:val="nil"/>
              <w:bottom w:val="single" w:sz="4" w:space="0" w:color="auto"/>
              <w:right w:val="single" w:sz="4" w:space="0" w:color="auto"/>
            </w:tcBorders>
            <w:shd w:val="clear" w:color="auto" w:fill="auto"/>
            <w:vAlign w:val="center"/>
            <w:hideMark/>
          </w:tcPr>
          <w:p w14:paraId="5A1F642E" w14:textId="77777777" w:rsidR="00766AB0" w:rsidRPr="000F5184" w:rsidRDefault="00766AB0" w:rsidP="0004308D">
            <w:pPr>
              <w:spacing w:after="0"/>
              <w:jc w:val="center"/>
              <w:rPr>
                <w:rFonts w:cstheme="minorHAnsi"/>
              </w:rPr>
            </w:pPr>
            <w:r w:rsidRPr="000F5184">
              <w:rPr>
                <w:rFonts w:cstheme="minorHAnsi"/>
              </w:rPr>
              <w:t>5</w:t>
            </w:r>
          </w:p>
        </w:tc>
        <w:tc>
          <w:tcPr>
            <w:tcW w:w="0" w:type="auto"/>
            <w:tcBorders>
              <w:top w:val="nil"/>
              <w:left w:val="nil"/>
              <w:bottom w:val="single" w:sz="4" w:space="0" w:color="auto"/>
              <w:right w:val="single" w:sz="4" w:space="0" w:color="auto"/>
            </w:tcBorders>
            <w:shd w:val="clear" w:color="auto" w:fill="auto"/>
            <w:noWrap/>
            <w:vAlign w:val="center"/>
            <w:hideMark/>
          </w:tcPr>
          <w:p w14:paraId="01531999" w14:textId="77777777" w:rsidR="00766AB0" w:rsidRPr="000F5184" w:rsidRDefault="00766AB0" w:rsidP="0004308D">
            <w:pPr>
              <w:spacing w:after="0"/>
              <w:rPr>
                <w:rFonts w:cstheme="minorHAnsi"/>
                <w:color w:val="000000"/>
              </w:rPr>
            </w:pPr>
            <w:r w:rsidRPr="000F5184">
              <w:rPr>
                <w:rFonts w:cstheme="minorHAnsi"/>
                <w:color w:val="000000"/>
              </w:rPr>
              <w:t>25</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C09B0BC" w14:textId="77777777" w:rsidR="00766AB0" w:rsidRPr="000F5184" w:rsidRDefault="00766AB0" w:rsidP="0004308D">
            <w:pPr>
              <w:spacing w:after="0"/>
              <w:rPr>
                <w:rFonts w:cstheme="minorHAnsi"/>
                <w:color w:val="9C0006"/>
              </w:rPr>
            </w:pPr>
            <w:r w:rsidRPr="000F5184">
              <w:rPr>
                <w:rFonts w:cstheme="minorHAnsi"/>
                <w:color w:val="9C0006"/>
              </w:rPr>
              <w:t>Yüksek</w:t>
            </w:r>
          </w:p>
        </w:tc>
      </w:tr>
      <w:tr w:rsidR="00766AB0" w:rsidRPr="000F5184" w14:paraId="71C96805" w14:textId="77777777" w:rsidTr="0004308D">
        <w:trPr>
          <w:trHeight w:val="254"/>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5F873F07" w14:textId="77777777" w:rsidR="00766AB0" w:rsidRPr="000F5184" w:rsidRDefault="00766AB0" w:rsidP="0004308D">
            <w:pPr>
              <w:spacing w:after="0"/>
              <w:rPr>
                <w:rFonts w:cstheme="minorHAnsi"/>
              </w:rPr>
            </w:pPr>
            <w:r w:rsidRPr="000F5184">
              <w:rPr>
                <w:rFonts w:cstheme="minorHAnsi"/>
              </w:rPr>
              <w:t>TOBB</w:t>
            </w:r>
          </w:p>
        </w:tc>
        <w:tc>
          <w:tcPr>
            <w:tcW w:w="0" w:type="auto"/>
            <w:tcBorders>
              <w:top w:val="nil"/>
              <w:left w:val="nil"/>
              <w:bottom w:val="single" w:sz="4" w:space="0" w:color="auto"/>
              <w:right w:val="single" w:sz="4" w:space="0" w:color="auto"/>
            </w:tcBorders>
            <w:shd w:val="clear" w:color="auto" w:fill="auto"/>
            <w:vAlign w:val="center"/>
            <w:hideMark/>
          </w:tcPr>
          <w:p w14:paraId="6289CF73" w14:textId="77777777" w:rsidR="00766AB0" w:rsidRPr="000F5184" w:rsidRDefault="00766AB0" w:rsidP="0004308D">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5BE85BCC" w14:textId="77777777" w:rsidR="00766AB0" w:rsidRPr="000F5184" w:rsidRDefault="00766AB0" w:rsidP="0004308D">
            <w:pPr>
              <w:spacing w:after="0"/>
              <w:jc w:val="center"/>
              <w:rPr>
                <w:rFonts w:cstheme="minorHAnsi"/>
              </w:rPr>
            </w:pPr>
            <w:r w:rsidRPr="000F5184">
              <w:rPr>
                <w:rFonts w:cstheme="minorHAnsi"/>
              </w:rPr>
              <w:t>5</w:t>
            </w:r>
          </w:p>
        </w:tc>
        <w:tc>
          <w:tcPr>
            <w:tcW w:w="1117" w:type="dxa"/>
            <w:tcBorders>
              <w:top w:val="nil"/>
              <w:left w:val="nil"/>
              <w:bottom w:val="single" w:sz="4" w:space="0" w:color="auto"/>
              <w:right w:val="single" w:sz="4" w:space="0" w:color="auto"/>
            </w:tcBorders>
            <w:shd w:val="clear" w:color="auto" w:fill="auto"/>
            <w:vAlign w:val="center"/>
            <w:hideMark/>
          </w:tcPr>
          <w:p w14:paraId="7C1685F6" w14:textId="77777777" w:rsidR="00766AB0" w:rsidRPr="000F5184" w:rsidRDefault="00766AB0" w:rsidP="0004308D">
            <w:pPr>
              <w:spacing w:after="0"/>
              <w:jc w:val="center"/>
              <w:rPr>
                <w:rFonts w:cstheme="minorHAnsi"/>
              </w:rPr>
            </w:pPr>
            <w:r w:rsidRPr="000F5184">
              <w:rPr>
                <w:rFonts w:cstheme="minorHAnsi"/>
              </w:rPr>
              <w:t>5</w:t>
            </w:r>
          </w:p>
        </w:tc>
        <w:tc>
          <w:tcPr>
            <w:tcW w:w="0" w:type="auto"/>
            <w:tcBorders>
              <w:top w:val="nil"/>
              <w:left w:val="nil"/>
              <w:bottom w:val="single" w:sz="4" w:space="0" w:color="auto"/>
              <w:right w:val="single" w:sz="4" w:space="0" w:color="auto"/>
            </w:tcBorders>
            <w:shd w:val="clear" w:color="auto" w:fill="auto"/>
            <w:noWrap/>
            <w:vAlign w:val="center"/>
            <w:hideMark/>
          </w:tcPr>
          <w:p w14:paraId="071E1AF1" w14:textId="77777777" w:rsidR="00766AB0" w:rsidRPr="000F5184" w:rsidRDefault="00766AB0" w:rsidP="0004308D">
            <w:pPr>
              <w:spacing w:after="0"/>
              <w:rPr>
                <w:rFonts w:cstheme="minorHAnsi"/>
                <w:color w:val="000000"/>
              </w:rPr>
            </w:pPr>
            <w:r w:rsidRPr="000F5184">
              <w:rPr>
                <w:rFonts w:cstheme="minorHAnsi"/>
                <w:color w:val="000000"/>
              </w:rPr>
              <w:t>2</w:t>
            </w:r>
            <w:r w:rsidR="006F42B2" w:rsidRPr="000F5184">
              <w:rPr>
                <w:rFonts w:cstheme="minorHAnsi"/>
                <w:color w:val="000000"/>
              </w:rPr>
              <w:t>5</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8FC4AAC" w14:textId="77777777" w:rsidR="00766AB0" w:rsidRPr="000F5184" w:rsidRDefault="00766AB0" w:rsidP="0004308D">
            <w:pPr>
              <w:spacing w:after="0"/>
              <w:rPr>
                <w:rFonts w:cstheme="minorHAnsi"/>
                <w:color w:val="9C0006"/>
              </w:rPr>
            </w:pPr>
            <w:r w:rsidRPr="000F5184">
              <w:rPr>
                <w:rFonts w:cstheme="minorHAnsi"/>
                <w:color w:val="9C0006"/>
              </w:rPr>
              <w:t>Yüksek</w:t>
            </w:r>
          </w:p>
        </w:tc>
      </w:tr>
      <w:tr w:rsidR="00766AB0" w:rsidRPr="000F5184" w14:paraId="3117A61D" w14:textId="77777777" w:rsidTr="0004308D">
        <w:trPr>
          <w:trHeight w:val="298"/>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56A88937" w14:textId="77777777" w:rsidR="00766AB0" w:rsidRPr="000F5184" w:rsidRDefault="00766AB0" w:rsidP="0004308D">
            <w:pPr>
              <w:spacing w:after="0"/>
              <w:rPr>
                <w:rFonts w:cstheme="minorHAnsi"/>
              </w:rPr>
            </w:pPr>
            <w:r w:rsidRPr="00C463E8">
              <w:rPr>
                <w:rFonts w:cstheme="minorHAnsi"/>
              </w:rPr>
              <w:t>Ticaret Bakanlığı</w:t>
            </w:r>
          </w:p>
        </w:tc>
        <w:tc>
          <w:tcPr>
            <w:tcW w:w="0" w:type="auto"/>
            <w:tcBorders>
              <w:top w:val="nil"/>
              <w:left w:val="nil"/>
              <w:bottom w:val="single" w:sz="4" w:space="0" w:color="auto"/>
              <w:right w:val="single" w:sz="4" w:space="0" w:color="auto"/>
            </w:tcBorders>
            <w:shd w:val="clear" w:color="auto" w:fill="auto"/>
            <w:vAlign w:val="center"/>
            <w:hideMark/>
          </w:tcPr>
          <w:p w14:paraId="1AA4F77F" w14:textId="77777777" w:rsidR="00766AB0" w:rsidRPr="000F5184" w:rsidRDefault="00766AB0" w:rsidP="0004308D">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45B787EC" w14:textId="77777777" w:rsidR="00766AB0" w:rsidRPr="000F5184" w:rsidRDefault="00766AB0" w:rsidP="0004308D">
            <w:pPr>
              <w:spacing w:after="0"/>
              <w:jc w:val="center"/>
              <w:rPr>
                <w:rFonts w:cstheme="minorHAnsi"/>
              </w:rPr>
            </w:pPr>
            <w:r w:rsidRPr="000F5184">
              <w:rPr>
                <w:rFonts w:cstheme="minorHAnsi"/>
              </w:rPr>
              <w:t>4</w:t>
            </w:r>
          </w:p>
        </w:tc>
        <w:tc>
          <w:tcPr>
            <w:tcW w:w="1117" w:type="dxa"/>
            <w:tcBorders>
              <w:top w:val="nil"/>
              <w:left w:val="nil"/>
              <w:bottom w:val="single" w:sz="4" w:space="0" w:color="auto"/>
              <w:right w:val="single" w:sz="4" w:space="0" w:color="auto"/>
            </w:tcBorders>
            <w:shd w:val="clear" w:color="auto" w:fill="auto"/>
            <w:vAlign w:val="center"/>
            <w:hideMark/>
          </w:tcPr>
          <w:p w14:paraId="2CE638D6" w14:textId="77777777" w:rsidR="00766AB0" w:rsidRPr="000F5184" w:rsidRDefault="00766AB0" w:rsidP="0004308D">
            <w:pPr>
              <w:spacing w:after="0"/>
              <w:jc w:val="center"/>
              <w:rPr>
                <w:rFonts w:cstheme="minorHAnsi"/>
              </w:rPr>
            </w:pPr>
            <w:r w:rsidRPr="000F5184">
              <w:rPr>
                <w:rFonts w:cstheme="minorHAnsi"/>
              </w:rPr>
              <w:t>5</w:t>
            </w:r>
          </w:p>
        </w:tc>
        <w:tc>
          <w:tcPr>
            <w:tcW w:w="0" w:type="auto"/>
            <w:tcBorders>
              <w:top w:val="nil"/>
              <w:left w:val="nil"/>
              <w:bottom w:val="single" w:sz="4" w:space="0" w:color="auto"/>
              <w:right w:val="single" w:sz="4" w:space="0" w:color="auto"/>
            </w:tcBorders>
            <w:shd w:val="clear" w:color="auto" w:fill="auto"/>
            <w:noWrap/>
            <w:vAlign w:val="center"/>
            <w:hideMark/>
          </w:tcPr>
          <w:p w14:paraId="171F23E4" w14:textId="77777777" w:rsidR="00766AB0" w:rsidRPr="000F5184" w:rsidRDefault="007E3E96" w:rsidP="0004308D">
            <w:pPr>
              <w:spacing w:after="0"/>
              <w:rPr>
                <w:rFonts w:cstheme="minorHAnsi"/>
                <w:color w:val="000000"/>
              </w:rPr>
            </w:pPr>
            <w:r>
              <w:rPr>
                <w:rFonts w:cstheme="minorHAnsi"/>
                <w:color w:val="000000"/>
              </w:rPr>
              <w:t>20</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0B09382" w14:textId="77777777" w:rsidR="00766AB0" w:rsidRPr="000F5184" w:rsidRDefault="00766AB0" w:rsidP="0004308D">
            <w:pPr>
              <w:spacing w:after="0"/>
              <w:rPr>
                <w:rFonts w:cstheme="minorHAnsi"/>
                <w:color w:val="9C0006"/>
              </w:rPr>
            </w:pPr>
            <w:r w:rsidRPr="000F5184">
              <w:rPr>
                <w:rFonts w:cstheme="minorHAnsi"/>
                <w:color w:val="9C0006"/>
              </w:rPr>
              <w:t>Yüksek</w:t>
            </w:r>
          </w:p>
        </w:tc>
      </w:tr>
      <w:tr w:rsidR="007E3E96" w:rsidRPr="000F5184" w14:paraId="0C7AEF56" w14:textId="77777777" w:rsidTr="0004308D">
        <w:trPr>
          <w:trHeight w:val="298"/>
        </w:trPr>
        <w:tc>
          <w:tcPr>
            <w:tcW w:w="3545" w:type="dxa"/>
            <w:tcBorders>
              <w:top w:val="nil"/>
              <w:left w:val="single" w:sz="8" w:space="0" w:color="auto"/>
              <w:bottom w:val="single" w:sz="4" w:space="0" w:color="auto"/>
              <w:right w:val="single" w:sz="4" w:space="0" w:color="auto"/>
            </w:tcBorders>
            <w:shd w:val="clear" w:color="auto" w:fill="auto"/>
            <w:vAlign w:val="center"/>
          </w:tcPr>
          <w:p w14:paraId="734C6FBD" w14:textId="77777777" w:rsidR="007E3E96" w:rsidRPr="000F5184" w:rsidRDefault="007E3E96" w:rsidP="0004308D">
            <w:pPr>
              <w:spacing w:after="0"/>
              <w:rPr>
                <w:rFonts w:cstheme="minorHAnsi"/>
              </w:rPr>
            </w:pPr>
            <w:r>
              <w:rPr>
                <w:rFonts w:cstheme="minorHAnsi"/>
              </w:rPr>
              <w:t>Mersin Valiliği</w:t>
            </w:r>
          </w:p>
        </w:tc>
        <w:tc>
          <w:tcPr>
            <w:tcW w:w="0" w:type="auto"/>
            <w:tcBorders>
              <w:top w:val="nil"/>
              <w:left w:val="nil"/>
              <w:bottom w:val="single" w:sz="4" w:space="0" w:color="auto"/>
              <w:right w:val="single" w:sz="4" w:space="0" w:color="auto"/>
            </w:tcBorders>
            <w:shd w:val="clear" w:color="auto" w:fill="auto"/>
            <w:vAlign w:val="center"/>
          </w:tcPr>
          <w:p w14:paraId="56679142" w14:textId="77777777" w:rsidR="007E3E96" w:rsidRPr="000F5184" w:rsidRDefault="007E3E96" w:rsidP="0004308D">
            <w:pPr>
              <w:spacing w:after="0"/>
              <w:rPr>
                <w:rFonts w:cstheme="minorHAnsi"/>
              </w:rPr>
            </w:pPr>
            <w:r>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tcPr>
          <w:p w14:paraId="5E3C6485" w14:textId="77777777" w:rsidR="007E3E96" w:rsidRPr="000F5184" w:rsidRDefault="007E3E96" w:rsidP="0004308D">
            <w:pPr>
              <w:spacing w:after="0"/>
              <w:jc w:val="center"/>
              <w:rPr>
                <w:rFonts w:cstheme="minorHAnsi"/>
              </w:rPr>
            </w:pPr>
            <w:r>
              <w:rPr>
                <w:rFonts w:cstheme="minorHAnsi"/>
              </w:rPr>
              <w:t>4</w:t>
            </w:r>
          </w:p>
        </w:tc>
        <w:tc>
          <w:tcPr>
            <w:tcW w:w="1117" w:type="dxa"/>
            <w:tcBorders>
              <w:top w:val="nil"/>
              <w:left w:val="nil"/>
              <w:bottom w:val="single" w:sz="4" w:space="0" w:color="auto"/>
              <w:right w:val="single" w:sz="4" w:space="0" w:color="auto"/>
            </w:tcBorders>
            <w:shd w:val="clear" w:color="auto" w:fill="auto"/>
            <w:vAlign w:val="center"/>
          </w:tcPr>
          <w:p w14:paraId="4DE93076" w14:textId="77777777" w:rsidR="007E3E96" w:rsidRPr="000F5184" w:rsidRDefault="007E3E96" w:rsidP="0004308D">
            <w:pPr>
              <w:spacing w:after="0"/>
              <w:jc w:val="center"/>
              <w:rPr>
                <w:rFonts w:cstheme="minorHAnsi"/>
              </w:rPr>
            </w:pPr>
            <w:r>
              <w:rPr>
                <w:rFonts w:cstheme="minorHAnsi"/>
              </w:rPr>
              <w:t>5</w:t>
            </w:r>
          </w:p>
        </w:tc>
        <w:tc>
          <w:tcPr>
            <w:tcW w:w="0" w:type="auto"/>
            <w:tcBorders>
              <w:top w:val="nil"/>
              <w:left w:val="nil"/>
              <w:bottom w:val="single" w:sz="4" w:space="0" w:color="auto"/>
              <w:right w:val="single" w:sz="4" w:space="0" w:color="auto"/>
            </w:tcBorders>
            <w:shd w:val="clear" w:color="auto" w:fill="auto"/>
            <w:noWrap/>
            <w:vAlign w:val="center"/>
          </w:tcPr>
          <w:p w14:paraId="05F4F929" w14:textId="77777777" w:rsidR="007E3E96" w:rsidRPr="000F5184" w:rsidRDefault="007E3E96" w:rsidP="0004308D">
            <w:pPr>
              <w:spacing w:after="0"/>
              <w:rPr>
                <w:rFonts w:cstheme="minorHAnsi"/>
                <w:color w:val="000000"/>
              </w:rPr>
            </w:pPr>
            <w:r>
              <w:rPr>
                <w:rFonts w:cstheme="minorHAnsi"/>
                <w:color w:val="000000"/>
              </w:rPr>
              <w:t>20</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tcPr>
          <w:p w14:paraId="220748A7" w14:textId="77777777" w:rsidR="007E3E96" w:rsidRPr="000F5184" w:rsidRDefault="007E3E96" w:rsidP="0004308D">
            <w:pPr>
              <w:spacing w:after="0"/>
              <w:rPr>
                <w:rFonts w:cstheme="minorHAnsi"/>
                <w:color w:val="9C0006"/>
              </w:rPr>
            </w:pPr>
            <w:r w:rsidRPr="000F5184">
              <w:rPr>
                <w:rFonts w:cstheme="minorHAnsi"/>
                <w:color w:val="9C0006"/>
              </w:rPr>
              <w:t>Yüksek</w:t>
            </w:r>
          </w:p>
        </w:tc>
      </w:tr>
      <w:tr w:rsidR="00766AB0" w:rsidRPr="000F5184" w14:paraId="545B71CC" w14:textId="77777777" w:rsidTr="0004308D">
        <w:trPr>
          <w:trHeight w:val="343"/>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633C605A" w14:textId="77777777" w:rsidR="00766AB0" w:rsidRPr="000F5184" w:rsidRDefault="00554070" w:rsidP="000F5184">
            <w:pPr>
              <w:spacing w:after="0"/>
              <w:rPr>
                <w:rFonts w:cstheme="minorHAnsi"/>
              </w:rPr>
            </w:pPr>
            <w:r w:rsidRPr="000F5184">
              <w:rPr>
                <w:rFonts w:cstheme="minorHAnsi"/>
              </w:rPr>
              <w:t>Anamur</w:t>
            </w:r>
            <w:r w:rsidR="00A45B59" w:rsidRPr="000F5184">
              <w:rPr>
                <w:rFonts w:cstheme="minorHAnsi"/>
              </w:rPr>
              <w:t xml:space="preserve"> Kaymakamlığı</w:t>
            </w:r>
          </w:p>
        </w:tc>
        <w:tc>
          <w:tcPr>
            <w:tcW w:w="0" w:type="auto"/>
            <w:tcBorders>
              <w:top w:val="nil"/>
              <w:left w:val="nil"/>
              <w:bottom w:val="single" w:sz="4" w:space="0" w:color="auto"/>
              <w:right w:val="single" w:sz="4" w:space="0" w:color="auto"/>
            </w:tcBorders>
            <w:shd w:val="clear" w:color="auto" w:fill="auto"/>
            <w:vAlign w:val="center"/>
            <w:hideMark/>
          </w:tcPr>
          <w:p w14:paraId="1E4939AF" w14:textId="77777777" w:rsidR="00766AB0" w:rsidRPr="000F5184" w:rsidRDefault="00766AB0" w:rsidP="0004308D">
            <w:pPr>
              <w:spacing w:after="0" w:line="240" w:lineRule="auto"/>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7A36B202" w14:textId="77777777" w:rsidR="00766AB0" w:rsidRPr="000F5184" w:rsidRDefault="00766AB0" w:rsidP="000F5184">
            <w:pPr>
              <w:spacing w:after="0"/>
              <w:jc w:val="center"/>
              <w:rPr>
                <w:rFonts w:cstheme="minorHAnsi"/>
              </w:rPr>
            </w:pPr>
            <w:r w:rsidRPr="000F5184">
              <w:rPr>
                <w:rFonts w:cstheme="minorHAnsi"/>
              </w:rPr>
              <w:t>4</w:t>
            </w:r>
          </w:p>
        </w:tc>
        <w:tc>
          <w:tcPr>
            <w:tcW w:w="1117" w:type="dxa"/>
            <w:tcBorders>
              <w:top w:val="nil"/>
              <w:left w:val="nil"/>
              <w:bottom w:val="single" w:sz="4" w:space="0" w:color="auto"/>
              <w:right w:val="single" w:sz="4" w:space="0" w:color="auto"/>
            </w:tcBorders>
            <w:shd w:val="clear" w:color="auto" w:fill="auto"/>
            <w:vAlign w:val="center"/>
            <w:hideMark/>
          </w:tcPr>
          <w:p w14:paraId="1F57E2DA" w14:textId="77777777" w:rsidR="00766AB0" w:rsidRPr="000F5184" w:rsidRDefault="00766AB0" w:rsidP="000F5184">
            <w:pPr>
              <w:spacing w:after="0"/>
              <w:jc w:val="center"/>
              <w:rPr>
                <w:rFonts w:cstheme="minorHAnsi"/>
              </w:rPr>
            </w:pPr>
            <w:r w:rsidRPr="000F5184">
              <w:rPr>
                <w:rFonts w:cstheme="minorHAnsi"/>
              </w:rPr>
              <w:t>5</w:t>
            </w:r>
          </w:p>
        </w:tc>
        <w:tc>
          <w:tcPr>
            <w:tcW w:w="0" w:type="auto"/>
            <w:tcBorders>
              <w:top w:val="nil"/>
              <w:left w:val="nil"/>
              <w:bottom w:val="single" w:sz="4" w:space="0" w:color="auto"/>
              <w:right w:val="single" w:sz="4" w:space="0" w:color="auto"/>
            </w:tcBorders>
            <w:shd w:val="clear" w:color="auto" w:fill="auto"/>
            <w:noWrap/>
            <w:vAlign w:val="bottom"/>
            <w:hideMark/>
          </w:tcPr>
          <w:p w14:paraId="09A67CDF" w14:textId="77777777" w:rsidR="00766AB0" w:rsidRPr="000F5184" w:rsidRDefault="00766AB0" w:rsidP="000F5184">
            <w:pPr>
              <w:spacing w:after="0"/>
              <w:rPr>
                <w:rFonts w:cstheme="minorHAnsi"/>
                <w:color w:val="000000"/>
              </w:rPr>
            </w:pPr>
            <w:r w:rsidRPr="000F5184">
              <w:rPr>
                <w:rFonts w:cstheme="minorHAnsi"/>
                <w:color w:val="000000"/>
              </w:rPr>
              <w:t>20</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31128EA" w14:textId="77777777" w:rsidR="00766AB0" w:rsidRPr="000F5184" w:rsidRDefault="00766AB0" w:rsidP="000F5184">
            <w:pPr>
              <w:spacing w:after="0"/>
              <w:rPr>
                <w:rFonts w:cstheme="minorHAnsi"/>
                <w:color w:val="9C0006"/>
              </w:rPr>
            </w:pPr>
            <w:r w:rsidRPr="000F5184">
              <w:rPr>
                <w:rFonts w:cstheme="minorHAnsi"/>
                <w:color w:val="9C0006"/>
              </w:rPr>
              <w:t>Yüksek</w:t>
            </w:r>
          </w:p>
        </w:tc>
      </w:tr>
      <w:tr w:rsidR="00B43BDC" w:rsidRPr="000F5184" w14:paraId="171EBBB1" w14:textId="77777777" w:rsidTr="0004308D">
        <w:trPr>
          <w:trHeight w:val="343"/>
        </w:trPr>
        <w:tc>
          <w:tcPr>
            <w:tcW w:w="3545" w:type="dxa"/>
            <w:tcBorders>
              <w:top w:val="nil"/>
              <w:left w:val="single" w:sz="8" w:space="0" w:color="auto"/>
              <w:bottom w:val="single" w:sz="4" w:space="0" w:color="auto"/>
              <w:right w:val="single" w:sz="4" w:space="0" w:color="auto"/>
            </w:tcBorders>
            <w:shd w:val="clear" w:color="auto" w:fill="auto"/>
            <w:vAlign w:val="center"/>
          </w:tcPr>
          <w:p w14:paraId="53298250" w14:textId="77777777" w:rsidR="00B43BDC" w:rsidRPr="000F5184" w:rsidRDefault="00B43BDC" w:rsidP="00B43BDC">
            <w:pPr>
              <w:spacing w:after="0"/>
              <w:rPr>
                <w:rFonts w:cstheme="minorHAnsi"/>
              </w:rPr>
            </w:pPr>
            <w:r>
              <w:rPr>
                <w:rFonts w:cstheme="minorHAnsi"/>
              </w:rPr>
              <w:t xml:space="preserve">Bozyazı </w:t>
            </w:r>
            <w:r w:rsidRPr="000F5184">
              <w:rPr>
                <w:rFonts w:cstheme="minorHAnsi"/>
              </w:rPr>
              <w:t>Kaymakamlığı</w:t>
            </w:r>
          </w:p>
        </w:tc>
        <w:tc>
          <w:tcPr>
            <w:tcW w:w="0" w:type="auto"/>
            <w:tcBorders>
              <w:top w:val="nil"/>
              <w:left w:val="nil"/>
              <w:bottom w:val="single" w:sz="4" w:space="0" w:color="auto"/>
              <w:right w:val="single" w:sz="4" w:space="0" w:color="auto"/>
            </w:tcBorders>
            <w:shd w:val="clear" w:color="auto" w:fill="auto"/>
            <w:vAlign w:val="center"/>
          </w:tcPr>
          <w:p w14:paraId="7A7923C8" w14:textId="77777777" w:rsidR="00B43BDC" w:rsidRPr="000F5184" w:rsidRDefault="00B43BDC" w:rsidP="00B43BDC">
            <w:pPr>
              <w:spacing w:after="0" w:line="240" w:lineRule="auto"/>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tcPr>
          <w:p w14:paraId="145E9F01" w14:textId="77777777" w:rsidR="00B43BDC" w:rsidRPr="000F5184" w:rsidRDefault="00B43BDC" w:rsidP="00B43BDC">
            <w:pPr>
              <w:spacing w:after="0"/>
              <w:jc w:val="center"/>
              <w:rPr>
                <w:rFonts w:cstheme="minorHAnsi"/>
              </w:rPr>
            </w:pPr>
            <w:r w:rsidRPr="000F5184">
              <w:rPr>
                <w:rFonts w:cstheme="minorHAnsi"/>
              </w:rPr>
              <w:t>4</w:t>
            </w:r>
          </w:p>
        </w:tc>
        <w:tc>
          <w:tcPr>
            <w:tcW w:w="1117" w:type="dxa"/>
            <w:tcBorders>
              <w:top w:val="nil"/>
              <w:left w:val="nil"/>
              <w:bottom w:val="single" w:sz="4" w:space="0" w:color="auto"/>
              <w:right w:val="single" w:sz="4" w:space="0" w:color="auto"/>
            </w:tcBorders>
            <w:shd w:val="clear" w:color="auto" w:fill="auto"/>
            <w:vAlign w:val="center"/>
          </w:tcPr>
          <w:p w14:paraId="0D0699D8" w14:textId="77777777" w:rsidR="00B43BDC" w:rsidRPr="000F5184" w:rsidRDefault="00B43BDC" w:rsidP="00B43BDC">
            <w:pPr>
              <w:spacing w:after="0"/>
              <w:jc w:val="center"/>
              <w:rPr>
                <w:rFonts w:cstheme="minorHAnsi"/>
              </w:rPr>
            </w:pPr>
            <w:r w:rsidRPr="000F5184">
              <w:rPr>
                <w:rFonts w:cstheme="minorHAnsi"/>
              </w:rPr>
              <w:t>5</w:t>
            </w:r>
          </w:p>
        </w:tc>
        <w:tc>
          <w:tcPr>
            <w:tcW w:w="0" w:type="auto"/>
            <w:tcBorders>
              <w:top w:val="nil"/>
              <w:left w:val="nil"/>
              <w:bottom w:val="single" w:sz="4" w:space="0" w:color="auto"/>
              <w:right w:val="single" w:sz="4" w:space="0" w:color="auto"/>
            </w:tcBorders>
            <w:shd w:val="clear" w:color="auto" w:fill="auto"/>
            <w:noWrap/>
            <w:vAlign w:val="bottom"/>
          </w:tcPr>
          <w:p w14:paraId="5148BAF3" w14:textId="77777777" w:rsidR="00B43BDC" w:rsidRPr="000F5184" w:rsidRDefault="00B43BDC" w:rsidP="00B43BDC">
            <w:pPr>
              <w:spacing w:after="0"/>
              <w:rPr>
                <w:rFonts w:cstheme="minorHAnsi"/>
                <w:color w:val="000000"/>
              </w:rPr>
            </w:pPr>
            <w:r w:rsidRPr="000F5184">
              <w:rPr>
                <w:rFonts w:cstheme="minorHAnsi"/>
                <w:color w:val="000000"/>
              </w:rPr>
              <w:t>20</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bottom"/>
          </w:tcPr>
          <w:p w14:paraId="6E38E10E" w14:textId="77777777" w:rsidR="00B43BDC" w:rsidRPr="000F5184" w:rsidRDefault="00B43BDC" w:rsidP="00B43BDC">
            <w:pPr>
              <w:spacing w:after="0"/>
              <w:rPr>
                <w:rFonts w:cstheme="minorHAnsi"/>
                <w:color w:val="9C0006"/>
              </w:rPr>
            </w:pPr>
            <w:r w:rsidRPr="000F5184">
              <w:rPr>
                <w:rFonts w:cstheme="minorHAnsi"/>
                <w:color w:val="9C0006"/>
              </w:rPr>
              <w:t>Yüksek</w:t>
            </w:r>
          </w:p>
        </w:tc>
      </w:tr>
      <w:tr w:rsidR="00B43BDC" w:rsidRPr="000F5184" w14:paraId="2BDBCBED" w14:textId="77777777" w:rsidTr="0004308D">
        <w:trPr>
          <w:trHeight w:val="343"/>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11133478" w14:textId="77777777" w:rsidR="00B43BDC" w:rsidRPr="000F5184" w:rsidRDefault="00B43BDC" w:rsidP="00B43BDC">
            <w:pPr>
              <w:spacing w:after="0"/>
              <w:rPr>
                <w:rFonts w:cstheme="minorHAnsi"/>
              </w:rPr>
            </w:pPr>
            <w:r w:rsidRPr="000F5184">
              <w:rPr>
                <w:rFonts w:cstheme="minorHAnsi"/>
              </w:rPr>
              <w:t>Anamur Belediyesi</w:t>
            </w:r>
          </w:p>
        </w:tc>
        <w:tc>
          <w:tcPr>
            <w:tcW w:w="0" w:type="auto"/>
            <w:tcBorders>
              <w:top w:val="nil"/>
              <w:left w:val="nil"/>
              <w:bottom w:val="single" w:sz="4" w:space="0" w:color="auto"/>
              <w:right w:val="single" w:sz="4" w:space="0" w:color="auto"/>
            </w:tcBorders>
            <w:shd w:val="clear" w:color="auto" w:fill="auto"/>
            <w:vAlign w:val="center"/>
            <w:hideMark/>
          </w:tcPr>
          <w:p w14:paraId="28D097CB"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655C0310" w14:textId="77777777" w:rsidR="00B43BDC" w:rsidRPr="000F5184" w:rsidRDefault="00B43BDC" w:rsidP="00B43BDC">
            <w:pPr>
              <w:spacing w:after="0"/>
              <w:jc w:val="center"/>
              <w:rPr>
                <w:rFonts w:cstheme="minorHAnsi"/>
              </w:rPr>
            </w:pPr>
            <w:r w:rsidRPr="000F5184">
              <w:rPr>
                <w:rFonts w:cstheme="minorHAnsi"/>
              </w:rPr>
              <w:t>5</w:t>
            </w:r>
          </w:p>
        </w:tc>
        <w:tc>
          <w:tcPr>
            <w:tcW w:w="1117" w:type="dxa"/>
            <w:tcBorders>
              <w:top w:val="nil"/>
              <w:left w:val="nil"/>
              <w:bottom w:val="single" w:sz="4" w:space="0" w:color="auto"/>
              <w:right w:val="single" w:sz="4" w:space="0" w:color="auto"/>
            </w:tcBorders>
            <w:shd w:val="clear" w:color="auto" w:fill="auto"/>
            <w:vAlign w:val="center"/>
            <w:hideMark/>
          </w:tcPr>
          <w:p w14:paraId="15EE5F1F" w14:textId="77777777" w:rsidR="00B43BDC" w:rsidRPr="000F5184" w:rsidRDefault="00B43BDC" w:rsidP="00B43BDC">
            <w:pPr>
              <w:spacing w:after="0"/>
              <w:jc w:val="center"/>
              <w:rPr>
                <w:rFonts w:cstheme="minorHAnsi"/>
              </w:rPr>
            </w:pPr>
            <w:r w:rsidRPr="000F5184">
              <w:rPr>
                <w:rFonts w:cstheme="minorHAnsi"/>
              </w:rPr>
              <w:t>4</w:t>
            </w:r>
          </w:p>
        </w:tc>
        <w:tc>
          <w:tcPr>
            <w:tcW w:w="0" w:type="auto"/>
            <w:tcBorders>
              <w:top w:val="nil"/>
              <w:left w:val="nil"/>
              <w:bottom w:val="single" w:sz="4" w:space="0" w:color="auto"/>
              <w:right w:val="single" w:sz="4" w:space="0" w:color="auto"/>
            </w:tcBorders>
            <w:shd w:val="clear" w:color="auto" w:fill="auto"/>
            <w:noWrap/>
            <w:vAlign w:val="bottom"/>
            <w:hideMark/>
          </w:tcPr>
          <w:p w14:paraId="74C3E7B9" w14:textId="77777777" w:rsidR="00B43BDC" w:rsidRPr="000F5184" w:rsidRDefault="00B43BDC" w:rsidP="00B43BDC">
            <w:pPr>
              <w:spacing w:after="0"/>
              <w:rPr>
                <w:rFonts w:cstheme="minorHAnsi"/>
                <w:color w:val="000000"/>
              </w:rPr>
            </w:pPr>
            <w:r w:rsidRPr="000F5184">
              <w:rPr>
                <w:rFonts w:cstheme="minorHAnsi"/>
                <w:color w:val="000000"/>
              </w:rPr>
              <w:t>20</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A9D9EA4" w14:textId="77777777" w:rsidR="00B43BDC" w:rsidRPr="000F5184" w:rsidRDefault="00B43BDC" w:rsidP="00B43BDC">
            <w:pPr>
              <w:spacing w:after="0"/>
              <w:rPr>
                <w:rFonts w:cstheme="minorHAnsi"/>
                <w:color w:val="9C0006"/>
              </w:rPr>
            </w:pPr>
            <w:r w:rsidRPr="000F5184">
              <w:rPr>
                <w:rFonts w:cstheme="minorHAnsi"/>
                <w:color w:val="9C0006"/>
              </w:rPr>
              <w:t>Yüksek</w:t>
            </w:r>
          </w:p>
        </w:tc>
      </w:tr>
      <w:tr w:rsidR="00B43BDC" w:rsidRPr="000F5184" w14:paraId="4F9CBDB0" w14:textId="77777777" w:rsidTr="0004308D">
        <w:trPr>
          <w:trHeight w:val="343"/>
        </w:trPr>
        <w:tc>
          <w:tcPr>
            <w:tcW w:w="3545" w:type="dxa"/>
            <w:tcBorders>
              <w:top w:val="nil"/>
              <w:left w:val="single" w:sz="8" w:space="0" w:color="auto"/>
              <w:bottom w:val="single" w:sz="4" w:space="0" w:color="auto"/>
              <w:right w:val="single" w:sz="4" w:space="0" w:color="auto"/>
            </w:tcBorders>
            <w:shd w:val="clear" w:color="auto" w:fill="auto"/>
            <w:vAlign w:val="center"/>
          </w:tcPr>
          <w:p w14:paraId="2A2B0E7A" w14:textId="77777777" w:rsidR="00B43BDC" w:rsidRPr="000F5184" w:rsidRDefault="00B43BDC" w:rsidP="00B43BDC">
            <w:pPr>
              <w:spacing w:after="0"/>
              <w:rPr>
                <w:rFonts w:cstheme="minorHAnsi"/>
              </w:rPr>
            </w:pPr>
            <w:r>
              <w:rPr>
                <w:rFonts w:cstheme="minorHAnsi"/>
              </w:rPr>
              <w:t xml:space="preserve">Bozyazı </w:t>
            </w:r>
            <w:r w:rsidRPr="000F5184">
              <w:rPr>
                <w:rFonts w:cstheme="minorHAnsi"/>
              </w:rPr>
              <w:t>Belediyesi</w:t>
            </w:r>
          </w:p>
        </w:tc>
        <w:tc>
          <w:tcPr>
            <w:tcW w:w="0" w:type="auto"/>
            <w:tcBorders>
              <w:top w:val="nil"/>
              <w:left w:val="nil"/>
              <w:bottom w:val="single" w:sz="4" w:space="0" w:color="auto"/>
              <w:right w:val="single" w:sz="4" w:space="0" w:color="auto"/>
            </w:tcBorders>
            <w:shd w:val="clear" w:color="auto" w:fill="auto"/>
            <w:vAlign w:val="center"/>
          </w:tcPr>
          <w:p w14:paraId="50D72DD2"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tcPr>
          <w:p w14:paraId="6A05A069" w14:textId="77777777" w:rsidR="00B43BDC" w:rsidRPr="000F5184" w:rsidRDefault="00B43BDC" w:rsidP="00B43BDC">
            <w:pPr>
              <w:spacing w:after="0"/>
              <w:jc w:val="center"/>
              <w:rPr>
                <w:rFonts w:cstheme="minorHAnsi"/>
              </w:rPr>
            </w:pPr>
            <w:r w:rsidRPr="000F5184">
              <w:rPr>
                <w:rFonts w:cstheme="minorHAnsi"/>
              </w:rPr>
              <w:t>5</w:t>
            </w:r>
          </w:p>
        </w:tc>
        <w:tc>
          <w:tcPr>
            <w:tcW w:w="1117" w:type="dxa"/>
            <w:tcBorders>
              <w:top w:val="nil"/>
              <w:left w:val="nil"/>
              <w:bottom w:val="single" w:sz="4" w:space="0" w:color="auto"/>
              <w:right w:val="single" w:sz="4" w:space="0" w:color="auto"/>
            </w:tcBorders>
            <w:shd w:val="clear" w:color="auto" w:fill="auto"/>
            <w:vAlign w:val="center"/>
          </w:tcPr>
          <w:p w14:paraId="74E7D527" w14:textId="77777777" w:rsidR="00B43BDC" w:rsidRPr="000F5184" w:rsidRDefault="00B43BDC" w:rsidP="00B43BDC">
            <w:pPr>
              <w:spacing w:after="0"/>
              <w:jc w:val="center"/>
              <w:rPr>
                <w:rFonts w:cstheme="minorHAnsi"/>
              </w:rPr>
            </w:pPr>
            <w:r w:rsidRPr="000F5184">
              <w:rPr>
                <w:rFonts w:cstheme="minorHAnsi"/>
              </w:rPr>
              <w:t>4</w:t>
            </w:r>
          </w:p>
        </w:tc>
        <w:tc>
          <w:tcPr>
            <w:tcW w:w="0" w:type="auto"/>
            <w:tcBorders>
              <w:top w:val="nil"/>
              <w:left w:val="nil"/>
              <w:bottom w:val="single" w:sz="4" w:space="0" w:color="auto"/>
              <w:right w:val="single" w:sz="4" w:space="0" w:color="auto"/>
            </w:tcBorders>
            <w:shd w:val="clear" w:color="auto" w:fill="auto"/>
            <w:noWrap/>
            <w:vAlign w:val="bottom"/>
          </w:tcPr>
          <w:p w14:paraId="7CE9206A" w14:textId="77777777" w:rsidR="00B43BDC" w:rsidRPr="000F5184" w:rsidRDefault="00B43BDC" w:rsidP="00B43BDC">
            <w:pPr>
              <w:spacing w:after="0"/>
              <w:rPr>
                <w:rFonts w:cstheme="minorHAnsi"/>
                <w:color w:val="000000"/>
              </w:rPr>
            </w:pPr>
            <w:r w:rsidRPr="000F5184">
              <w:rPr>
                <w:rFonts w:cstheme="minorHAnsi"/>
                <w:color w:val="000000"/>
              </w:rPr>
              <w:t>20</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68D8E67" w14:textId="77777777" w:rsidR="00B43BDC" w:rsidRPr="000F5184" w:rsidRDefault="00B43BDC" w:rsidP="00B43BDC">
            <w:pPr>
              <w:spacing w:after="0"/>
              <w:rPr>
                <w:rFonts w:cstheme="minorHAnsi"/>
                <w:color w:val="9C0006"/>
              </w:rPr>
            </w:pPr>
            <w:r w:rsidRPr="000F5184">
              <w:rPr>
                <w:rFonts w:cstheme="minorHAnsi"/>
                <w:color w:val="9C0006"/>
              </w:rPr>
              <w:t>Yüksek</w:t>
            </w:r>
          </w:p>
        </w:tc>
      </w:tr>
      <w:tr w:rsidR="00B43BDC" w:rsidRPr="000F5184" w14:paraId="22453E46" w14:textId="77777777" w:rsidTr="0004308D">
        <w:trPr>
          <w:trHeight w:val="343"/>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4B25F296" w14:textId="77777777" w:rsidR="00B43BDC" w:rsidRPr="000F5184" w:rsidRDefault="00B43BDC" w:rsidP="00B43BDC">
            <w:pPr>
              <w:spacing w:after="0"/>
              <w:rPr>
                <w:rFonts w:cstheme="minorHAnsi"/>
              </w:rPr>
            </w:pPr>
            <w:r w:rsidRPr="000F5184">
              <w:rPr>
                <w:rFonts w:cstheme="minorHAnsi"/>
              </w:rPr>
              <w:t xml:space="preserve">Anamur İlçe Milli Eğitim Müdürlüğü </w:t>
            </w:r>
          </w:p>
        </w:tc>
        <w:tc>
          <w:tcPr>
            <w:tcW w:w="0" w:type="auto"/>
            <w:tcBorders>
              <w:top w:val="nil"/>
              <w:left w:val="nil"/>
              <w:bottom w:val="single" w:sz="4" w:space="0" w:color="auto"/>
              <w:right w:val="single" w:sz="4" w:space="0" w:color="auto"/>
            </w:tcBorders>
            <w:shd w:val="clear" w:color="auto" w:fill="auto"/>
            <w:vAlign w:val="center"/>
            <w:hideMark/>
          </w:tcPr>
          <w:p w14:paraId="09D842AE"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4882CD0D" w14:textId="77777777" w:rsidR="00B43BDC" w:rsidRPr="000F5184" w:rsidRDefault="00B43BDC" w:rsidP="00B43BDC">
            <w:pPr>
              <w:spacing w:after="0"/>
              <w:jc w:val="center"/>
              <w:rPr>
                <w:rFonts w:cstheme="minorHAnsi"/>
              </w:rPr>
            </w:pPr>
            <w:r w:rsidRPr="000F5184">
              <w:rPr>
                <w:rFonts w:cstheme="minorHAnsi"/>
              </w:rPr>
              <w:t>5</w:t>
            </w:r>
          </w:p>
        </w:tc>
        <w:tc>
          <w:tcPr>
            <w:tcW w:w="1117" w:type="dxa"/>
            <w:tcBorders>
              <w:top w:val="nil"/>
              <w:left w:val="nil"/>
              <w:bottom w:val="single" w:sz="4" w:space="0" w:color="auto"/>
              <w:right w:val="single" w:sz="4" w:space="0" w:color="auto"/>
            </w:tcBorders>
            <w:shd w:val="clear" w:color="auto" w:fill="auto"/>
            <w:vAlign w:val="center"/>
            <w:hideMark/>
          </w:tcPr>
          <w:p w14:paraId="5D013C45" w14:textId="77777777" w:rsidR="00B43BDC" w:rsidRPr="000F5184" w:rsidRDefault="00B43BDC" w:rsidP="00B43BDC">
            <w:pPr>
              <w:spacing w:after="0"/>
              <w:jc w:val="center"/>
              <w:rPr>
                <w:rFonts w:cstheme="minorHAnsi"/>
              </w:rPr>
            </w:pPr>
            <w:r w:rsidRPr="000F5184">
              <w:rPr>
                <w:rFonts w:cstheme="minorHAnsi"/>
              </w:rPr>
              <w:t>4</w:t>
            </w:r>
          </w:p>
        </w:tc>
        <w:tc>
          <w:tcPr>
            <w:tcW w:w="0" w:type="auto"/>
            <w:tcBorders>
              <w:top w:val="nil"/>
              <w:left w:val="nil"/>
              <w:bottom w:val="single" w:sz="4" w:space="0" w:color="auto"/>
              <w:right w:val="single" w:sz="4" w:space="0" w:color="auto"/>
            </w:tcBorders>
            <w:shd w:val="clear" w:color="auto" w:fill="auto"/>
            <w:noWrap/>
            <w:vAlign w:val="bottom"/>
            <w:hideMark/>
          </w:tcPr>
          <w:p w14:paraId="13720706" w14:textId="77777777" w:rsidR="00B43BDC" w:rsidRPr="000F5184" w:rsidRDefault="00B43BDC" w:rsidP="00B43BDC">
            <w:pPr>
              <w:spacing w:after="0"/>
              <w:rPr>
                <w:rFonts w:cstheme="minorHAnsi"/>
                <w:color w:val="000000"/>
              </w:rPr>
            </w:pPr>
            <w:r w:rsidRPr="000F5184">
              <w:rPr>
                <w:rFonts w:cstheme="minorHAnsi"/>
                <w:color w:val="000000"/>
              </w:rPr>
              <w:t>20</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884307F" w14:textId="77777777" w:rsidR="00B43BDC" w:rsidRPr="000F5184" w:rsidRDefault="00B43BDC" w:rsidP="00B43BDC">
            <w:pPr>
              <w:spacing w:after="0"/>
              <w:rPr>
                <w:rFonts w:cstheme="minorHAnsi"/>
                <w:color w:val="9C0006"/>
              </w:rPr>
            </w:pPr>
            <w:r w:rsidRPr="000F5184">
              <w:rPr>
                <w:rFonts w:cstheme="minorHAnsi"/>
                <w:color w:val="9C0006"/>
              </w:rPr>
              <w:t>Yüksek</w:t>
            </w:r>
          </w:p>
        </w:tc>
      </w:tr>
      <w:tr w:rsidR="00B43BDC" w:rsidRPr="000F5184" w14:paraId="77D16622" w14:textId="77777777" w:rsidTr="0004308D">
        <w:trPr>
          <w:trHeight w:val="300"/>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5572B781" w14:textId="77777777" w:rsidR="00B43BDC" w:rsidRPr="000F5184" w:rsidRDefault="00B43BDC" w:rsidP="00B43BDC">
            <w:pPr>
              <w:spacing w:after="0"/>
              <w:rPr>
                <w:rFonts w:cstheme="minorHAnsi"/>
              </w:rPr>
            </w:pPr>
            <w:r w:rsidRPr="000F5184">
              <w:rPr>
                <w:rFonts w:cstheme="minorHAnsi"/>
              </w:rPr>
              <w:t xml:space="preserve">Anamur Tarım ve </w:t>
            </w:r>
            <w:r>
              <w:rPr>
                <w:rFonts w:cstheme="minorHAnsi"/>
              </w:rPr>
              <w:t xml:space="preserve">Orman </w:t>
            </w:r>
            <w:r w:rsidRPr="000F5184">
              <w:rPr>
                <w:rFonts w:cstheme="minorHAnsi"/>
              </w:rPr>
              <w:t>Müdürlüğü</w:t>
            </w:r>
          </w:p>
        </w:tc>
        <w:tc>
          <w:tcPr>
            <w:tcW w:w="0" w:type="auto"/>
            <w:tcBorders>
              <w:top w:val="nil"/>
              <w:left w:val="nil"/>
              <w:bottom w:val="single" w:sz="4" w:space="0" w:color="auto"/>
              <w:right w:val="single" w:sz="4" w:space="0" w:color="auto"/>
            </w:tcBorders>
            <w:shd w:val="clear" w:color="auto" w:fill="auto"/>
            <w:vAlign w:val="center"/>
            <w:hideMark/>
          </w:tcPr>
          <w:p w14:paraId="2CF6B2EC"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0F3AC029" w14:textId="77777777" w:rsidR="00B43BDC" w:rsidRPr="000F5184" w:rsidRDefault="00B43BDC" w:rsidP="00B43BDC">
            <w:pPr>
              <w:spacing w:after="0"/>
              <w:jc w:val="center"/>
              <w:rPr>
                <w:rFonts w:cstheme="minorHAnsi"/>
              </w:rPr>
            </w:pPr>
            <w:r w:rsidRPr="000F5184">
              <w:rPr>
                <w:rFonts w:cstheme="minorHAnsi"/>
              </w:rPr>
              <w:t>5</w:t>
            </w:r>
          </w:p>
        </w:tc>
        <w:tc>
          <w:tcPr>
            <w:tcW w:w="1117" w:type="dxa"/>
            <w:tcBorders>
              <w:top w:val="nil"/>
              <w:left w:val="nil"/>
              <w:bottom w:val="single" w:sz="4" w:space="0" w:color="auto"/>
              <w:right w:val="single" w:sz="4" w:space="0" w:color="auto"/>
            </w:tcBorders>
            <w:shd w:val="clear" w:color="auto" w:fill="auto"/>
            <w:vAlign w:val="center"/>
            <w:hideMark/>
          </w:tcPr>
          <w:p w14:paraId="5BEA8FC1" w14:textId="77777777" w:rsidR="00B43BDC" w:rsidRPr="000F5184" w:rsidRDefault="00B43BDC" w:rsidP="00B43BDC">
            <w:pPr>
              <w:spacing w:after="0"/>
              <w:jc w:val="center"/>
              <w:rPr>
                <w:rFonts w:cstheme="minorHAnsi"/>
              </w:rPr>
            </w:pPr>
            <w:r w:rsidRPr="000F5184">
              <w:rPr>
                <w:rFonts w:cstheme="minorHAnsi"/>
              </w:rPr>
              <w:t>3</w:t>
            </w:r>
          </w:p>
        </w:tc>
        <w:tc>
          <w:tcPr>
            <w:tcW w:w="0" w:type="auto"/>
            <w:tcBorders>
              <w:top w:val="nil"/>
              <w:left w:val="nil"/>
              <w:bottom w:val="single" w:sz="4" w:space="0" w:color="auto"/>
              <w:right w:val="single" w:sz="4" w:space="0" w:color="auto"/>
            </w:tcBorders>
            <w:shd w:val="clear" w:color="auto" w:fill="auto"/>
            <w:noWrap/>
            <w:vAlign w:val="bottom"/>
            <w:hideMark/>
          </w:tcPr>
          <w:p w14:paraId="5099B50E" w14:textId="77777777" w:rsidR="00B43BDC" w:rsidRPr="000F5184" w:rsidRDefault="00B43BDC" w:rsidP="00B43BDC">
            <w:pPr>
              <w:spacing w:after="0"/>
              <w:rPr>
                <w:rFonts w:cstheme="minorHAnsi"/>
                <w:color w:val="000000"/>
              </w:rPr>
            </w:pPr>
            <w:r w:rsidRPr="000F5184">
              <w:rPr>
                <w:rFonts w:cstheme="minorHAnsi"/>
                <w:color w:val="000000"/>
              </w:rPr>
              <w:t>15</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3C3C10A"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03D4FB19" w14:textId="77777777" w:rsidTr="0004308D">
        <w:trPr>
          <w:trHeight w:val="326"/>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37482DD3" w14:textId="77777777" w:rsidR="00B43BDC" w:rsidRPr="000F5184" w:rsidRDefault="00B43BDC" w:rsidP="00B43BDC">
            <w:pPr>
              <w:spacing w:after="0"/>
              <w:rPr>
                <w:rFonts w:cstheme="minorHAnsi"/>
              </w:rPr>
            </w:pPr>
            <w:r w:rsidRPr="000F5184">
              <w:rPr>
                <w:rFonts w:cstheme="minorHAnsi"/>
              </w:rPr>
              <w:lastRenderedPageBreak/>
              <w:t>Anamur Meslek Yüksek Okulu</w:t>
            </w:r>
          </w:p>
        </w:tc>
        <w:tc>
          <w:tcPr>
            <w:tcW w:w="0" w:type="auto"/>
            <w:tcBorders>
              <w:top w:val="nil"/>
              <w:left w:val="nil"/>
              <w:bottom w:val="single" w:sz="4" w:space="0" w:color="auto"/>
              <w:right w:val="single" w:sz="4" w:space="0" w:color="auto"/>
            </w:tcBorders>
            <w:shd w:val="clear" w:color="auto" w:fill="auto"/>
            <w:vAlign w:val="center"/>
            <w:hideMark/>
          </w:tcPr>
          <w:p w14:paraId="6712BAB6"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5491C7C2" w14:textId="77777777" w:rsidR="00B43BDC" w:rsidRPr="000F5184" w:rsidRDefault="00B43BDC" w:rsidP="00B43BDC">
            <w:pPr>
              <w:spacing w:after="0"/>
              <w:jc w:val="center"/>
              <w:rPr>
                <w:rFonts w:cstheme="minorHAnsi"/>
              </w:rPr>
            </w:pPr>
            <w:r w:rsidRPr="000F5184">
              <w:rPr>
                <w:rFonts w:cstheme="minorHAnsi"/>
              </w:rPr>
              <w:t>4</w:t>
            </w:r>
          </w:p>
        </w:tc>
        <w:tc>
          <w:tcPr>
            <w:tcW w:w="1117" w:type="dxa"/>
            <w:tcBorders>
              <w:top w:val="nil"/>
              <w:left w:val="nil"/>
              <w:bottom w:val="single" w:sz="4" w:space="0" w:color="auto"/>
              <w:right w:val="single" w:sz="4" w:space="0" w:color="auto"/>
            </w:tcBorders>
            <w:shd w:val="clear" w:color="auto" w:fill="auto"/>
            <w:vAlign w:val="center"/>
            <w:hideMark/>
          </w:tcPr>
          <w:p w14:paraId="77A9500A" w14:textId="77777777" w:rsidR="00B43BDC" w:rsidRPr="000F5184" w:rsidRDefault="00B43BDC" w:rsidP="00B43BDC">
            <w:pPr>
              <w:spacing w:after="0"/>
              <w:jc w:val="center"/>
              <w:rPr>
                <w:rFonts w:cstheme="minorHAnsi"/>
              </w:rPr>
            </w:pPr>
            <w:r w:rsidRPr="000F5184">
              <w:rPr>
                <w:rFonts w:cstheme="minorHAnsi"/>
              </w:rPr>
              <w:t>4</w:t>
            </w:r>
          </w:p>
        </w:tc>
        <w:tc>
          <w:tcPr>
            <w:tcW w:w="0" w:type="auto"/>
            <w:tcBorders>
              <w:top w:val="nil"/>
              <w:left w:val="nil"/>
              <w:bottom w:val="single" w:sz="4" w:space="0" w:color="auto"/>
              <w:right w:val="single" w:sz="4" w:space="0" w:color="auto"/>
            </w:tcBorders>
            <w:shd w:val="clear" w:color="auto" w:fill="auto"/>
            <w:noWrap/>
            <w:vAlign w:val="bottom"/>
            <w:hideMark/>
          </w:tcPr>
          <w:p w14:paraId="3570856C" w14:textId="77777777" w:rsidR="00B43BDC" w:rsidRPr="000F5184" w:rsidRDefault="00B43BDC" w:rsidP="00B43BDC">
            <w:pPr>
              <w:spacing w:after="0"/>
              <w:rPr>
                <w:rFonts w:cstheme="minorHAnsi"/>
                <w:color w:val="000000"/>
              </w:rPr>
            </w:pPr>
            <w:r w:rsidRPr="000F5184">
              <w:rPr>
                <w:rFonts w:cstheme="minorHAnsi"/>
                <w:color w:val="000000"/>
              </w:rPr>
              <w:t>16</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8BB4864"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57D59A16" w14:textId="77777777" w:rsidTr="0004308D">
        <w:trPr>
          <w:trHeight w:val="330"/>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1CB1AE99" w14:textId="77777777" w:rsidR="00B43BDC" w:rsidRPr="000F5184" w:rsidRDefault="00B43BDC" w:rsidP="00B43BDC">
            <w:pPr>
              <w:spacing w:after="0"/>
              <w:rPr>
                <w:rFonts w:cstheme="minorHAnsi"/>
              </w:rPr>
            </w:pPr>
            <w:r w:rsidRPr="000F5184">
              <w:rPr>
                <w:rFonts w:cstheme="minorHAnsi"/>
              </w:rPr>
              <w:t>Oda / Borsalar</w:t>
            </w:r>
          </w:p>
        </w:tc>
        <w:tc>
          <w:tcPr>
            <w:tcW w:w="0" w:type="auto"/>
            <w:tcBorders>
              <w:top w:val="nil"/>
              <w:left w:val="nil"/>
              <w:bottom w:val="single" w:sz="4" w:space="0" w:color="auto"/>
              <w:right w:val="single" w:sz="4" w:space="0" w:color="auto"/>
            </w:tcBorders>
            <w:shd w:val="clear" w:color="auto" w:fill="auto"/>
            <w:vAlign w:val="center"/>
            <w:hideMark/>
          </w:tcPr>
          <w:p w14:paraId="6783E61E"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4A1FF220" w14:textId="77777777" w:rsidR="00B43BDC" w:rsidRPr="000F5184" w:rsidRDefault="00B43BDC" w:rsidP="00B43BDC">
            <w:pPr>
              <w:spacing w:after="0"/>
              <w:jc w:val="center"/>
              <w:rPr>
                <w:rFonts w:cstheme="minorHAnsi"/>
              </w:rPr>
            </w:pPr>
            <w:r w:rsidRPr="000F5184">
              <w:rPr>
                <w:rFonts w:cstheme="minorHAnsi"/>
              </w:rPr>
              <w:t>5</w:t>
            </w:r>
          </w:p>
        </w:tc>
        <w:tc>
          <w:tcPr>
            <w:tcW w:w="1117" w:type="dxa"/>
            <w:tcBorders>
              <w:top w:val="nil"/>
              <w:left w:val="nil"/>
              <w:bottom w:val="single" w:sz="4" w:space="0" w:color="auto"/>
              <w:right w:val="single" w:sz="4" w:space="0" w:color="auto"/>
            </w:tcBorders>
            <w:shd w:val="clear" w:color="auto" w:fill="auto"/>
            <w:vAlign w:val="center"/>
            <w:hideMark/>
          </w:tcPr>
          <w:p w14:paraId="46989EAD" w14:textId="77777777" w:rsidR="00B43BDC" w:rsidRPr="000F5184" w:rsidRDefault="00B43BDC" w:rsidP="00B43BDC">
            <w:pPr>
              <w:spacing w:after="0"/>
              <w:jc w:val="center"/>
              <w:rPr>
                <w:rFonts w:cstheme="minorHAnsi"/>
              </w:rPr>
            </w:pPr>
            <w:r w:rsidRPr="000F5184">
              <w:rPr>
                <w:rFonts w:cstheme="minorHAnsi"/>
              </w:rPr>
              <w:t>3</w:t>
            </w:r>
          </w:p>
        </w:tc>
        <w:tc>
          <w:tcPr>
            <w:tcW w:w="0" w:type="auto"/>
            <w:tcBorders>
              <w:top w:val="nil"/>
              <w:left w:val="nil"/>
              <w:bottom w:val="single" w:sz="4" w:space="0" w:color="auto"/>
              <w:right w:val="single" w:sz="4" w:space="0" w:color="auto"/>
            </w:tcBorders>
            <w:shd w:val="clear" w:color="auto" w:fill="auto"/>
            <w:noWrap/>
            <w:vAlign w:val="bottom"/>
            <w:hideMark/>
          </w:tcPr>
          <w:p w14:paraId="680C1FA6" w14:textId="77777777" w:rsidR="00B43BDC" w:rsidRPr="000F5184" w:rsidRDefault="00B43BDC" w:rsidP="00B43BDC">
            <w:pPr>
              <w:spacing w:after="0"/>
              <w:rPr>
                <w:rFonts w:cstheme="minorHAnsi"/>
                <w:color w:val="000000"/>
              </w:rPr>
            </w:pPr>
            <w:r w:rsidRPr="000F5184">
              <w:rPr>
                <w:rFonts w:cstheme="minorHAnsi"/>
                <w:color w:val="000000"/>
              </w:rPr>
              <w:t>15</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427041D"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650A15C8" w14:textId="77777777" w:rsidTr="0004308D">
        <w:trPr>
          <w:trHeight w:val="300"/>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388517C2" w14:textId="77777777" w:rsidR="00B43BDC" w:rsidRPr="000F5184" w:rsidRDefault="00B43BDC" w:rsidP="00B43BDC">
            <w:pPr>
              <w:spacing w:after="0"/>
              <w:rPr>
                <w:rFonts w:cstheme="minorHAnsi"/>
              </w:rPr>
            </w:pPr>
            <w:r w:rsidRPr="000F5184">
              <w:rPr>
                <w:rFonts w:cstheme="minorHAnsi"/>
              </w:rPr>
              <w:t>Sivil Toplum Kuruluşları (üretici kooperatifleri ve birlikleri)</w:t>
            </w:r>
          </w:p>
        </w:tc>
        <w:tc>
          <w:tcPr>
            <w:tcW w:w="0" w:type="auto"/>
            <w:tcBorders>
              <w:top w:val="nil"/>
              <w:left w:val="nil"/>
              <w:bottom w:val="single" w:sz="4" w:space="0" w:color="auto"/>
              <w:right w:val="single" w:sz="4" w:space="0" w:color="auto"/>
            </w:tcBorders>
            <w:shd w:val="clear" w:color="auto" w:fill="auto"/>
            <w:vAlign w:val="center"/>
            <w:hideMark/>
          </w:tcPr>
          <w:p w14:paraId="64ED382E"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7B911A38" w14:textId="77777777" w:rsidR="00B43BDC" w:rsidRPr="000F5184" w:rsidRDefault="00B43BDC" w:rsidP="00B43BDC">
            <w:pPr>
              <w:spacing w:after="0"/>
              <w:jc w:val="center"/>
              <w:rPr>
                <w:rFonts w:cstheme="minorHAnsi"/>
              </w:rPr>
            </w:pPr>
            <w:r w:rsidRPr="000F5184">
              <w:rPr>
                <w:rFonts w:cstheme="minorHAnsi"/>
              </w:rPr>
              <w:t>4</w:t>
            </w:r>
          </w:p>
        </w:tc>
        <w:tc>
          <w:tcPr>
            <w:tcW w:w="1117" w:type="dxa"/>
            <w:tcBorders>
              <w:top w:val="nil"/>
              <w:left w:val="nil"/>
              <w:bottom w:val="single" w:sz="4" w:space="0" w:color="auto"/>
              <w:right w:val="single" w:sz="4" w:space="0" w:color="auto"/>
            </w:tcBorders>
            <w:shd w:val="clear" w:color="auto" w:fill="auto"/>
            <w:vAlign w:val="center"/>
            <w:hideMark/>
          </w:tcPr>
          <w:p w14:paraId="08A7CA90" w14:textId="77777777" w:rsidR="00B43BDC" w:rsidRPr="000F5184" w:rsidRDefault="00B43BDC" w:rsidP="00B43BDC">
            <w:pPr>
              <w:spacing w:after="0"/>
              <w:jc w:val="center"/>
              <w:rPr>
                <w:rFonts w:cstheme="minorHAnsi"/>
              </w:rPr>
            </w:pPr>
            <w:r w:rsidRPr="000F5184">
              <w:rPr>
                <w:rFonts w:cstheme="minorHAnsi"/>
              </w:rPr>
              <w:t>4</w:t>
            </w:r>
          </w:p>
        </w:tc>
        <w:tc>
          <w:tcPr>
            <w:tcW w:w="0" w:type="auto"/>
            <w:tcBorders>
              <w:top w:val="nil"/>
              <w:left w:val="nil"/>
              <w:bottom w:val="single" w:sz="4" w:space="0" w:color="auto"/>
              <w:right w:val="single" w:sz="4" w:space="0" w:color="auto"/>
            </w:tcBorders>
            <w:shd w:val="clear" w:color="auto" w:fill="auto"/>
            <w:noWrap/>
            <w:vAlign w:val="bottom"/>
            <w:hideMark/>
          </w:tcPr>
          <w:p w14:paraId="28129F4D" w14:textId="77777777" w:rsidR="00B43BDC" w:rsidRPr="000F5184" w:rsidRDefault="00B43BDC" w:rsidP="00B43BDC">
            <w:pPr>
              <w:spacing w:after="0"/>
              <w:rPr>
                <w:rFonts w:cstheme="minorHAnsi"/>
                <w:color w:val="000000"/>
              </w:rPr>
            </w:pPr>
            <w:r w:rsidRPr="000F5184">
              <w:rPr>
                <w:rFonts w:cstheme="minorHAnsi"/>
                <w:color w:val="000000"/>
              </w:rPr>
              <w:t>16</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D760E28"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501A19E8" w14:textId="77777777" w:rsidTr="0004308D">
        <w:trPr>
          <w:trHeight w:val="330"/>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4EF2803C" w14:textId="77777777" w:rsidR="00B43BDC" w:rsidRPr="000F5184" w:rsidRDefault="00B43BDC" w:rsidP="00B43BDC">
            <w:pPr>
              <w:spacing w:after="0"/>
              <w:rPr>
                <w:rFonts w:cstheme="minorHAnsi"/>
              </w:rPr>
            </w:pPr>
            <w:r w:rsidRPr="000F5184">
              <w:rPr>
                <w:rFonts w:cstheme="minorHAnsi"/>
              </w:rPr>
              <w:t>Siyasi Partiler</w:t>
            </w:r>
          </w:p>
        </w:tc>
        <w:tc>
          <w:tcPr>
            <w:tcW w:w="0" w:type="auto"/>
            <w:tcBorders>
              <w:top w:val="nil"/>
              <w:left w:val="nil"/>
              <w:bottom w:val="single" w:sz="4" w:space="0" w:color="auto"/>
              <w:right w:val="single" w:sz="4" w:space="0" w:color="auto"/>
            </w:tcBorders>
            <w:shd w:val="clear" w:color="auto" w:fill="auto"/>
            <w:vAlign w:val="center"/>
            <w:hideMark/>
          </w:tcPr>
          <w:p w14:paraId="482E4AD3"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32F95001" w14:textId="77777777" w:rsidR="00B43BDC" w:rsidRPr="000F5184" w:rsidRDefault="00B43BDC" w:rsidP="00B43BDC">
            <w:pPr>
              <w:spacing w:after="0"/>
              <w:jc w:val="center"/>
              <w:rPr>
                <w:rFonts w:cstheme="minorHAnsi"/>
              </w:rPr>
            </w:pPr>
            <w:r w:rsidRPr="000F5184">
              <w:rPr>
                <w:rFonts w:cstheme="minorHAnsi"/>
              </w:rPr>
              <w:t>4</w:t>
            </w:r>
          </w:p>
        </w:tc>
        <w:tc>
          <w:tcPr>
            <w:tcW w:w="1117" w:type="dxa"/>
            <w:tcBorders>
              <w:top w:val="nil"/>
              <w:left w:val="nil"/>
              <w:bottom w:val="single" w:sz="4" w:space="0" w:color="auto"/>
              <w:right w:val="single" w:sz="4" w:space="0" w:color="auto"/>
            </w:tcBorders>
            <w:shd w:val="clear" w:color="auto" w:fill="auto"/>
            <w:vAlign w:val="center"/>
            <w:hideMark/>
          </w:tcPr>
          <w:p w14:paraId="217EF78E" w14:textId="77777777" w:rsidR="00B43BDC" w:rsidRPr="000F5184" w:rsidRDefault="00B43BDC" w:rsidP="00B43BDC">
            <w:pPr>
              <w:spacing w:after="0"/>
              <w:jc w:val="center"/>
              <w:rPr>
                <w:rFonts w:cstheme="minorHAnsi"/>
              </w:rPr>
            </w:pPr>
            <w:r w:rsidRPr="000F5184">
              <w:rPr>
                <w:rFonts w:cstheme="minorHAnsi"/>
              </w:rPr>
              <w:t>4</w:t>
            </w:r>
          </w:p>
        </w:tc>
        <w:tc>
          <w:tcPr>
            <w:tcW w:w="0" w:type="auto"/>
            <w:tcBorders>
              <w:top w:val="nil"/>
              <w:left w:val="nil"/>
              <w:bottom w:val="single" w:sz="4" w:space="0" w:color="auto"/>
              <w:right w:val="single" w:sz="4" w:space="0" w:color="auto"/>
            </w:tcBorders>
            <w:shd w:val="clear" w:color="auto" w:fill="auto"/>
            <w:noWrap/>
            <w:vAlign w:val="center"/>
            <w:hideMark/>
          </w:tcPr>
          <w:p w14:paraId="1EEBB71D" w14:textId="77777777" w:rsidR="00B43BDC" w:rsidRPr="000F5184" w:rsidRDefault="00B43BDC" w:rsidP="00B43BDC">
            <w:pPr>
              <w:spacing w:after="0"/>
              <w:rPr>
                <w:rFonts w:cstheme="minorHAnsi"/>
                <w:color w:val="000000"/>
              </w:rPr>
            </w:pPr>
            <w:r w:rsidRPr="000F5184">
              <w:rPr>
                <w:rFonts w:cstheme="minorHAnsi"/>
                <w:color w:val="000000"/>
              </w:rPr>
              <w:t>16</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3DC93AC"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2004E925" w14:textId="77777777" w:rsidTr="0004308D">
        <w:trPr>
          <w:trHeight w:val="330"/>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1460ACC1" w14:textId="3947B000" w:rsidR="00B43BDC" w:rsidRPr="000F5184" w:rsidRDefault="00B43BDC" w:rsidP="00473405">
            <w:pPr>
              <w:spacing w:after="0"/>
              <w:rPr>
                <w:rFonts w:cstheme="minorHAnsi"/>
              </w:rPr>
            </w:pPr>
            <w:r w:rsidRPr="00473405">
              <w:rPr>
                <w:rFonts w:cstheme="minorHAnsi"/>
              </w:rPr>
              <w:t xml:space="preserve">Anamur Sosyal Güvenlik </w:t>
            </w:r>
            <w:r w:rsidR="00473405">
              <w:rPr>
                <w:rFonts w:cstheme="minorHAnsi"/>
              </w:rPr>
              <w:t>Merkezi</w:t>
            </w:r>
          </w:p>
        </w:tc>
        <w:tc>
          <w:tcPr>
            <w:tcW w:w="0" w:type="auto"/>
            <w:tcBorders>
              <w:top w:val="nil"/>
              <w:left w:val="nil"/>
              <w:bottom w:val="single" w:sz="4" w:space="0" w:color="auto"/>
              <w:right w:val="single" w:sz="4" w:space="0" w:color="auto"/>
            </w:tcBorders>
            <w:shd w:val="clear" w:color="auto" w:fill="auto"/>
            <w:vAlign w:val="center"/>
            <w:hideMark/>
          </w:tcPr>
          <w:p w14:paraId="5BD028ED"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5BBEEA82" w14:textId="77777777" w:rsidR="00B43BDC" w:rsidRPr="000F5184" w:rsidRDefault="00B43BDC" w:rsidP="00B43BDC">
            <w:pPr>
              <w:spacing w:after="0"/>
              <w:jc w:val="center"/>
              <w:rPr>
                <w:rFonts w:cstheme="minorHAnsi"/>
              </w:rPr>
            </w:pPr>
            <w:r w:rsidRPr="000F5184">
              <w:rPr>
                <w:rFonts w:cstheme="minorHAnsi"/>
              </w:rPr>
              <w:t>4</w:t>
            </w:r>
          </w:p>
        </w:tc>
        <w:tc>
          <w:tcPr>
            <w:tcW w:w="1117" w:type="dxa"/>
            <w:tcBorders>
              <w:top w:val="nil"/>
              <w:left w:val="nil"/>
              <w:bottom w:val="single" w:sz="4" w:space="0" w:color="auto"/>
              <w:right w:val="single" w:sz="4" w:space="0" w:color="auto"/>
            </w:tcBorders>
            <w:shd w:val="clear" w:color="auto" w:fill="auto"/>
            <w:vAlign w:val="center"/>
            <w:hideMark/>
          </w:tcPr>
          <w:p w14:paraId="463751F8" w14:textId="77777777" w:rsidR="00B43BDC" w:rsidRPr="000F5184" w:rsidRDefault="00B43BDC" w:rsidP="00B43BDC">
            <w:pPr>
              <w:spacing w:after="0"/>
              <w:jc w:val="center"/>
              <w:rPr>
                <w:rFonts w:cstheme="minorHAnsi"/>
              </w:rPr>
            </w:pPr>
            <w:r w:rsidRPr="000F5184">
              <w:rPr>
                <w:rFonts w:cstheme="minorHAnsi"/>
              </w:rPr>
              <w:t>3</w:t>
            </w:r>
          </w:p>
        </w:tc>
        <w:tc>
          <w:tcPr>
            <w:tcW w:w="0" w:type="auto"/>
            <w:tcBorders>
              <w:top w:val="nil"/>
              <w:left w:val="nil"/>
              <w:bottom w:val="single" w:sz="4" w:space="0" w:color="auto"/>
              <w:right w:val="single" w:sz="4" w:space="0" w:color="auto"/>
            </w:tcBorders>
            <w:shd w:val="clear" w:color="auto" w:fill="auto"/>
            <w:noWrap/>
            <w:vAlign w:val="center"/>
            <w:hideMark/>
          </w:tcPr>
          <w:p w14:paraId="535081A4" w14:textId="77777777" w:rsidR="00B43BDC" w:rsidRPr="000F5184" w:rsidRDefault="00B43BDC" w:rsidP="00B43BDC">
            <w:pPr>
              <w:spacing w:after="0"/>
              <w:rPr>
                <w:rFonts w:cstheme="minorHAnsi"/>
                <w:color w:val="000000"/>
              </w:rPr>
            </w:pPr>
            <w:r w:rsidRPr="000F5184">
              <w:rPr>
                <w:rFonts w:cstheme="minorHAnsi"/>
                <w:color w:val="000000"/>
              </w:rPr>
              <w:t>12</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28A55A8"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2DB14521" w14:textId="77777777" w:rsidTr="0004308D">
        <w:trPr>
          <w:trHeight w:val="330"/>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7771057B" w14:textId="77777777" w:rsidR="00B43BDC" w:rsidRPr="000F5184" w:rsidRDefault="00B43BDC" w:rsidP="00B43BDC">
            <w:pPr>
              <w:spacing w:after="0"/>
              <w:rPr>
                <w:rFonts w:cstheme="minorHAnsi"/>
              </w:rPr>
            </w:pPr>
            <w:r w:rsidRPr="000F5184">
              <w:rPr>
                <w:rFonts w:cstheme="minorHAnsi"/>
              </w:rPr>
              <w:t>Sağlık Kurumları</w:t>
            </w:r>
          </w:p>
        </w:tc>
        <w:tc>
          <w:tcPr>
            <w:tcW w:w="0" w:type="auto"/>
            <w:tcBorders>
              <w:top w:val="nil"/>
              <w:left w:val="nil"/>
              <w:bottom w:val="single" w:sz="4" w:space="0" w:color="auto"/>
              <w:right w:val="single" w:sz="4" w:space="0" w:color="auto"/>
            </w:tcBorders>
            <w:shd w:val="clear" w:color="auto" w:fill="auto"/>
            <w:vAlign w:val="center"/>
            <w:hideMark/>
          </w:tcPr>
          <w:p w14:paraId="45EC461B"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144A4E8E" w14:textId="77777777" w:rsidR="00B43BDC" w:rsidRPr="000F5184" w:rsidRDefault="00B43BDC" w:rsidP="00B43BDC">
            <w:pPr>
              <w:spacing w:after="0"/>
              <w:jc w:val="center"/>
              <w:rPr>
                <w:rFonts w:cstheme="minorHAnsi"/>
              </w:rPr>
            </w:pPr>
            <w:r w:rsidRPr="000F5184">
              <w:rPr>
                <w:rFonts w:cstheme="minorHAnsi"/>
              </w:rPr>
              <w:t>4</w:t>
            </w:r>
          </w:p>
        </w:tc>
        <w:tc>
          <w:tcPr>
            <w:tcW w:w="1117" w:type="dxa"/>
            <w:tcBorders>
              <w:top w:val="nil"/>
              <w:left w:val="nil"/>
              <w:bottom w:val="single" w:sz="4" w:space="0" w:color="auto"/>
              <w:right w:val="single" w:sz="4" w:space="0" w:color="auto"/>
            </w:tcBorders>
            <w:shd w:val="clear" w:color="auto" w:fill="auto"/>
            <w:vAlign w:val="center"/>
            <w:hideMark/>
          </w:tcPr>
          <w:p w14:paraId="01B461C6" w14:textId="77777777" w:rsidR="00B43BDC" w:rsidRPr="000F5184" w:rsidRDefault="00B43BDC" w:rsidP="00B43BDC">
            <w:pPr>
              <w:spacing w:after="0"/>
              <w:jc w:val="center"/>
              <w:rPr>
                <w:rFonts w:cstheme="minorHAnsi"/>
              </w:rPr>
            </w:pPr>
            <w:r w:rsidRPr="000F5184">
              <w:rPr>
                <w:rFonts w:cstheme="minorHAnsi"/>
              </w:rPr>
              <w:t>4</w:t>
            </w:r>
          </w:p>
        </w:tc>
        <w:tc>
          <w:tcPr>
            <w:tcW w:w="0" w:type="auto"/>
            <w:tcBorders>
              <w:top w:val="nil"/>
              <w:left w:val="nil"/>
              <w:bottom w:val="single" w:sz="4" w:space="0" w:color="auto"/>
              <w:right w:val="single" w:sz="4" w:space="0" w:color="auto"/>
            </w:tcBorders>
            <w:shd w:val="clear" w:color="auto" w:fill="auto"/>
            <w:noWrap/>
            <w:vAlign w:val="center"/>
            <w:hideMark/>
          </w:tcPr>
          <w:p w14:paraId="0017A7A6" w14:textId="77777777" w:rsidR="00B43BDC" w:rsidRPr="000F5184" w:rsidRDefault="00B43BDC" w:rsidP="00B43BDC">
            <w:pPr>
              <w:spacing w:after="0"/>
              <w:rPr>
                <w:rFonts w:cstheme="minorHAnsi"/>
                <w:color w:val="000000"/>
              </w:rPr>
            </w:pPr>
            <w:r w:rsidRPr="000F5184">
              <w:rPr>
                <w:rFonts w:cstheme="minorHAnsi"/>
                <w:color w:val="000000"/>
              </w:rPr>
              <w:t>16</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687400F"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25DB7833" w14:textId="77777777" w:rsidTr="0004308D">
        <w:trPr>
          <w:trHeight w:val="330"/>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04B5C903" w14:textId="77777777" w:rsidR="00B43BDC" w:rsidRPr="000F5184" w:rsidRDefault="00B43BDC" w:rsidP="00B43BDC">
            <w:pPr>
              <w:spacing w:after="0"/>
              <w:rPr>
                <w:rFonts w:cstheme="minorHAnsi"/>
              </w:rPr>
            </w:pPr>
            <w:r w:rsidRPr="000F5184">
              <w:rPr>
                <w:rFonts w:cstheme="minorHAnsi"/>
                <w:bCs/>
              </w:rPr>
              <w:t>Yerel Görsel ve Yazılı Basın</w:t>
            </w:r>
          </w:p>
        </w:tc>
        <w:tc>
          <w:tcPr>
            <w:tcW w:w="0" w:type="auto"/>
            <w:tcBorders>
              <w:top w:val="nil"/>
              <w:left w:val="nil"/>
              <w:bottom w:val="single" w:sz="4" w:space="0" w:color="auto"/>
              <w:right w:val="single" w:sz="4" w:space="0" w:color="auto"/>
            </w:tcBorders>
            <w:shd w:val="clear" w:color="auto" w:fill="auto"/>
            <w:vAlign w:val="center"/>
            <w:hideMark/>
          </w:tcPr>
          <w:p w14:paraId="4CED34E5"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43130B3F" w14:textId="77777777" w:rsidR="00B43BDC" w:rsidRPr="000F5184" w:rsidRDefault="00B43BDC" w:rsidP="00B43BDC">
            <w:pPr>
              <w:spacing w:after="0"/>
              <w:jc w:val="center"/>
              <w:rPr>
                <w:rFonts w:cstheme="minorHAnsi"/>
              </w:rPr>
            </w:pPr>
            <w:r w:rsidRPr="000F5184">
              <w:rPr>
                <w:rFonts w:cstheme="minorHAnsi"/>
              </w:rPr>
              <w:t>3</w:t>
            </w:r>
          </w:p>
        </w:tc>
        <w:tc>
          <w:tcPr>
            <w:tcW w:w="1117" w:type="dxa"/>
            <w:tcBorders>
              <w:top w:val="nil"/>
              <w:left w:val="nil"/>
              <w:bottom w:val="single" w:sz="4" w:space="0" w:color="auto"/>
              <w:right w:val="single" w:sz="4" w:space="0" w:color="auto"/>
            </w:tcBorders>
            <w:shd w:val="clear" w:color="auto" w:fill="auto"/>
            <w:vAlign w:val="center"/>
            <w:hideMark/>
          </w:tcPr>
          <w:p w14:paraId="4CA34E25" w14:textId="77777777" w:rsidR="00B43BDC" w:rsidRPr="000F5184" w:rsidRDefault="00B43BDC" w:rsidP="00B43BDC">
            <w:pPr>
              <w:spacing w:after="0"/>
              <w:jc w:val="center"/>
              <w:rPr>
                <w:rFonts w:cstheme="minorHAnsi"/>
              </w:rPr>
            </w:pPr>
            <w:r w:rsidRPr="000F5184">
              <w:rPr>
                <w:rFonts w:cstheme="minorHAnsi"/>
              </w:rPr>
              <w:t>4</w:t>
            </w:r>
          </w:p>
        </w:tc>
        <w:tc>
          <w:tcPr>
            <w:tcW w:w="0" w:type="auto"/>
            <w:tcBorders>
              <w:top w:val="nil"/>
              <w:left w:val="nil"/>
              <w:bottom w:val="single" w:sz="4" w:space="0" w:color="auto"/>
              <w:right w:val="single" w:sz="4" w:space="0" w:color="auto"/>
            </w:tcBorders>
            <w:shd w:val="clear" w:color="auto" w:fill="auto"/>
            <w:noWrap/>
            <w:vAlign w:val="center"/>
            <w:hideMark/>
          </w:tcPr>
          <w:p w14:paraId="2FF9CE9D" w14:textId="77777777" w:rsidR="00B43BDC" w:rsidRPr="000F5184" w:rsidRDefault="00B43BDC" w:rsidP="00B43BDC">
            <w:pPr>
              <w:spacing w:after="0"/>
              <w:rPr>
                <w:rFonts w:cstheme="minorHAnsi"/>
                <w:color w:val="000000"/>
              </w:rPr>
            </w:pPr>
            <w:r w:rsidRPr="000F5184">
              <w:rPr>
                <w:rFonts w:cstheme="minorHAnsi"/>
                <w:color w:val="000000"/>
              </w:rPr>
              <w:t>12</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D782977"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168150BB" w14:textId="77777777" w:rsidTr="0004308D">
        <w:trPr>
          <w:trHeight w:val="330"/>
        </w:trPr>
        <w:tc>
          <w:tcPr>
            <w:tcW w:w="3545" w:type="dxa"/>
            <w:tcBorders>
              <w:top w:val="nil"/>
              <w:left w:val="single" w:sz="8" w:space="0" w:color="auto"/>
              <w:bottom w:val="single" w:sz="4" w:space="0" w:color="auto"/>
              <w:right w:val="single" w:sz="4" w:space="0" w:color="auto"/>
            </w:tcBorders>
            <w:shd w:val="clear" w:color="auto" w:fill="auto"/>
            <w:vAlign w:val="center"/>
            <w:hideMark/>
          </w:tcPr>
          <w:p w14:paraId="6F9EF851" w14:textId="77777777" w:rsidR="00B43BDC" w:rsidRPr="000F5184" w:rsidRDefault="00B43BDC" w:rsidP="00B43BDC">
            <w:pPr>
              <w:spacing w:after="0"/>
              <w:rPr>
                <w:rFonts w:cstheme="minorHAnsi"/>
                <w:bCs/>
              </w:rPr>
            </w:pPr>
            <w:r w:rsidRPr="000F5184">
              <w:rPr>
                <w:rFonts w:cstheme="minorHAnsi"/>
                <w:bCs/>
              </w:rPr>
              <w:t>Belgelendirme Kuruluşları</w:t>
            </w:r>
          </w:p>
        </w:tc>
        <w:tc>
          <w:tcPr>
            <w:tcW w:w="0" w:type="auto"/>
            <w:tcBorders>
              <w:top w:val="nil"/>
              <w:left w:val="nil"/>
              <w:bottom w:val="single" w:sz="4" w:space="0" w:color="auto"/>
              <w:right w:val="single" w:sz="4" w:space="0" w:color="auto"/>
            </w:tcBorders>
            <w:shd w:val="clear" w:color="auto" w:fill="auto"/>
            <w:vAlign w:val="center"/>
            <w:hideMark/>
          </w:tcPr>
          <w:p w14:paraId="40A939AE"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3716A499" w14:textId="77777777" w:rsidR="00B43BDC" w:rsidRPr="000F5184" w:rsidRDefault="00B43BDC" w:rsidP="00B43BDC">
            <w:pPr>
              <w:spacing w:after="0"/>
              <w:jc w:val="center"/>
              <w:rPr>
                <w:rFonts w:cstheme="minorHAnsi"/>
              </w:rPr>
            </w:pPr>
            <w:r w:rsidRPr="000F5184">
              <w:rPr>
                <w:rFonts w:cstheme="minorHAnsi"/>
              </w:rPr>
              <w:t>3</w:t>
            </w:r>
          </w:p>
        </w:tc>
        <w:tc>
          <w:tcPr>
            <w:tcW w:w="1117" w:type="dxa"/>
            <w:tcBorders>
              <w:top w:val="nil"/>
              <w:left w:val="nil"/>
              <w:bottom w:val="single" w:sz="4" w:space="0" w:color="auto"/>
              <w:right w:val="single" w:sz="4" w:space="0" w:color="auto"/>
            </w:tcBorders>
            <w:shd w:val="clear" w:color="auto" w:fill="auto"/>
            <w:vAlign w:val="center"/>
            <w:hideMark/>
          </w:tcPr>
          <w:p w14:paraId="7AB559FF" w14:textId="77777777" w:rsidR="00B43BDC" w:rsidRPr="000F5184" w:rsidRDefault="00B43BDC" w:rsidP="00B43BDC">
            <w:pPr>
              <w:spacing w:after="0"/>
              <w:jc w:val="center"/>
              <w:rPr>
                <w:rFonts w:cstheme="minorHAnsi"/>
              </w:rPr>
            </w:pPr>
            <w:r w:rsidRPr="000F5184">
              <w:rPr>
                <w:rFonts w:cstheme="minorHAnsi"/>
              </w:rPr>
              <w:t>4</w:t>
            </w:r>
          </w:p>
        </w:tc>
        <w:tc>
          <w:tcPr>
            <w:tcW w:w="0" w:type="auto"/>
            <w:tcBorders>
              <w:top w:val="nil"/>
              <w:left w:val="nil"/>
              <w:bottom w:val="single" w:sz="4" w:space="0" w:color="auto"/>
              <w:right w:val="single" w:sz="4" w:space="0" w:color="auto"/>
            </w:tcBorders>
            <w:shd w:val="clear" w:color="auto" w:fill="auto"/>
            <w:noWrap/>
            <w:vAlign w:val="center"/>
            <w:hideMark/>
          </w:tcPr>
          <w:p w14:paraId="1A4A725E" w14:textId="77777777" w:rsidR="00B43BDC" w:rsidRPr="000F5184" w:rsidRDefault="00B43BDC" w:rsidP="00B43BDC">
            <w:pPr>
              <w:spacing w:after="0"/>
              <w:rPr>
                <w:rFonts w:cstheme="minorHAnsi"/>
                <w:color w:val="000000"/>
              </w:rPr>
            </w:pPr>
            <w:r w:rsidRPr="000F5184">
              <w:rPr>
                <w:rFonts w:cstheme="minorHAnsi"/>
                <w:color w:val="000000"/>
              </w:rPr>
              <w:t>12</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51234D3"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5F076C98" w14:textId="77777777" w:rsidTr="0004308D">
        <w:trPr>
          <w:trHeight w:val="330"/>
        </w:trPr>
        <w:tc>
          <w:tcPr>
            <w:tcW w:w="3545" w:type="dxa"/>
            <w:tcBorders>
              <w:top w:val="nil"/>
              <w:left w:val="single" w:sz="8" w:space="0" w:color="auto"/>
              <w:bottom w:val="single" w:sz="4" w:space="0" w:color="auto"/>
              <w:right w:val="single" w:sz="4" w:space="0" w:color="auto"/>
            </w:tcBorders>
            <w:shd w:val="clear" w:color="auto" w:fill="auto"/>
            <w:vAlign w:val="center"/>
          </w:tcPr>
          <w:p w14:paraId="7A02D3BF" w14:textId="77777777" w:rsidR="00B43BDC" w:rsidRPr="000F5184" w:rsidRDefault="00B43BDC" w:rsidP="00B43BDC">
            <w:pPr>
              <w:spacing w:after="0"/>
              <w:rPr>
                <w:rFonts w:cstheme="minorHAnsi"/>
                <w:bCs/>
              </w:rPr>
            </w:pPr>
            <w:r>
              <w:rPr>
                <w:rFonts w:cstheme="minorHAnsi"/>
                <w:bCs/>
              </w:rPr>
              <w:t>Çukurova Kalkınma Ajansı</w:t>
            </w:r>
          </w:p>
        </w:tc>
        <w:tc>
          <w:tcPr>
            <w:tcW w:w="0" w:type="auto"/>
            <w:tcBorders>
              <w:top w:val="nil"/>
              <w:left w:val="nil"/>
              <w:bottom w:val="single" w:sz="4" w:space="0" w:color="auto"/>
              <w:right w:val="single" w:sz="4" w:space="0" w:color="auto"/>
            </w:tcBorders>
            <w:shd w:val="clear" w:color="auto" w:fill="auto"/>
            <w:vAlign w:val="center"/>
          </w:tcPr>
          <w:p w14:paraId="598240F8"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4" w:space="0" w:color="auto"/>
              <w:right w:val="single" w:sz="4" w:space="0" w:color="auto"/>
            </w:tcBorders>
            <w:shd w:val="clear" w:color="auto" w:fill="auto"/>
            <w:vAlign w:val="center"/>
          </w:tcPr>
          <w:p w14:paraId="75034A39" w14:textId="77777777" w:rsidR="00B43BDC" w:rsidRPr="000F5184" w:rsidRDefault="00B43BDC" w:rsidP="00B43BDC">
            <w:pPr>
              <w:spacing w:after="0"/>
              <w:jc w:val="center"/>
              <w:rPr>
                <w:rFonts w:cstheme="minorHAnsi"/>
              </w:rPr>
            </w:pPr>
            <w:r>
              <w:rPr>
                <w:rFonts w:cstheme="minorHAnsi"/>
              </w:rPr>
              <w:t>3</w:t>
            </w:r>
          </w:p>
        </w:tc>
        <w:tc>
          <w:tcPr>
            <w:tcW w:w="1117" w:type="dxa"/>
            <w:tcBorders>
              <w:top w:val="nil"/>
              <w:left w:val="nil"/>
              <w:bottom w:val="single" w:sz="4" w:space="0" w:color="auto"/>
              <w:right w:val="single" w:sz="4" w:space="0" w:color="auto"/>
            </w:tcBorders>
            <w:shd w:val="clear" w:color="auto" w:fill="auto"/>
            <w:vAlign w:val="center"/>
          </w:tcPr>
          <w:p w14:paraId="1A436EA3" w14:textId="77777777" w:rsidR="00B43BDC" w:rsidRPr="000F5184" w:rsidRDefault="00B43BDC" w:rsidP="00B43BDC">
            <w:pPr>
              <w:spacing w:after="0"/>
              <w:jc w:val="center"/>
              <w:rPr>
                <w:rFonts w:cstheme="minorHAnsi"/>
              </w:rPr>
            </w:pPr>
            <w:r>
              <w:rPr>
                <w:rFonts w:cstheme="minorHAnsi"/>
              </w:rPr>
              <w:t>4</w:t>
            </w:r>
          </w:p>
        </w:tc>
        <w:tc>
          <w:tcPr>
            <w:tcW w:w="0" w:type="auto"/>
            <w:tcBorders>
              <w:top w:val="nil"/>
              <w:left w:val="nil"/>
              <w:bottom w:val="single" w:sz="4" w:space="0" w:color="auto"/>
              <w:right w:val="single" w:sz="4" w:space="0" w:color="auto"/>
            </w:tcBorders>
            <w:shd w:val="clear" w:color="auto" w:fill="auto"/>
            <w:noWrap/>
            <w:vAlign w:val="center"/>
          </w:tcPr>
          <w:p w14:paraId="27F8157E" w14:textId="77777777" w:rsidR="00B43BDC" w:rsidRPr="000F5184" w:rsidRDefault="00B43BDC" w:rsidP="00B43BDC">
            <w:pPr>
              <w:spacing w:after="0"/>
              <w:rPr>
                <w:rFonts w:cstheme="minorHAnsi"/>
                <w:color w:val="000000"/>
              </w:rPr>
            </w:pPr>
            <w:r>
              <w:rPr>
                <w:rFonts w:cstheme="minorHAnsi"/>
                <w:color w:val="000000"/>
              </w:rPr>
              <w:t>12</w:t>
            </w:r>
          </w:p>
        </w:tc>
        <w:tc>
          <w:tcPr>
            <w:tcW w:w="877"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5D580A" w14:textId="77777777" w:rsidR="00B43BDC" w:rsidRPr="000F5184" w:rsidRDefault="00B43BDC" w:rsidP="00B43BDC">
            <w:pPr>
              <w:spacing w:after="0"/>
              <w:rPr>
                <w:rFonts w:cstheme="minorHAnsi"/>
                <w:color w:val="00B0F0"/>
              </w:rPr>
            </w:pPr>
            <w:r w:rsidRPr="000F5184">
              <w:rPr>
                <w:rFonts w:cstheme="minorHAnsi"/>
                <w:color w:val="00B0F0"/>
              </w:rPr>
              <w:t>Orta</w:t>
            </w:r>
          </w:p>
        </w:tc>
      </w:tr>
      <w:tr w:rsidR="00B43BDC" w:rsidRPr="000F5184" w14:paraId="27B9C9DB" w14:textId="77777777" w:rsidTr="0004308D">
        <w:trPr>
          <w:trHeight w:val="330"/>
        </w:trPr>
        <w:tc>
          <w:tcPr>
            <w:tcW w:w="3545" w:type="dxa"/>
            <w:tcBorders>
              <w:top w:val="nil"/>
              <w:left w:val="single" w:sz="8" w:space="0" w:color="auto"/>
              <w:bottom w:val="single" w:sz="8" w:space="0" w:color="auto"/>
              <w:right w:val="single" w:sz="4" w:space="0" w:color="auto"/>
            </w:tcBorders>
            <w:shd w:val="clear" w:color="auto" w:fill="auto"/>
            <w:vAlign w:val="center"/>
            <w:hideMark/>
          </w:tcPr>
          <w:p w14:paraId="3ADDF1E3" w14:textId="77777777" w:rsidR="00B43BDC" w:rsidRPr="000F5184" w:rsidRDefault="00B43BDC" w:rsidP="00B43BDC">
            <w:pPr>
              <w:spacing w:after="0"/>
              <w:rPr>
                <w:rFonts w:cstheme="minorHAnsi"/>
              </w:rPr>
            </w:pPr>
            <w:r w:rsidRPr="000F5184">
              <w:rPr>
                <w:rFonts w:cstheme="minorHAnsi"/>
              </w:rPr>
              <w:t>Anamur</w:t>
            </w:r>
            <w:r>
              <w:rPr>
                <w:rFonts w:cstheme="minorHAnsi"/>
              </w:rPr>
              <w:t xml:space="preserve"> / Bozyazı</w:t>
            </w:r>
            <w:r w:rsidRPr="000F5184">
              <w:rPr>
                <w:rFonts w:cstheme="minorHAnsi"/>
              </w:rPr>
              <w:t xml:space="preserve"> Banka Şubeleri</w:t>
            </w:r>
          </w:p>
        </w:tc>
        <w:tc>
          <w:tcPr>
            <w:tcW w:w="0" w:type="auto"/>
            <w:tcBorders>
              <w:top w:val="nil"/>
              <w:left w:val="nil"/>
              <w:bottom w:val="single" w:sz="8" w:space="0" w:color="auto"/>
              <w:right w:val="single" w:sz="4" w:space="0" w:color="auto"/>
            </w:tcBorders>
            <w:shd w:val="clear" w:color="auto" w:fill="auto"/>
            <w:vAlign w:val="center"/>
            <w:hideMark/>
          </w:tcPr>
          <w:p w14:paraId="6F95762A"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8" w:space="0" w:color="auto"/>
              <w:right w:val="single" w:sz="4" w:space="0" w:color="auto"/>
            </w:tcBorders>
            <w:shd w:val="clear" w:color="auto" w:fill="auto"/>
            <w:vAlign w:val="center"/>
            <w:hideMark/>
          </w:tcPr>
          <w:p w14:paraId="53E32E41" w14:textId="77777777" w:rsidR="00B43BDC" w:rsidRPr="000F5184" w:rsidRDefault="00B43BDC" w:rsidP="00B43BDC">
            <w:pPr>
              <w:spacing w:after="0"/>
              <w:jc w:val="center"/>
              <w:rPr>
                <w:rFonts w:cstheme="minorHAnsi"/>
              </w:rPr>
            </w:pPr>
            <w:r w:rsidRPr="000F5184">
              <w:rPr>
                <w:rFonts w:cstheme="minorHAnsi"/>
              </w:rPr>
              <w:t>3</w:t>
            </w:r>
          </w:p>
        </w:tc>
        <w:tc>
          <w:tcPr>
            <w:tcW w:w="1117" w:type="dxa"/>
            <w:tcBorders>
              <w:top w:val="nil"/>
              <w:left w:val="nil"/>
              <w:bottom w:val="single" w:sz="8" w:space="0" w:color="auto"/>
              <w:right w:val="single" w:sz="4" w:space="0" w:color="auto"/>
            </w:tcBorders>
            <w:shd w:val="clear" w:color="auto" w:fill="auto"/>
            <w:vAlign w:val="center"/>
            <w:hideMark/>
          </w:tcPr>
          <w:p w14:paraId="4D725D56" w14:textId="77777777" w:rsidR="00B43BDC" w:rsidRPr="000F5184" w:rsidRDefault="00B43BDC" w:rsidP="00B43BDC">
            <w:pPr>
              <w:spacing w:after="0"/>
              <w:jc w:val="center"/>
              <w:rPr>
                <w:rFonts w:cstheme="minorHAnsi"/>
              </w:rPr>
            </w:pPr>
            <w:r w:rsidRPr="000F5184">
              <w:rPr>
                <w:rFonts w:cstheme="minorHAnsi"/>
              </w:rPr>
              <w:t>2</w:t>
            </w:r>
          </w:p>
        </w:tc>
        <w:tc>
          <w:tcPr>
            <w:tcW w:w="0" w:type="auto"/>
            <w:tcBorders>
              <w:top w:val="nil"/>
              <w:left w:val="nil"/>
              <w:bottom w:val="single" w:sz="8" w:space="0" w:color="auto"/>
              <w:right w:val="single" w:sz="4" w:space="0" w:color="auto"/>
            </w:tcBorders>
            <w:shd w:val="clear" w:color="auto" w:fill="auto"/>
            <w:noWrap/>
            <w:vAlign w:val="center"/>
            <w:hideMark/>
          </w:tcPr>
          <w:p w14:paraId="37739165" w14:textId="77777777" w:rsidR="00B43BDC" w:rsidRPr="000F5184" w:rsidRDefault="00B43BDC" w:rsidP="00B43BDC">
            <w:pPr>
              <w:spacing w:after="0"/>
              <w:rPr>
                <w:rFonts w:cstheme="minorHAnsi"/>
                <w:color w:val="000000"/>
              </w:rPr>
            </w:pPr>
            <w:r w:rsidRPr="000F5184">
              <w:rPr>
                <w:rFonts w:cstheme="minorHAnsi"/>
                <w:color w:val="000000"/>
              </w:rPr>
              <w:t>6</w:t>
            </w:r>
          </w:p>
        </w:tc>
        <w:tc>
          <w:tcPr>
            <w:tcW w:w="877"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679DB1C5" w14:textId="77777777" w:rsidR="00B43BDC" w:rsidRPr="000F5184" w:rsidRDefault="00B43BDC" w:rsidP="00B43BDC">
            <w:pPr>
              <w:spacing w:after="0"/>
              <w:rPr>
                <w:rFonts w:cstheme="minorHAnsi"/>
                <w:color w:val="92D050"/>
              </w:rPr>
            </w:pPr>
            <w:r w:rsidRPr="000F5184">
              <w:rPr>
                <w:rFonts w:cstheme="minorHAnsi"/>
                <w:color w:val="92D050"/>
              </w:rPr>
              <w:t>Düşük</w:t>
            </w:r>
          </w:p>
        </w:tc>
      </w:tr>
      <w:tr w:rsidR="00D279A6" w:rsidRPr="000F5184" w14:paraId="1B79F4A9" w14:textId="77777777" w:rsidTr="0004308D">
        <w:trPr>
          <w:trHeight w:val="330"/>
        </w:trPr>
        <w:tc>
          <w:tcPr>
            <w:tcW w:w="3545" w:type="dxa"/>
            <w:tcBorders>
              <w:top w:val="nil"/>
              <w:left w:val="single" w:sz="8" w:space="0" w:color="auto"/>
              <w:bottom w:val="single" w:sz="8" w:space="0" w:color="auto"/>
              <w:right w:val="single" w:sz="4" w:space="0" w:color="auto"/>
            </w:tcBorders>
            <w:shd w:val="clear" w:color="auto" w:fill="auto"/>
            <w:vAlign w:val="center"/>
          </w:tcPr>
          <w:p w14:paraId="51BC8EBD" w14:textId="5BB65E16" w:rsidR="00D279A6" w:rsidRPr="000F5184" w:rsidRDefault="00D279A6" w:rsidP="00B43BDC">
            <w:pPr>
              <w:spacing w:after="0"/>
              <w:rPr>
                <w:rFonts w:cstheme="minorHAnsi"/>
              </w:rPr>
            </w:pPr>
            <w:r w:rsidRPr="005D4B70">
              <w:rPr>
                <w:rFonts w:cstheme="minorHAnsi"/>
              </w:rPr>
              <w:t xml:space="preserve">Anamur </w:t>
            </w:r>
            <w:r w:rsidR="005D4B70">
              <w:rPr>
                <w:rFonts w:cstheme="minorHAnsi"/>
              </w:rPr>
              <w:t xml:space="preserve">/ Bozyazı </w:t>
            </w:r>
            <w:r w:rsidRPr="005D4B70">
              <w:rPr>
                <w:rFonts w:cstheme="minorHAnsi"/>
              </w:rPr>
              <w:t>Ziraat Odası Şubesi</w:t>
            </w:r>
          </w:p>
        </w:tc>
        <w:tc>
          <w:tcPr>
            <w:tcW w:w="0" w:type="auto"/>
            <w:tcBorders>
              <w:top w:val="nil"/>
              <w:left w:val="nil"/>
              <w:bottom w:val="single" w:sz="8" w:space="0" w:color="auto"/>
              <w:right w:val="single" w:sz="4" w:space="0" w:color="auto"/>
            </w:tcBorders>
            <w:shd w:val="clear" w:color="auto" w:fill="auto"/>
            <w:vAlign w:val="center"/>
          </w:tcPr>
          <w:p w14:paraId="49BCD66E" w14:textId="7E444D40" w:rsidR="00D279A6" w:rsidRPr="000F5184" w:rsidRDefault="005D4B70" w:rsidP="00B43BDC">
            <w:pPr>
              <w:spacing w:after="0"/>
              <w:rPr>
                <w:rFonts w:cstheme="minorHAnsi"/>
              </w:rPr>
            </w:pPr>
            <w:r>
              <w:rPr>
                <w:rFonts w:cstheme="minorHAnsi"/>
              </w:rPr>
              <w:t>Dış Paydaş</w:t>
            </w:r>
          </w:p>
        </w:tc>
        <w:tc>
          <w:tcPr>
            <w:tcW w:w="1058" w:type="dxa"/>
            <w:tcBorders>
              <w:top w:val="nil"/>
              <w:left w:val="nil"/>
              <w:bottom w:val="single" w:sz="8" w:space="0" w:color="auto"/>
              <w:right w:val="single" w:sz="4" w:space="0" w:color="auto"/>
            </w:tcBorders>
            <w:shd w:val="clear" w:color="auto" w:fill="auto"/>
            <w:vAlign w:val="center"/>
          </w:tcPr>
          <w:p w14:paraId="6C7B17C5" w14:textId="1D549999" w:rsidR="00D279A6" w:rsidRPr="000F5184" w:rsidRDefault="005D4B70" w:rsidP="00B43BDC">
            <w:pPr>
              <w:spacing w:after="0"/>
              <w:jc w:val="center"/>
              <w:rPr>
                <w:rFonts w:cstheme="minorHAnsi"/>
              </w:rPr>
            </w:pPr>
            <w:r>
              <w:rPr>
                <w:rFonts w:cstheme="minorHAnsi"/>
              </w:rPr>
              <w:t>2</w:t>
            </w:r>
          </w:p>
        </w:tc>
        <w:tc>
          <w:tcPr>
            <w:tcW w:w="1117" w:type="dxa"/>
            <w:tcBorders>
              <w:top w:val="nil"/>
              <w:left w:val="nil"/>
              <w:bottom w:val="single" w:sz="8" w:space="0" w:color="auto"/>
              <w:right w:val="single" w:sz="4" w:space="0" w:color="auto"/>
            </w:tcBorders>
            <w:shd w:val="clear" w:color="auto" w:fill="auto"/>
            <w:vAlign w:val="center"/>
          </w:tcPr>
          <w:p w14:paraId="494BCA4A" w14:textId="5195341C" w:rsidR="00D279A6" w:rsidRPr="000F5184" w:rsidRDefault="005D4B70" w:rsidP="00B43BDC">
            <w:pPr>
              <w:spacing w:after="0"/>
              <w:jc w:val="center"/>
              <w:rPr>
                <w:rFonts w:cstheme="minorHAnsi"/>
              </w:rPr>
            </w:pPr>
            <w:r>
              <w:rPr>
                <w:rFonts w:cstheme="minorHAnsi"/>
              </w:rPr>
              <w:t>2</w:t>
            </w:r>
          </w:p>
        </w:tc>
        <w:tc>
          <w:tcPr>
            <w:tcW w:w="0" w:type="auto"/>
            <w:tcBorders>
              <w:top w:val="nil"/>
              <w:left w:val="nil"/>
              <w:bottom w:val="single" w:sz="8" w:space="0" w:color="auto"/>
              <w:right w:val="single" w:sz="4" w:space="0" w:color="auto"/>
            </w:tcBorders>
            <w:shd w:val="clear" w:color="auto" w:fill="auto"/>
            <w:noWrap/>
            <w:vAlign w:val="center"/>
          </w:tcPr>
          <w:p w14:paraId="7B9C5E1C" w14:textId="63FCF27B" w:rsidR="00D279A6" w:rsidRPr="000F5184" w:rsidRDefault="005D4B70" w:rsidP="00B43BDC">
            <w:pPr>
              <w:spacing w:after="0"/>
              <w:rPr>
                <w:rFonts w:cstheme="minorHAnsi"/>
                <w:color w:val="000000"/>
              </w:rPr>
            </w:pPr>
            <w:r>
              <w:rPr>
                <w:rFonts w:cstheme="minorHAnsi"/>
                <w:color w:val="000000"/>
              </w:rPr>
              <w:t>4</w:t>
            </w:r>
          </w:p>
        </w:tc>
        <w:tc>
          <w:tcPr>
            <w:tcW w:w="877" w:type="dxa"/>
            <w:tcBorders>
              <w:top w:val="single" w:sz="4" w:space="0" w:color="auto"/>
              <w:left w:val="single" w:sz="4" w:space="0" w:color="auto"/>
              <w:bottom w:val="single" w:sz="8" w:space="0" w:color="auto"/>
              <w:right w:val="single" w:sz="8" w:space="0" w:color="auto"/>
            </w:tcBorders>
            <w:shd w:val="clear" w:color="auto" w:fill="auto"/>
            <w:noWrap/>
            <w:vAlign w:val="center"/>
          </w:tcPr>
          <w:p w14:paraId="38D34139" w14:textId="2B06F924" w:rsidR="00D279A6" w:rsidRPr="000F5184" w:rsidRDefault="005D4B70" w:rsidP="00B43BDC">
            <w:pPr>
              <w:spacing w:after="0"/>
              <w:rPr>
                <w:rFonts w:cstheme="minorHAnsi"/>
                <w:color w:val="4F81BD" w:themeColor="accent1"/>
              </w:rPr>
            </w:pPr>
            <w:r w:rsidRPr="000F5184">
              <w:rPr>
                <w:rFonts w:cstheme="minorHAnsi"/>
                <w:color w:val="92D050"/>
              </w:rPr>
              <w:t>Düşük</w:t>
            </w:r>
          </w:p>
        </w:tc>
      </w:tr>
      <w:tr w:rsidR="00B43BDC" w:rsidRPr="000F5184" w14:paraId="04E4531F" w14:textId="77777777" w:rsidTr="0004308D">
        <w:trPr>
          <w:trHeight w:val="330"/>
        </w:trPr>
        <w:tc>
          <w:tcPr>
            <w:tcW w:w="3545" w:type="dxa"/>
            <w:tcBorders>
              <w:top w:val="nil"/>
              <w:left w:val="single" w:sz="8" w:space="0" w:color="auto"/>
              <w:bottom w:val="single" w:sz="8" w:space="0" w:color="auto"/>
              <w:right w:val="single" w:sz="4" w:space="0" w:color="auto"/>
            </w:tcBorders>
            <w:shd w:val="clear" w:color="auto" w:fill="auto"/>
            <w:vAlign w:val="center"/>
          </w:tcPr>
          <w:p w14:paraId="30ABBFC7" w14:textId="77777777" w:rsidR="00B43BDC" w:rsidRPr="000F5184" w:rsidRDefault="00B43BDC" w:rsidP="00B43BDC">
            <w:pPr>
              <w:spacing w:after="0"/>
              <w:rPr>
                <w:rFonts w:cstheme="minorHAnsi"/>
              </w:rPr>
            </w:pPr>
            <w:r w:rsidRPr="000F5184">
              <w:rPr>
                <w:rFonts w:cstheme="minorHAnsi"/>
              </w:rPr>
              <w:t>Tedarikçiler</w:t>
            </w:r>
          </w:p>
        </w:tc>
        <w:tc>
          <w:tcPr>
            <w:tcW w:w="0" w:type="auto"/>
            <w:tcBorders>
              <w:top w:val="nil"/>
              <w:left w:val="nil"/>
              <w:bottom w:val="single" w:sz="8" w:space="0" w:color="auto"/>
              <w:right w:val="single" w:sz="4" w:space="0" w:color="auto"/>
            </w:tcBorders>
            <w:shd w:val="clear" w:color="auto" w:fill="auto"/>
            <w:vAlign w:val="center"/>
          </w:tcPr>
          <w:p w14:paraId="47E8FA9A" w14:textId="77777777" w:rsidR="00B43BDC" w:rsidRPr="000F5184" w:rsidRDefault="00B43BDC" w:rsidP="00B43BDC">
            <w:pPr>
              <w:spacing w:after="0"/>
              <w:rPr>
                <w:rFonts w:cstheme="minorHAnsi"/>
              </w:rPr>
            </w:pPr>
            <w:r w:rsidRPr="000F5184">
              <w:rPr>
                <w:rFonts w:cstheme="minorHAnsi"/>
              </w:rPr>
              <w:t>Dış Paydaş</w:t>
            </w:r>
          </w:p>
        </w:tc>
        <w:tc>
          <w:tcPr>
            <w:tcW w:w="1058" w:type="dxa"/>
            <w:tcBorders>
              <w:top w:val="nil"/>
              <w:left w:val="nil"/>
              <w:bottom w:val="single" w:sz="8" w:space="0" w:color="auto"/>
              <w:right w:val="single" w:sz="4" w:space="0" w:color="auto"/>
            </w:tcBorders>
            <w:shd w:val="clear" w:color="auto" w:fill="auto"/>
            <w:vAlign w:val="center"/>
          </w:tcPr>
          <w:p w14:paraId="4FE2C075" w14:textId="77777777" w:rsidR="00B43BDC" w:rsidRPr="000F5184" w:rsidRDefault="00B43BDC" w:rsidP="00B43BDC">
            <w:pPr>
              <w:spacing w:after="0"/>
              <w:jc w:val="center"/>
              <w:rPr>
                <w:rFonts w:cstheme="minorHAnsi"/>
              </w:rPr>
            </w:pPr>
            <w:r w:rsidRPr="000F5184">
              <w:rPr>
                <w:rFonts w:cstheme="minorHAnsi"/>
              </w:rPr>
              <w:t>3</w:t>
            </w:r>
          </w:p>
        </w:tc>
        <w:tc>
          <w:tcPr>
            <w:tcW w:w="1117" w:type="dxa"/>
            <w:tcBorders>
              <w:top w:val="nil"/>
              <w:left w:val="nil"/>
              <w:bottom w:val="single" w:sz="8" w:space="0" w:color="auto"/>
              <w:right w:val="single" w:sz="4" w:space="0" w:color="auto"/>
            </w:tcBorders>
            <w:shd w:val="clear" w:color="auto" w:fill="auto"/>
            <w:vAlign w:val="center"/>
          </w:tcPr>
          <w:p w14:paraId="48FE3287" w14:textId="77777777" w:rsidR="00B43BDC" w:rsidRPr="000F5184" w:rsidRDefault="00B43BDC" w:rsidP="00B43BDC">
            <w:pPr>
              <w:spacing w:after="0"/>
              <w:jc w:val="center"/>
              <w:rPr>
                <w:rFonts w:cstheme="minorHAnsi"/>
              </w:rPr>
            </w:pPr>
            <w:r w:rsidRPr="000F5184">
              <w:rPr>
                <w:rFonts w:cstheme="minorHAnsi"/>
              </w:rPr>
              <w:t>3</w:t>
            </w:r>
          </w:p>
        </w:tc>
        <w:tc>
          <w:tcPr>
            <w:tcW w:w="0" w:type="auto"/>
            <w:tcBorders>
              <w:top w:val="nil"/>
              <w:left w:val="nil"/>
              <w:bottom w:val="single" w:sz="8" w:space="0" w:color="auto"/>
              <w:right w:val="single" w:sz="4" w:space="0" w:color="auto"/>
            </w:tcBorders>
            <w:shd w:val="clear" w:color="auto" w:fill="auto"/>
            <w:noWrap/>
            <w:vAlign w:val="center"/>
          </w:tcPr>
          <w:p w14:paraId="5AE53FB4" w14:textId="77777777" w:rsidR="00B43BDC" w:rsidRPr="000F5184" w:rsidRDefault="00B43BDC" w:rsidP="00B43BDC">
            <w:pPr>
              <w:spacing w:after="0"/>
              <w:rPr>
                <w:rFonts w:cstheme="minorHAnsi"/>
                <w:color w:val="000000"/>
              </w:rPr>
            </w:pPr>
            <w:r w:rsidRPr="000F5184">
              <w:rPr>
                <w:rFonts w:cstheme="minorHAnsi"/>
                <w:color w:val="000000"/>
              </w:rPr>
              <w:t>9</w:t>
            </w:r>
          </w:p>
        </w:tc>
        <w:tc>
          <w:tcPr>
            <w:tcW w:w="877" w:type="dxa"/>
            <w:tcBorders>
              <w:top w:val="single" w:sz="4" w:space="0" w:color="auto"/>
              <w:left w:val="single" w:sz="4" w:space="0" w:color="auto"/>
              <w:bottom w:val="single" w:sz="8" w:space="0" w:color="auto"/>
              <w:right w:val="single" w:sz="8" w:space="0" w:color="auto"/>
            </w:tcBorders>
            <w:shd w:val="clear" w:color="auto" w:fill="auto"/>
            <w:noWrap/>
            <w:vAlign w:val="center"/>
          </w:tcPr>
          <w:p w14:paraId="27C9D45A" w14:textId="77777777" w:rsidR="00B43BDC" w:rsidRPr="000F5184" w:rsidRDefault="00B43BDC" w:rsidP="00B43BDC">
            <w:pPr>
              <w:spacing w:after="0"/>
              <w:rPr>
                <w:rFonts w:cstheme="minorHAnsi"/>
                <w:color w:val="4F81BD" w:themeColor="accent1"/>
              </w:rPr>
            </w:pPr>
            <w:r w:rsidRPr="000F5184">
              <w:rPr>
                <w:rFonts w:cstheme="minorHAnsi"/>
                <w:color w:val="4F81BD" w:themeColor="accent1"/>
              </w:rPr>
              <w:t>Orta</w:t>
            </w:r>
          </w:p>
        </w:tc>
      </w:tr>
    </w:tbl>
    <w:p w14:paraId="4655783F" w14:textId="77777777" w:rsidR="00766AB0" w:rsidRPr="000F5184" w:rsidRDefault="00766AB0" w:rsidP="000F5184">
      <w:pPr>
        <w:spacing w:after="0"/>
        <w:rPr>
          <w:rFonts w:cstheme="minorHAnsi"/>
        </w:rPr>
      </w:pPr>
    </w:p>
    <w:tbl>
      <w:tblPr>
        <w:tblW w:w="0" w:type="auto"/>
        <w:tblInd w:w="80" w:type="dxa"/>
        <w:tblCellMar>
          <w:left w:w="70" w:type="dxa"/>
          <w:right w:w="70" w:type="dxa"/>
        </w:tblCellMar>
        <w:tblLook w:val="04A0" w:firstRow="1" w:lastRow="0" w:firstColumn="1" w:lastColumn="0" w:noHBand="0" w:noVBand="1"/>
      </w:tblPr>
      <w:tblGrid>
        <w:gridCol w:w="704"/>
        <w:gridCol w:w="759"/>
      </w:tblGrid>
      <w:tr w:rsidR="00766AB0" w:rsidRPr="000F5184" w14:paraId="19C60434" w14:textId="77777777" w:rsidTr="00F5032C">
        <w:trPr>
          <w:trHeight w:val="300"/>
        </w:trPr>
        <w:tc>
          <w:tcPr>
            <w:tcW w:w="0" w:type="auto"/>
            <w:gridSpan w:val="2"/>
            <w:tcBorders>
              <w:top w:val="single" w:sz="4" w:space="0" w:color="auto"/>
              <w:left w:val="single" w:sz="4" w:space="0" w:color="auto"/>
              <w:right w:val="single" w:sz="4" w:space="0" w:color="000000"/>
            </w:tcBorders>
            <w:shd w:val="clear" w:color="auto" w:fill="FBD4B4" w:themeFill="accent6" w:themeFillTint="66"/>
            <w:hideMark/>
          </w:tcPr>
          <w:p w14:paraId="57F2D443" w14:textId="77777777" w:rsidR="00766AB0" w:rsidRPr="000F5184" w:rsidRDefault="00766AB0" w:rsidP="000F5184">
            <w:pPr>
              <w:spacing w:after="0"/>
              <w:rPr>
                <w:rFonts w:cstheme="minorHAnsi"/>
                <w:b/>
                <w:bCs/>
                <w:color w:val="FFFFFF"/>
              </w:rPr>
            </w:pPr>
            <w:r w:rsidRPr="000F5184">
              <w:rPr>
                <w:rFonts w:cstheme="minorHAnsi"/>
                <w:b/>
                <w:bCs/>
              </w:rPr>
              <w:t>Lejant</w:t>
            </w:r>
          </w:p>
        </w:tc>
      </w:tr>
      <w:tr w:rsidR="00766AB0" w:rsidRPr="000F5184" w14:paraId="4BD5E055" w14:textId="77777777" w:rsidTr="00F5032C">
        <w:trPr>
          <w:trHeight w:val="300"/>
        </w:trPr>
        <w:tc>
          <w:tcPr>
            <w:tcW w:w="0" w:type="auto"/>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14:paraId="5C9C0E03" w14:textId="77777777" w:rsidR="00766AB0" w:rsidRPr="000F5184" w:rsidRDefault="00766AB0" w:rsidP="000F5184">
            <w:pPr>
              <w:spacing w:after="0"/>
              <w:rPr>
                <w:rFonts w:cstheme="minorHAnsi"/>
                <w:color w:val="000000"/>
              </w:rPr>
            </w:pPr>
            <w:r w:rsidRPr="000F5184">
              <w:rPr>
                <w:rFonts w:cstheme="minorHAnsi"/>
                <w:color w:val="000000"/>
              </w:rPr>
              <w:t>1 - 8</w:t>
            </w:r>
          </w:p>
        </w:tc>
        <w:tc>
          <w:tcPr>
            <w:tcW w:w="0" w:type="auto"/>
            <w:tcBorders>
              <w:top w:val="nil"/>
              <w:left w:val="nil"/>
              <w:bottom w:val="single" w:sz="4" w:space="0" w:color="auto"/>
              <w:right w:val="single" w:sz="4" w:space="0" w:color="auto"/>
            </w:tcBorders>
            <w:shd w:val="clear" w:color="auto" w:fill="FDE9D9" w:themeFill="accent6" w:themeFillTint="33"/>
            <w:noWrap/>
            <w:vAlign w:val="bottom"/>
            <w:hideMark/>
          </w:tcPr>
          <w:p w14:paraId="69D28219" w14:textId="77777777" w:rsidR="00766AB0" w:rsidRPr="000F5184" w:rsidRDefault="00766AB0" w:rsidP="000F5184">
            <w:pPr>
              <w:spacing w:after="0"/>
              <w:rPr>
                <w:rFonts w:cstheme="minorHAnsi"/>
                <w:color w:val="000000"/>
              </w:rPr>
            </w:pPr>
            <w:r w:rsidRPr="000F5184">
              <w:rPr>
                <w:rFonts w:cstheme="minorHAnsi"/>
                <w:color w:val="000000"/>
              </w:rPr>
              <w:t>Düşük</w:t>
            </w:r>
          </w:p>
        </w:tc>
      </w:tr>
      <w:tr w:rsidR="00766AB0" w:rsidRPr="000F5184" w14:paraId="1502CE82" w14:textId="77777777" w:rsidTr="00F5032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670C0241" w14:textId="77777777" w:rsidR="00766AB0" w:rsidRPr="000F5184" w:rsidRDefault="00766AB0" w:rsidP="000F5184">
            <w:pPr>
              <w:spacing w:after="0"/>
              <w:rPr>
                <w:rFonts w:cstheme="minorHAnsi"/>
                <w:color w:val="000000"/>
              </w:rPr>
            </w:pPr>
            <w:r w:rsidRPr="000F5184">
              <w:rPr>
                <w:rFonts w:cstheme="minorHAnsi"/>
                <w:color w:val="000000"/>
              </w:rPr>
              <w:t>9 - 17</w:t>
            </w:r>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52BF6E99" w14:textId="77777777" w:rsidR="00766AB0" w:rsidRPr="000F5184" w:rsidRDefault="00766AB0" w:rsidP="000F5184">
            <w:pPr>
              <w:spacing w:after="0"/>
              <w:rPr>
                <w:rFonts w:cstheme="minorHAnsi"/>
                <w:color w:val="000000"/>
              </w:rPr>
            </w:pPr>
            <w:r w:rsidRPr="000F5184">
              <w:rPr>
                <w:rFonts w:cstheme="minorHAnsi"/>
                <w:color w:val="000000"/>
              </w:rPr>
              <w:t>Orta</w:t>
            </w:r>
          </w:p>
        </w:tc>
      </w:tr>
      <w:tr w:rsidR="00766AB0" w:rsidRPr="000F5184" w14:paraId="0332BCF2" w14:textId="77777777" w:rsidTr="00F5032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27B90C6C" w14:textId="77777777" w:rsidR="00766AB0" w:rsidRPr="000F5184" w:rsidRDefault="00766AB0" w:rsidP="000F5184">
            <w:pPr>
              <w:spacing w:after="0"/>
              <w:rPr>
                <w:rFonts w:cstheme="minorHAnsi"/>
                <w:color w:val="000000"/>
              </w:rPr>
            </w:pPr>
            <w:r w:rsidRPr="000F5184">
              <w:rPr>
                <w:rFonts w:cstheme="minorHAnsi"/>
                <w:color w:val="000000"/>
              </w:rPr>
              <w:t>18 -25</w:t>
            </w:r>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011E51BF" w14:textId="77777777" w:rsidR="00766AB0" w:rsidRPr="000F5184" w:rsidRDefault="00766AB0" w:rsidP="000F5184">
            <w:pPr>
              <w:spacing w:after="0"/>
              <w:rPr>
                <w:rFonts w:cstheme="minorHAnsi"/>
                <w:color w:val="000000"/>
              </w:rPr>
            </w:pPr>
            <w:r w:rsidRPr="000F5184">
              <w:rPr>
                <w:rFonts w:cstheme="minorHAnsi"/>
                <w:color w:val="000000"/>
              </w:rPr>
              <w:t>Yüksek</w:t>
            </w:r>
          </w:p>
        </w:tc>
      </w:tr>
    </w:tbl>
    <w:p w14:paraId="4C873800" w14:textId="77777777" w:rsidR="001604A1" w:rsidRPr="000F5184" w:rsidRDefault="001604A1" w:rsidP="000F5184">
      <w:pPr>
        <w:tabs>
          <w:tab w:val="left" w:pos="2631"/>
        </w:tabs>
        <w:spacing w:after="0"/>
        <w:rPr>
          <w:rFonts w:cstheme="minorHAnsi"/>
        </w:rPr>
      </w:pPr>
    </w:p>
    <w:p w14:paraId="7A7C4427" w14:textId="77777777" w:rsidR="0047290F" w:rsidRPr="000F5184" w:rsidRDefault="0047290F" w:rsidP="00AF1DB9">
      <w:pPr>
        <w:pStyle w:val="ListeParagraf"/>
        <w:numPr>
          <w:ilvl w:val="1"/>
          <w:numId w:val="42"/>
        </w:numPr>
        <w:spacing w:after="0"/>
        <w:ind w:left="-142" w:hanging="425"/>
        <w:rPr>
          <w:rFonts w:cstheme="minorHAnsi"/>
        </w:rPr>
      </w:pPr>
      <w:bookmarkStart w:id="3" w:name="_Toc466300819"/>
      <w:r w:rsidRPr="0004308D">
        <w:rPr>
          <w:rFonts w:cstheme="minorHAnsi"/>
          <w:b/>
        </w:rPr>
        <w:t>Kurum</w:t>
      </w:r>
      <w:r w:rsidRPr="000F5184">
        <w:rPr>
          <w:rFonts w:cstheme="minorHAnsi"/>
        </w:rPr>
        <w:t xml:space="preserve"> </w:t>
      </w:r>
      <w:r w:rsidRPr="0004308D">
        <w:rPr>
          <w:rFonts w:cstheme="minorHAnsi"/>
          <w:b/>
        </w:rPr>
        <w:t>İçi Analiz</w:t>
      </w:r>
      <w:bookmarkEnd w:id="3"/>
    </w:p>
    <w:p w14:paraId="0C4F9032" w14:textId="77777777" w:rsidR="00D63158" w:rsidRPr="000F5184" w:rsidRDefault="00554070" w:rsidP="00AF1DB9">
      <w:pPr>
        <w:spacing w:after="0"/>
        <w:ind w:left="-142" w:right="-286"/>
        <w:jc w:val="both"/>
        <w:rPr>
          <w:rFonts w:cstheme="minorHAnsi"/>
          <w:color w:val="000000"/>
        </w:rPr>
      </w:pPr>
      <w:r w:rsidRPr="000F5184">
        <w:rPr>
          <w:rFonts w:cstheme="minorHAnsi"/>
          <w:bCs/>
        </w:rPr>
        <w:t xml:space="preserve">Anamur </w:t>
      </w:r>
      <w:r w:rsidR="00D63158" w:rsidRPr="000F5184">
        <w:rPr>
          <w:rFonts w:cstheme="minorHAnsi"/>
          <w:color w:val="000000"/>
        </w:rPr>
        <w:t>Ticaret</w:t>
      </w:r>
      <w:r w:rsidRPr="000F5184">
        <w:rPr>
          <w:rFonts w:cstheme="minorHAnsi"/>
          <w:color w:val="000000"/>
        </w:rPr>
        <w:t xml:space="preserve"> </w:t>
      </w:r>
      <w:r w:rsidR="00A45B59" w:rsidRPr="000F5184">
        <w:rPr>
          <w:rFonts w:cstheme="minorHAnsi"/>
          <w:color w:val="000000"/>
        </w:rPr>
        <w:t>Ve Sanayi Odasının</w:t>
      </w:r>
      <w:r w:rsidR="00D63158" w:rsidRPr="000F5184">
        <w:rPr>
          <w:rFonts w:cstheme="minorHAnsi"/>
          <w:color w:val="000000"/>
        </w:rPr>
        <w:t xml:space="preserve"> yönetim ve organizasyonu 5174 Sayılı Kanunla belirlenmiştir. Meclis Başkanı, üyeleri, meclisin görev ve yetkileri ile Yönetim Kurulu Başkanı, üyeleri, Yönetim Kurulunun görev ve yetkileri, 5174 sayılı Türkiye Odalar ve Borsalar Birliği ile Odalar ve Borsalar Kanununda belirlenmiştir. </w:t>
      </w:r>
    </w:p>
    <w:p w14:paraId="635B83BC" w14:textId="77777777" w:rsidR="00D63158" w:rsidRPr="000F5184" w:rsidRDefault="00554070" w:rsidP="00AF1DB9">
      <w:pPr>
        <w:spacing w:after="0"/>
        <w:ind w:left="-142" w:right="-286"/>
        <w:jc w:val="both"/>
        <w:rPr>
          <w:rFonts w:cstheme="minorHAnsi"/>
          <w:color w:val="000000"/>
        </w:rPr>
      </w:pPr>
      <w:r w:rsidRPr="000F5184">
        <w:rPr>
          <w:rFonts w:cstheme="minorHAnsi"/>
          <w:color w:val="000000"/>
        </w:rPr>
        <w:t>Anamur</w:t>
      </w:r>
      <w:r w:rsidR="00D63158" w:rsidRPr="000F5184">
        <w:rPr>
          <w:rFonts w:cstheme="minorHAnsi"/>
          <w:color w:val="000000"/>
        </w:rPr>
        <w:t xml:space="preserve"> Ticaret</w:t>
      </w:r>
      <w:r w:rsidR="00A45B59" w:rsidRPr="000F5184">
        <w:rPr>
          <w:rFonts w:cstheme="minorHAnsi"/>
          <w:color w:val="000000"/>
        </w:rPr>
        <w:t xml:space="preserve"> ve Sanayi Odasının</w:t>
      </w:r>
      <w:r w:rsidR="00D63158" w:rsidRPr="000F5184">
        <w:rPr>
          <w:rFonts w:cstheme="minorHAnsi"/>
          <w:color w:val="000000"/>
        </w:rPr>
        <w:t xml:space="preserve"> üst karar organı </w:t>
      </w:r>
      <w:r w:rsidR="000E57DD" w:rsidRPr="000F5184">
        <w:rPr>
          <w:rFonts w:cstheme="minorHAnsi"/>
          <w:color w:val="000000"/>
        </w:rPr>
        <w:t>yönetimdir</w:t>
      </w:r>
      <w:r w:rsidR="00D63158" w:rsidRPr="000F5184">
        <w:rPr>
          <w:rFonts w:cstheme="minorHAnsi"/>
          <w:color w:val="000000"/>
        </w:rPr>
        <w:t xml:space="preserve">; </w:t>
      </w:r>
      <w:r w:rsidR="00A45B59" w:rsidRPr="000F5184">
        <w:rPr>
          <w:rFonts w:cstheme="minorHAnsi"/>
          <w:color w:val="000000"/>
        </w:rPr>
        <w:t>Oda</w:t>
      </w:r>
      <w:r w:rsidR="00D63158" w:rsidRPr="000F5184">
        <w:rPr>
          <w:rFonts w:cstheme="minorHAnsi"/>
          <w:color w:val="000000"/>
        </w:rPr>
        <w:t xml:space="preserve"> protokolde </w:t>
      </w:r>
      <w:r w:rsidR="00A45B59" w:rsidRPr="000F5184">
        <w:rPr>
          <w:rFonts w:cstheme="minorHAnsi"/>
          <w:color w:val="000000"/>
        </w:rPr>
        <w:t>Yönetim Kurulu</w:t>
      </w:r>
      <w:r w:rsidR="00D63158" w:rsidRPr="000F5184">
        <w:rPr>
          <w:rFonts w:cstheme="minorHAnsi"/>
          <w:color w:val="000000"/>
        </w:rPr>
        <w:t xml:space="preserve"> Başkanı ile temsil edilmektedir. Meclis, </w:t>
      </w:r>
      <w:r w:rsidR="00A45B59" w:rsidRPr="000F5184">
        <w:rPr>
          <w:rFonts w:cstheme="minorHAnsi"/>
          <w:color w:val="000000"/>
        </w:rPr>
        <w:t>Odanın</w:t>
      </w:r>
      <w:r w:rsidR="00D63158" w:rsidRPr="000F5184">
        <w:rPr>
          <w:rFonts w:cstheme="minorHAnsi"/>
          <w:color w:val="000000"/>
        </w:rPr>
        <w:t xml:space="preserve"> denetim ve karar organıdır. </w:t>
      </w:r>
      <w:r w:rsidRPr="000F5184">
        <w:rPr>
          <w:rFonts w:cstheme="minorHAnsi"/>
          <w:color w:val="000000"/>
        </w:rPr>
        <w:t>Anamur</w:t>
      </w:r>
      <w:r w:rsidR="00D63158" w:rsidRPr="000F5184">
        <w:rPr>
          <w:rFonts w:cstheme="minorHAnsi"/>
          <w:color w:val="000000"/>
        </w:rPr>
        <w:t xml:space="preserve"> Ticaret </w:t>
      </w:r>
      <w:r w:rsidR="00A45B59" w:rsidRPr="000F5184">
        <w:rPr>
          <w:rFonts w:cstheme="minorHAnsi"/>
          <w:color w:val="000000"/>
        </w:rPr>
        <w:t>ve Sanayi Odası</w:t>
      </w:r>
      <w:r w:rsidR="00D63158" w:rsidRPr="000F5184">
        <w:rPr>
          <w:rFonts w:cstheme="minorHAnsi"/>
          <w:color w:val="000000"/>
        </w:rPr>
        <w:t xml:space="preserve"> yürütme organı, Yönetim Kuruludur. Yönetim Kuruluna bağlı olarak bir genel sekreter bulunmaktadır. </w:t>
      </w:r>
      <w:r w:rsidR="00D63158" w:rsidRPr="000F5184">
        <w:rPr>
          <w:rFonts w:cstheme="minorHAnsi"/>
        </w:rPr>
        <w:t>Dört yılda bir</w:t>
      </w:r>
      <w:r w:rsidR="00D63158" w:rsidRPr="000F5184">
        <w:rPr>
          <w:rFonts w:cstheme="minorHAnsi"/>
          <w:color w:val="000000"/>
        </w:rPr>
        <w:t xml:space="preserve"> Meclis ve Yönetim Kurulu Üyeleri seçimleri yapılmaktadır.</w:t>
      </w:r>
    </w:p>
    <w:p w14:paraId="48D9BEA1" w14:textId="77777777" w:rsidR="00FD54EB" w:rsidRDefault="00894E37" w:rsidP="00AF1DB9">
      <w:pPr>
        <w:pStyle w:val="GvdeMetni"/>
        <w:spacing w:line="276" w:lineRule="auto"/>
        <w:ind w:left="-142" w:right="-286"/>
        <w:jc w:val="left"/>
        <w:rPr>
          <w:rFonts w:asciiTheme="minorHAnsi" w:hAnsiTheme="minorHAnsi" w:cstheme="minorHAnsi"/>
          <w:bCs/>
          <w:sz w:val="22"/>
          <w:szCs w:val="22"/>
        </w:rPr>
      </w:pPr>
      <w:r w:rsidRPr="000F5184">
        <w:rPr>
          <w:rFonts w:asciiTheme="minorHAnsi" w:hAnsiTheme="minorHAnsi" w:cstheme="minorHAnsi"/>
          <w:bCs/>
          <w:sz w:val="22"/>
          <w:szCs w:val="22"/>
        </w:rPr>
        <w:t>Odamızın</w:t>
      </w:r>
      <w:r w:rsidR="00D63158" w:rsidRPr="000F5184">
        <w:rPr>
          <w:rFonts w:asciiTheme="minorHAnsi" w:hAnsiTheme="minorHAnsi" w:cstheme="minorHAnsi"/>
          <w:bCs/>
          <w:sz w:val="22"/>
          <w:szCs w:val="22"/>
        </w:rPr>
        <w:t xml:space="preserve"> Organizasyon</w:t>
      </w:r>
      <w:bookmarkStart w:id="4" w:name="_Toc466300820"/>
      <w:r w:rsidR="00F509C4" w:rsidRPr="000F5184">
        <w:rPr>
          <w:rFonts w:asciiTheme="minorHAnsi" w:hAnsiTheme="minorHAnsi" w:cstheme="minorHAnsi"/>
          <w:bCs/>
          <w:sz w:val="22"/>
          <w:szCs w:val="22"/>
        </w:rPr>
        <w:t xml:space="preserve"> Şeması Şekil 1’de verilmiştir.</w:t>
      </w:r>
    </w:p>
    <w:p w14:paraId="4590AF59" w14:textId="77777777" w:rsidR="005D4B70" w:rsidRPr="000F5184" w:rsidRDefault="005D4B70" w:rsidP="00AF1DB9">
      <w:pPr>
        <w:pStyle w:val="GvdeMetni"/>
        <w:spacing w:line="276" w:lineRule="auto"/>
        <w:ind w:left="-142" w:right="-286"/>
        <w:jc w:val="left"/>
        <w:rPr>
          <w:rFonts w:asciiTheme="minorHAnsi" w:hAnsiTheme="minorHAnsi" w:cstheme="minorHAnsi"/>
          <w:b/>
          <w:sz w:val="22"/>
          <w:szCs w:val="22"/>
          <w:u w:val="single"/>
        </w:rPr>
      </w:pPr>
    </w:p>
    <w:bookmarkEnd w:id="4"/>
    <w:p w14:paraId="6472FF93" w14:textId="77777777" w:rsidR="005A29FE" w:rsidRPr="000F5184" w:rsidRDefault="005A29FE" w:rsidP="004A3EA7">
      <w:pPr>
        <w:spacing w:after="0"/>
        <w:jc w:val="center"/>
        <w:rPr>
          <w:rFonts w:cstheme="minorHAnsi"/>
          <w:color w:val="000000" w:themeColor="text1"/>
        </w:rPr>
      </w:pPr>
    </w:p>
    <w:p w14:paraId="2AC3A97B" w14:textId="77777777" w:rsidR="005A29FE" w:rsidRPr="000F5184" w:rsidRDefault="005A29FE" w:rsidP="004A3EA7">
      <w:pPr>
        <w:spacing w:after="0"/>
        <w:jc w:val="center"/>
        <w:rPr>
          <w:rFonts w:cstheme="minorHAnsi"/>
          <w:b/>
          <w:u w:val="single"/>
        </w:rPr>
      </w:pPr>
      <w:r w:rsidRPr="004F7046">
        <w:rPr>
          <w:rFonts w:cstheme="minorHAnsi"/>
          <w:b/>
          <w:u w:val="single"/>
        </w:rPr>
        <w:t>ANAMUR TİCARET VE SANAYİ ODASI ORGANİZASYON ŞEMASI</w:t>
      </w:r>
    </w:p>
    <w:p w14:paraId="2F49AFEC" w14:textId="77777777" w:rsidR="005A29FE" w:rsidRPr="000F5184" w:rsidRDefault="005A29FE" w:rsidP="000F5184">
      <w:pPr>
        <w:spacing w:after="0"/>
        <w:rPr>
          <w:rFonts w:cstheme="minorHAnsi"/>
          <w:color w:val="000000" w:themeColor="text1"/>
        </w:rPr>
      </w:pPr>
    </w:p>
    <w:p w14:paraId="38EEBB37" w14:textId="77777777" w:rsidR="005A29FE" w:rsidRPr="000F5184" w:rsidRDefault="005A29FE" w:rsidP="000F5184">
      <w:pPr>
        <w:spacing w:after="0"/>
        <w:rPr>
          <w:rFonts w:cstheme="minorHAnsi"/>
          <w:color w:val="000000" w:themeColor="text1"/>
        </w:rPr>
      </w:pPr>
    </w:p>
    <w:p w14:paraId="3990F596" w14:textId="77777777" w:rsidR="005A29FE" w:rsidRPr="000F5184" w:rsidRDefault="004A3EA7" w:rsidP="000F5184">
      <w:pPr>
        <w:spacing w:after="0"/>
        <w:rPr>
          <w:rFonts w:cstheme="minorHAnsi"/>
          <w:color w:val="000000" w:themeColor="text1"/>
        </w:rPr>
      </w:pPr>
      <w:r w:rsidRPr="000F5184">
        <w:rPr>
          <w:rFonts w:cstheme="minorHAnsi"/>
        </w:rPr>
        <w:object w:dxaOrig="22664" w:dyaOrig="5905" w14:anchorId="5FC58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13.45pt" o:ole="">
            <v:imagedata r:id="rId60" o:title=""/>
          </v:shape>
          <o:OLEObject Type="Embed" ProgID="Visio.Drawing.6" ShapeID="_x0000_i1025" DrawAspect="Content" ObjectID="_1730109265" r:id="rId61"/>
        </w:object>
      </w:r>
    </w:p>
    <w:p w14:paraId="092A55B6" w14:textId="77777777" w:rsidR="005A29FE" w:rsidRPr="000F5184" w:rsidRDefault="005A29FE" w:rsidP="000F5184">
      <w:pPr>
        <w:spacing w:after="0"/>
        <w:rPr>
          <w:rFonts w:cstheme="minorHAnsi"/>
          <w:color w:val="000000" w:themeColor="text1"/>
        </w:rPr>
      </w:pPr>
    </w:p>
    <w:p w14:paraId="3826CEE8" w14:textId="77777777" w:rsidR="005A29FE" w:rsidRPr="000F5184" w:rsidRDefault="005A29FE" w:rsidP="000F5184">
      <w:pPr>
        <w:spacing w:after="0"/>
        <w:rPr>
          <w:rFonts w:cstheme="minorHAnsi"/>
          <w:color w:val="000000" w:themeColor="text1"/>
        </w:rPr>
      </w:pPr>
    </w:p>
    <w:p w14:paraId="43DC5F11" w14:textId="77777777" w:rsidR="005A29FE" w:rsidRPr="000F5184" w:rsidRDefault="002F4770" w:rsidP="000F5184">
      <w:pPr>
        <w:spacing w:after="0"/>
        <w:rPr>
          <w:rFonts w:cstheme="minorHAnsi"/>
          <w:color w:val="000000" w:themeColor="text1"/>
        </w:rPr>
      </w:pPr>
      <w:r>
        <w:object w:dxaOrig="11759" w:dyaOrig="13034" w14:anchorId="3830300D">
          <v:shape id="_x0000_i1026" type="#_x0000_t75" style="width:482.95pt;height:535.25pt" o:ole="">
            <v:imagedata r:id="rId62" o:title=""/>
          </v:shape>
          <o:OLEObject Type="Embed" ProgID="Visio.Drawing.6" ShapeID="_x0000_i1026" DrawAspect="Content" ObjectID="_1730109266" r:id="rId63"/>
        </w:object>
      </w:r>
    </w:p>
    <w:p w14:paraId="7837DF45" w14:textId="77777777" w:rsidR="005A29FE" w:rsidRDefault="005A29FE" w:rsidP="000F5184">
      <w:pPr>
        <w:spacing w:after="0"/>
        <w:rPr>
          <w:rFonts w:cstheme="minorHAnsi"/>
          <w:color w:val="000000" w:themeColor="text1"/>
        </w:rPr>
      </w:pPr>
    </w:p>
    <w:p w14:paraId="127D60F1" w14:textId="77777777" w:rsidR="008B0176" w:rsidRDefault="008B0176" w:rsidP="000F5184">
      <w:pPr>
        <w:spacing w:after="0"/>
        <w:rPr>
          <w:rFonts w:cstheme="minorHAnsi"/>
          <w:color w:val="000000" w:themeColor="text1"/>
        </w:rPr>
      </w:pPr>
    </w:p>
    <w:p w14:paraId="6EFCAF3A" w14:textId="77777777" w:rsidR="0047290F" w:rsidRPr="004A3EA7" w:rsidRDefault="0047290F" w:rsidP="004A3EA7">
      <w:pPr>
        <w:pStyle w:val="ListeParagraf"/>
        <w:numPr>
          <w:ilvl w:val="2"/>
          <w:numId w:val="42"/>
        </w:numPr>
        <w:spacing w:after="0"/>
        <w:ind w:left="0" w:hanging="567"/>
        <w:rPr>
          <w:rFonts w:cstheme="minorHAnsi"/>
          <w:b/>
        </w:rPr>
      </w:pPr>
      <w:bookmarkStart w:id="5" w:name="_Toc466300821"/>
      <w:r w:rsidRPr="004A3EA7">
        <w:rPr>
          <w:rFonts w:cstheme="minorHAnsi"/>
          <w:b/>
        </w:rPr>
        <w:t>İnsan Kaynakları ve Yetkinlik Analizi</w:t>
      </w:r>
      <w:bookmarkEnd w:id="5"/>
    </w:p>
    <w:p w14:paraId="6EDB2E51" w14:textId="77777777" w:rsidR="0047290F" w:rsidRPr="000F5184" w:rsidRDefault="0047290F" w:rsidP="000F5184">
      <w:pPr>
        <w:pStyle w:val="Normal0"/>
        <w:tabs>
          <w:tab w:val="clear" w:pos="566"/>
        </w:tabs>
        <w:spacing w:line="276" w:lineRule="auto"/>
        <w:rPr>
          <w:rFonts w:asciiTheme="minorHAnsi" w:hAnsiTheme="minorHAnsi" w:cstheme="minorHAnsi"/>
          <w:sz w:val="22"/>
          <w:szCs w:val="22"/>
        </w:rPr>
      </w:pPr>
      <w:r w:rsidRPr="000F5184">
        <w:rPr>
          <w:rFonts w:asciiTheme="minorHAnsi" w:hAnsiTheme="minorHAnsi" w:cstheme="minorHAnsi"/>
          <w:sz w:val="22"/>
          <w:szCs w:val="22"/>
        </w:rPr>
        <w:t xml:space="preserve">Odamızda çalışan personel sayısı </w:t>
      </w:r>
      <w:r w:rsidR="00F509C4" w:rsidRPr="000F5184">
        <w:rPr>
          <w:rFonts w:asciiTheme="minorHAnsi" w:hAnsiTheme="minorHAnsi" w:cstheme="minorHAnsi"/>
          <w:sz w:val="22"/>
          <w:szCs w:val="22"/>
        </w:rPr>
        <w:t>6’dı</w:t>
      </w:r>
      <w:r w:rsidRPr="000F5184">
        <w:rPr>
          <w:rFonts w:asciiTheme="minorHAnsi" w:hAnsiTheme="minorHAnsi" w:cstheme="minorHAnsi"/>
          <w:sz w:val="22"/>
          <w:szCs w:val="22"/>
        </w:rPr>
        <w:t xml:space="preserve">r. </w:t>
      </w:r>
    </w:p>
    <w:p w14:paraId="698CC924" w14:textId="77777777" w:rsidR="0047290F" w:rsidRPr="000F5184" w:rsidRDefault="0047290F" w:rsidP="000F5184">
      <w:pPr>
        <w:tabs>
          <w:tab w:val="left" w:pos="9090"/>
        </w:tabs>
        <w:spacing w:after="0"/>
        <w:jc w:val="both"/>
        <w:rPr>
          <w:rFonts w:cstheme="minorHAnsi"/>
        </w:rPr>
      </w:pPr>
      <w:r w:rsidRPr="000F5184">
        <w:rPr>
          <w:rFonts w:cstheme="minorHAnsi"/>
        </w:rPr>
        <w:t>Odamızda görev yapan personele moral, motivasyonunun ve dolayısıyla verimliliğinin artırılması, dünyada ve ülkemizde yaşanan gelişmelerin yakından takip edilmesi, değişimlere hızla adapte olunması, üye memnuniyet odaklı hizmet anlayışının yerleştirilmesi amacıyla çeşitli eğitimler verilmektedir.</w:t>
      </w:r>
    </w:p>
    <w:p w14:paraId="590D63AF" w14:textId="393CB792" w:rsidR="00305DE7" w:rsidRDefault="00DA4790" w:rsidP="00305DE7">
      <w:pPr>
        <w:pStyle w:val="GvdeMetni"/>
        <w:spacing w:line="276" w:lineRule="auto"/>
        <w:ind w:right="22"/>
        <w:rPr>
          <w:rFonts w:asciiTheme="minorHAnsi" w:hAnsiTheme="minorHAnsi" w:cstheme="minorHAnsi"/>
          <w:bCs/>
          <w:color w:val="000000" w:themeColor="text1"/>
          <w:sz w:val="22"/>
          <w:szCs w:val="22"/>
        </w:rPr>
      </w:pPr>
      <w:r w:rsidRPr="00473405">
        <w:rPr>
          <w:rFonts w:asciiTheme="minorHAnsi" w:hAnsiTheme="minorHAnsi" w:cstheme="minorHAnsi"/>
          <w:bCs/>
          <w:color w:val="000000" w:themeColor="text1"/>
          <w:sz w:val="22"/>
          <w:szCs w:val="22"/>
        </w:rPr>
        <w:t xml:space="preserve">Bugün itibariyle </w:t>
      </w:r>
      <w:r w:rsidR="00F509C4" w:rsidRPr="00473405">
        <w:rPr>
          <w:rFonts w:asciiTheme="minorHAnsi" w:hAnsiTheme="minorHAnsi" w:cstheme="minorHAnsi"/>
          <w:bCs/>
          <w:color w:val="000000" w:themeColor="text1"/>
          <w:sz w:val="22"/>
          <w:szCs w:val="22"/>
        </w:rPr>
        <w:t>O</w:t>
      </w:r>
      <w:r w:rsidR="00456044" w:rsidRPr="00473405">
        <w:rPr>
          <w:rFonts w:asciiTheme="minorHAnsi" w:hAnsiTheme="minorHAnsi" w:cstheme="minorHAnsi"/>
          <w:bCs/>
          <w:color w:val="000000" w:themeColor="text1"/>
          <w:sz w:val="22"/>
          <w:szCs w:val="22"/>
        </w:rPr>
        <w:t xml:space="preserve">damızda toplam </w:t>
      </w:r>
      <w:r w:rsidR="00F509C4" w:rsidRPr="00473405">
        <w:rPr>
          <w:rFonts w:asciiTheme="minorHAnsi" w:hAnsiTheme="minorHAnsi" w:cstheme="minorHAnsi"/>
          <w:bCs/>
          <w:color w:val="000000" w:themeColor="text1"/>
          <w:sz w:val="22"/>
          <w:szCs w:val="22"/>
        </w:rPr>
        <w:t>6</w:t>
      </w:r>
      <w:r w:rsidRPr="00473405">
        <w:rPr>
          <w:rFonts w:asciiTheme="minorHAnsi" w:hAnsiTheme="minorHAnsi" w:cstheme="minorHAnsi"/>
          <w:bCs/>
          <w:color w:val="000000" w:themeColor="text1"/>
          <w:sz w:val="22"/>
          <w:szCs w:val="22"/>
        </w:rPr>
        <w:t xml:space="preserve"> personel çalışmaktadır. 1 Genel Sekreter, </w:t>
      </w:r>
      <w:r w:rsidR="00456044" w:rsidRPr="00473405">
        <w:rPr>
          <w:rFonts w:asciiTheme="minorHAnsi" w:hAnsiTheme="minorHAnsi" w:cstheme="minorHAnsi"/>
          <w:bCs/>
          <w:color w:val="000000" w:themeColor="text1"/>
          <w:sz w:val="22"/>
          <w:szCs w:val="22"/>
        </w:rPr>
        <w:t>1 Ticaret Sicili Müdür</w:t>
      </w:r>
      <w:r w:rsidR="00473405" w:rsidRPr="00473405">
        <w:rPr>
          <w:rFonts w:asciiTheme="minorHAnsi" w:hAnsiTheme="minorHAnsi" w:cstheme="minorHAnsi"/>
          <w:bCs/>
          <w:color w:val="000000" w:themeColor="text1"/>
          <w:sz w:val="22"/>
          <w:szCs w:val="22"/>
        </w:rPr>
        <w:t>ü</w:t>
      </w:r>
      <w:r w:rsidR="00456044" w:rsidRPr="00473405">
        <w:rPr>
          <w:rFonts w:asciiTheme="minorHAnsi" w:hAnsiTheme="minorHAnsi" w:cstheme="minorHAnsi"/>
          <w:bCs/>
          <w:color w:val="000000" w:themeColor="text1"/>
          <w:sz w:val="22"/>
          <w:szCs w:val="22"/>
        </w:rPr>
        <w:t>,</w:t>
      </w:r>
      <w:r w:rsidR="00F509C4" w:rsidRPr="00473405">
        <w:rPr>
          <w:rFonts w:asciiTheme="minorHAnsi" w:hAnsiTheme="minorHAnsi" w:cstheme="minorHAnsi"/>
          <w:bCs/>
          <w:color w:val="000000" w:themeColor="text1"/>
          <w:sz w:val="22"/>
          <w:szCs w:val="22"/>
        </w:rPr>
        <w:t xml:space="preserve"> </w:t>
      </w:r>
      <w:r w:rsidR="00456044" w:rsidRPr="00473405">
        <w:rPr>
          <w:rFonts w:asciiTheme="minorHAnsi" w:hAnsiTheme="minorHAnsi" w:cstheme="minorHAnsi"/>
          <w:bCs/>
          <w:color w:val="000000" w:themeColor="text1"/>
          <w:sz w:val="22"/>
          <w:szCs w:val="22"/>
        </w:rPr>
        <w:t xml:space="preserve">1 </w:t>
      </w:r>
      <w:r w:rsidR="00F509C4" w:rsidRPr="00473405">
        <w:rPr>
          <w:rFonts w:asciiTheme="minorHAnsi" w:hAnsiTheme="minorHAnsi" w:cstheme="minorHAnsi"/>
          <w:bCs/>
          <w:color w:val="000000" w:themeColor="text1"/>
          <w:sz w:val="22"/>
          <w:szCs w:val="22"/>
        </w:rPr>
        <w:t xml:space="preserve">Ticaret Sicili Müdür Yardımcısı, 1 Muhasebe Memuru, 1 </w:t>
      </w:r>
      <w:r w:rsidR="00577E35" w:rsidRPr="00473405">
        <w:rPr>
          <w:rFonts w:asciiTheme="minorHAnsi" w:hAnsiTheme="minorHAnsi" w:cstheme="minorHAnsi"/>
          <w:bCs/>
          <w:color w:val="000000" w:themeColor="text1"/>
          <w:sz w:val="22"/>
          <w:szCs w:val="22"/>
        </w:rPr>
        <w:t>Basın Yayın Memuru</w:t>
      </w:r>
      <w:r w:rsidR="00305DE7" w:rsidRPr="00473405">
        <w:rPr>
          <w:rFonts w:asciiTheme="minorHAnsi" w:hAnsiTheme="minorHAnsi" w:cstheme="minorHAnsi"/>
          <w:bCs/>
          <w:color w:val="000000" w:themeColor="text1"/>
          <w:sz w:val="22"/>
          <w:szCs w:val="22"/>
        </w:rPr>
        <w:t xml:space="preserve"> ve 1 Hizmetli</w:t>
      </w:r>
    </w:p>
    <w:p w14:paraId="71B62935" w14:textId="121DECA9" w:rsidR="00305DE7" w:rsidRDefault="00305DE7" w:rsidP="00305DE7">
      <w:pPr>
        <w:pStyle w:val="GvdeMetni"/>
        <w:spacing w:line="276" w:lineRule="auto"/>
        <w:ind w:right="22"/>
        <w:rPr>
          <w:rFonts w:asciiTheme="minorHAnsi" w:hAnsiTheme="minorHAnsi" w:cstheme="minorHAnsi"/>
          <w:bCs/>
          <w:color w:val="000000" w:themeColor="text1"/>
          <w:sz w:val="22"/>
          <w:szCs w:val="22"/>
        </w:rPr>
      </w:pPr>
    </w:p>
    <w:p w14:paraId="211B3366" w14:textId="0C0CA44B" w:rsidR="00561459" w:rsidRDefault="00561459" w:rsidP="00561459">
      <w:pPr>
        <w:pStyle w:val="ListeParagraf"/>
        <w:numPr>
          <w:ilvl w:val="2"/>
          <w:numId w:val="42"/>
        </w:numPr>
        <w:spacing w:after="0"/>
        <w:ind w:left="0" w:hanging="567"/>
        <w:rPr>
          <w:b/>
          <w:bCs/>
          <w:sz w:val="24"/>
          <w:szCs w:val="24"/>
        </w:rPr>
      </w:pPr>
      <w:r w:rsidRPr="00561459">
        <w:rPr>
          <w:rFonts w:cstheme="minorHAnsi"/>
          <w:b/>
        </w:rPr>
        <w:t>Fiziki</w:t>
      </w:r>
      <w:r w:rsidRPr="00917DE6">
        <w:rPr>
          <w:b/>
          <w:bCs/>
          <w:sz w:val="24"/>
          <w:szCs w:val="24"/>
        </w:rPr>
        <w:t xml:space="preserve"> Analiz</w:t>
      </w:r>
    </w:p>
    <w:p w14:paraId="2B8F9092" w14:textId="370A8619" w:rsidR="00561459" w:rsidRPr="00561459" w:rsidRDefault="0004324A" w:rsidP="00561459">
      <w:pPr>
        <w:pStyle w:val="GvdeMetni"/>
        <w:spacing w:line="276" w:lineRule="auto"/>
        <w:ind w:right="22"/>
        <w:rPr>
          <w:rFonts w:asciiTheme="minorHAnsi" w:hAnsiTheme="minorHAnsi" w:cstheme="minorHAnsi"/>
          <w:bCs/>
          <w:color w:val="000000" w:themeColor="text1"/>
          <w:sz w:val="22"/>
          <w:szCs w:val="22"/>
        </w:rPr>
      </w:pPr>
      <w:r w:rsidRPr="0004324A">
        <w:rPr>
          <w:rFonts w:asciiTheme="minorHAnsi" w:hAnsiTheme="minorHAnsi" w:cstheme="minorHAnsi"/>
          <w:bCs/>
          <w:color w:val="000000" w:themeColor="text1"/>
          <w:sz w:val="22"/>
          <w:szCs w:val="22"/>
        </w:rPr>
        <w:t xml:space="preserve">Anamur </w:t>
      </w:r>
      <w:r w:rsidR="00561459" w:rsidRPr="0004324A">
        <w:rPr>
          <w:rFonts w:asciiTheme="minorHAnsi" w:hAnsiTheme="minorHAnsi" w:cstheme="minorHAnsi"/>
          <w:bCs/>
          <w:color w:val="000000" w:themeColor="text1"/>
          <w:sz w:val="22"/>
          <w:szCs w:val="22"/>
        </w:rPr>
        <w:t>Ticaret ve Sanayi Odası 19</w:t>
      </w:r>
      <w:r w:rsidRPr="0004324A">
        <w:rPr>
          <w:rFonts w:asciiTheme="minorHAnsi" w:hAnsiTheme="minorHAnsi" w:cstheme="minorHAnsi"/>
          <w:bCs/>
          <w:color w:val="000000" w:themeColor="text1"/>
          <w:sz w:val="22"/>
          <w:szCs w:val="22"/>
        </w:rPr>
        <w:t>65</w:t>
      </w:r>
      <w:r w:rsidR="00561459" w:rsidRPr="0004324A">
        <w:rPr>
          <w:rFonts w:asciiTheme="minorHAnsi" w:hAnsiTheme="minorHAnsi" w:cstheme="minorHAnsi"/>
          <w:bCs/>
          <w:color w:val="000000" w:themeColor="text1"/>
          <w:sz w:val="22"/>
          <w:szCs w:val="22"/>
        </w:rPr>
        <w:t xml:space="preserve"> Yılında kurulmuş olup </w:t>
      </w:r>
      <w:r>
        <w:rPr>
          <w:rFonts w:asciiTheme="minorHAnsi" w:hAnsiTheme="minorHAnsi" w:cstheme="minorHAnsi"/>
          <w:bCs/>
          <w:color w:val="000000" w:themeColor="text1"/>
          <w:sz w:val="22"/>
          <w:szCs w:val="22"/>
        </w:rPr>
        <w:t xml:space="preserve">Göktaş Mah. Fahri Görgülü Cad. </w:t>
      </w:r>
      <w:r w:rsidRPr="0004324A">
        <w:rPr>
          <w:rFonts w:asciiTheme="minorHAnsi" w:hAnsiTheme="minorHAnsi" w:cstheme="minorHAnsi"/>
          <w:bCs/>
          <w:color w:val="000000" w:themeColor="text1"/>
          <w:sz w:val="22"/>
          <w:szCs w:val="22"/>
        </w:rPr>
        <w:t xml:space="preserve">No:9/A Anamur/MERSİN </w:t>
      </w:r>
      <w:r w:rsidR="00561459" w:rsidRPr="0004324A">
        <w:rPr>
          <w:rFonts w:asciiTheme="minorHAnsi" w:hAnsiTheme="minorHAnsi" w:cstheme="minorHAnsi"/>
          <w:bCs/>
          <w:color w:val="000000" w:themeColor="text1"/>
          <w:sz w:val="22"/>
          <w:szCs w:val="22"/>
        </w:rPr>
        <w:t xml:space="preserve">adresinde kendisine ait </w:t>
      </w:r>
      <w:r w:rsidRPr="0004324A">
        <w:rPr>
          <w:rFonts w:asciiTheme="minorHAnsi" w:hAnsiTheme="minorHAnsi" w:cstheme="minorHAnsi"/>
          <w:bCs/>
          <w:color w:val="000000" w:themeColor="text1"/>
          <w:sz w:val="22"/>
          <w:szCs w:val="22"/>
        </w:rPr>
        <w:t>5</w:t>
      </w:r>
      <w:r w:rsidR="00561459" w:rsidRPr="0004324A">
        <w:rPr>
          <w:rFonts w:asciiTheme="minorHAnsi" w:hAnsiTheme="minorHAnsi" w:cstheme="minorHAnsi"/>
          <w:bCs/>
          <w:color w:val="000000" w:themeColor="text1"/>
          <w:sz w:val="22"/>
          <w:szCs w:val="22"/>
        </w:rPr>
        <w:t xml:space="preserve"> katlı yeni hizmet binasında hizmetlerini sürdürmektedir.</w:t>
      </w:r>
    </w:p>
    <w:p w14:paraId="3DA9F393" w14:textId="77777777" w:rsidR="00561459" w:rsidRPr="00C020D8" w:rsidRDefault="00561459" w:rsidP="00561459">
      <w:pPr>
        <w:pStyle w:val="GvdeMetni"/>
        <w:spacing w:line="276" w:lineRule="auto"/>
        <w:ind w:right="22"/>
        <w:rPr>
          <w:rFonts w:asciiTheme="minorHAnsi" w:hAnsiTheme="minorHAnsi" w:cstheme="minorHAnsi"/>
          <w:bCs/>
          <w:color w:val="000000" w:themeColor="text1"/>
          <w:sz w:val="22"/>
          <w:szCs w:val="22"/>
        </w:rPr>
      </w:pPr>
      <w:r w:rsidRPr="00C020D8">
        <w:rPr>
          <w:rFonts w:asciiTheme="minorHAnsi" w:hAnsiTheme="minorHAnsi" w:cstheme="minorHAnsi"/>
          <w:bCs/>
          <w:color w:val="000000" w:themeColor="text1"/>
          <w:sz w:val="22"/>
          <w:szCs w:val="22"/>
        </w:rPr>
        <w:lastRenderedPageBreak/>
        <w:t>Hizmet Binasında;</w:t>
      </w:r>
    </w:p>
    <w:p w14:paraId="3BF233A2" w14:textId="7CDA2683" w:rsidR="00561459" w:rsidRPr="00C020D8" w:rsidRDefault="0084170D" w:rsidP="00561459">
      <w:pPr>
        <w:pStyle w:val="GvdeMetni"/>
        <w:numPr>
          <w:ilvl w:val="0"/>
          <w:numId w:val="48"/>
        </w:numPr>
        <w:spacing w:line="276" w:lineRule="auto"/>
        <w:ind w:left="284" w:right="22" w:hanging="284"/>
        <w:rPr>
          <w:rFonts w:asciiTheme="minorHAnsi" w:hAnsiTheme="minorHAnsi" w:cstheme="minorHAnsi"/>
          <w:bCs/>
          <w:color w:val="000000" w:themeColor="text1"/>
          <w:sz w:val="22"/>
          <w:szCs w:val="22"/>
        </w:rPr>
      </w:pPr>
      <w:r w:rsidRPr="00C020D8">
        <w:rPr>
          <w:rFonts w:asciiTheme="minorHAnsi" w:hAnsiTheme="minorHAnsi" w:cstheme="minorHAnsi"/>
          <w:bCs/>
          <w:color w:val="000000" w:themeColor="text1"/>
          <w:sz w:val="22"/>
          <w:szCs w:val="22"/>
        </w:rPr>
        <w:t>150</w:t>
      </w:r>
      <w:r w:rsidR="00561459" w:rsidRPr="00C020D8">
        <w:rPr>
          <w:rFonts w:asciiTheme="minorHAnsi" w:hAnsiTheme="minorHAnsi" w:cstheme="minorHAnsi"/>
          <w:bCs/>
          <w:color w:val="000000" w:themeColor="text1"/>
          <w:sz w:val="22"/>
          <w:szCs w:val="22"/>
        </w:rPr>
        <w:t xml:space="preserve"> kişilik konferans salonu,</w:t>
      </w:r>
    </w:p>
    <w:p w14:paraId="6577FB66" w14:textId="3C050143" w:rsidR="00561459" w:rsidRPr="00C020D8" w:rsidRDefault="0084170D" w:rsidP="00561459">
      <w:pPr>
        <w:pStyle w:val="GvdeMetni"/>
        <w:numPr>
          <w:ilvl w:val="0"/>
          <w:numId w:val="48"/>
        </w:numPr>
        <w:spacing w:line="276" w:lineRule="auto"/>
        <w:ind w:left="284" w:right="22" w:hanging="284"/>
        <w:rPr>
          <w:rFonts w:asciiTheme="minorHAnsi" w:hAnsiTheme="minorHAnsi" w:cstheme="minorHAnsi"/>
          <w:bCs/>
          <w:color w:val="000000" w:themeColor="text1"/>
          <w:sz w:val="22"/>
          <w:szCs w:val="22"/>
        </w:rPr>
      </w:pPr>
      <w:r w:rsidRPr="00C020D8">
        <w:rPr>
          <w:rFonts w:asciiTheme="minorHAnsi" w:hAnsiTheme="minorHAnsi" w:cstheme="minorHAnsi"/>
          <w:bCs/>
          <w:color w:val="000000" w:themeColor="text1"/>
          <w:sz w:val="22"/>
          <w:szCs w:val="22"/>
        </w:rPr>
        <w:t xml:space="preserve">  3</w:t>
      </w:r>
      <w:r w:rsidR="00561459" w:rsidRPr="00C020D8">
        <w:rPr>
          <w:rFonts w:asciiTheme="minorHAnsi" w:hAnsiTheme="minorHAnsi" w:cstheme="minorHAnsi"/>
          <w:bCs/>
          <w:color w:val="000000" w:themeColor="text1"/>
          <w:sz w:val="22"/>
          <w:szCs w:val="22"/>
        </w:rPr>
        <w:t>0 kişilik Meclis Toplantı Salonu,</w:t>
      </w:r>
    </w:p>
    <w:p w14:paraId="46F4782F" w14:textId="270E4D8B" w:rsidR="00561459" w:rsidRPr="00C020D8" w:rsidRDefault="0084170D" w:rsidP="00561459">
      <w:pPr>
        <w:pStyle w:val="GvdeMetni"/>
        <w:numPr>
          <w:ilvl w:val="0"/>
          <w:numId w:val="48"/>
        </w:numPr>
        <w:spacing w:line="276" w:lineRule="auto"/>
        <w:ind w:left="284" w:right="22" w:hanging="284"/>
        <w:rPr>
          <w:rFonts w:asciiTheme="minorHAnsi" w:hAnsiTheme="minorHAnsi" w:cstheme="minorHAnsi"/>
          <w:bCs/>
          <w:color w:val="000000" w:themeColor="text1"/>
          <w:sz w:val="22"/>
          <w:szCs w:val="22"/>
        </w:rPr>
      </w:pPr>
      <w:r w:rsidRPr="00C020D8">
        <w:rPr>
          <w:rFonts w:asciiTheme="minorHAnsi" w:hAnsiTheme="minorHAnsi" w:cstheme="minorHAnsi"/>
          <w:bCs/>
          <w:color w:val="000000" w:themeColor="text1"/>
          <w:sz w:val="22"/>
          <w:szCs w:val="22"/>
        </w:rPr>
        <w:t xml:space="preserve">    </w:t>
      </w:r>
      <w:r w:rsidR="00561459" w:rsidRPr="00C020D8">
        <w:rPr>
          <w:rFonts w:asciiTheme="minorHAnsi" w:hAnsiTheme="minorHAnsi" w:cstheme="minorHAnsi"/>
          <w:bCs/>
          <w:color w:val="000000" w:themeColor="text1"/>
          <w:sz w:val="22"/>
          <w:szCs w:val="22"/>
        </w:rPr>
        <w:t>1 Adet Karşılama Salonu,</w:t>
      </w:r>
    </w:p>
    <w:p w14:paraId="2BB36DC7" w14:textId="0DABC2E9" w:rsidR="00561459" w:rsidRDefault="00561459" w:rsidP="00FA66F7">
      <w:pPr>
        <w:pStyle w:val="GvdeMetni"/>
        <w:spacing w:line="276" w:lineRule="auto"/>
        <w:ind w:left="284" w:right="22"/>
        <w:rPr>
          <w:rFonts w:asciiTheme="minorHAnsi" w:hAnsiTheme="minorHAnsi" w:cstheme="minorHAnsi"/>
          <w:bCs/>
          <w:color w:val="000000" w:themeColor="text1"/>
          <w:sz w:val="22"/>
          <w:szCs w:val="22"/>
          <w:highlight w:val="yellow"/>
        </w:rPr>
      </w:pPr>
    </w:p>
    <w:p w14:paraId="51844B5B" w14:textId="77777777" w:rsidR="005D4B70" w:rsidRPr="000B177F" w:rsidRDefault="005D4B70" w:rsidP="00FA66F7">
      <w:pPr>
        <w:pStyle w:val="GvdeMetni"/>
        <w:spacing w:line="276" w:lineRule="auto"/>
        <w:ind w:left="284" w:right="22"/>
        <w:rPr>
          <w:rFonts w:asciiTheme="minorHAnsi" w:hAnsiTheme="minorHAnsi" w:cstheme="minorHAnsi"/>
          <w:bCs/>
          <w:color w:val="000000" w:themeColor="text1"/>
          <w:sz w:val="22"/>
          <w:szCs w:val="22"/>
          <w:highlight w:val="yellow"/>
        </w:rPr>
      </w:pPr>
    </w:p>
    <w:p w14:paraId="7AF1EEE0" w14:textId="7292D0E2" w:rsidR="00772D43" w:rsidRPr="00874B38" w:rsidRDefault="00772D43" w:rsidP="00772D43">
      <w:pPr>
        <w:pStyle w:val="ListeParagraf"/>
        <w:numPr>
          <w:ilvl w:val="2"/>
          <w:numId w:val="42"/>
        </w:numPr>
        <w:spacing w:after="0"/>
        <w:ind w:left="0" w:hanging="567"/>
        <w:rPr>
          <w:b/>
          <w:bCs/>
        </w:rPr>
      </w:pPr>
      <w:r w:rsidRPr="00874B38">
        <w:rPr>
          <w:b/>
          <w:bCs/>
        </w:rPr>
        <w:t>Mali Kaynak Analizi</w:t>
      </w:r>
    </w:p>
    <w:p w14:paraId="55BF3DBA" w14:textId="05646577" w:rsidR="00772D43" w:rsidRPr="000B177F" w:rsidRDefault="00772D43" w:rsidP="00305DE7">
      <w:pPr>
        <w:pStyle w:val="GvdeMetni"/>
        <w:spacing w:line="276" w:lineRule="auto"/>
        <w:ind w:right="22"/>
        <w:rPr>
          <w:rFonts w:asciiTheme="minorHAnsi" w:hAnsiTheme="minorHAnsi" w:cstheme="minorHAnsi"/>
          <w:bCs/>
          <w:color w:val="000000" w:themeColor="text1"/>
          <w:sz w:val="22"/>
          <w:szCs w:val="22"/>
          <w:highlight w:val="yellow"/>
        </w:rPr>
      </w:pPr>
    </w:p>
    <w:tbl>
      <w:tblPr>
        <w:tblW w:w="6157" w:type="dxa"/>
        <w:tblInd w:w="75" w:type="dxa"/>
        <w:tblCellMar>
          <w:left w:w="70" w:type="dxa"/>
          <w:right w:w="70" w:type="dxa"/>
        </w:tblCellMar>
        <w:tblLook w:val="04A0" w:firstRow="1" w:lastRow="0" w:firstColumn="1" w:lastColumn="0" w:noHBand="0" w:noVBand="1"/>
      </w:tblPr>
      <w:tblGrid>
        <w:gridCol w:w="2897"/>
        <w:gridCol w:w="3260"/>
      </w:tblGrid>
      <w:tr w:rsidR="00772D43" w:rsidRPr="00874B38" w14:paraId="15D37688" w14:textId="77777777" w:rsidTr="00772D43">
        <w:trPr>
          <w:trHeight w:val="248"/>
        </w:trPr>
        <w:tc>
          <w:tcPr>
            <w:tcW w:w="61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8A80B" w14:textId="38391733" w:rsidR="00772D43" w:rsidRPr="00874B38" w:rsidRDefault="00772D43" w:rsidP="00772D43">
            <w:pPr>
              <w:spacing w:after="0" w:line="240" w:lineRule="auto"/>
              <w:jc w:val="center"/>
              <w:rPr>
                <w:rFonts w:ascii="Calibri" w:eastAsia="Times New Roman" w:hAnsi="Calibri" w:cs="Calibri"/>
                <w:b/>
                <w:bCs/>
                <w:color w:val="000000"/>
                <w:lang w:eastAsia="tr-TR"/>
              </w:rPr>
            </w:pPr>
            <w:r w:rsidRPr="00874B38">
              <w:rPr>
                <w:rFonts w:ascii="Calibri" w:eastAsia="Times New Roman" w:hAnsi="Calibri" w:cs="Calibri"/>
                <w:b/>
                <w:bCs/>
                <w:color w:val="000000"/>
                <w:lang w:eastAsia="tr-TR"/>
              </w:rPr>
              <w:t>Yıllar İtibariyle Gelirler</w:t>
            </w:r>
            <w:r w:rsidR="000E6CEC" w:rsidRPr="00874B38">
              <w:rPr>
                <w:rFonts w:ascii="Calibri" w:eastAsia="Times New Roman" w:hAnsi="Calibri" w:cs="Calibri"/>
                <w:b/>
                <w:bCs/>
                <w:color w:val="000000"/>
                <w:lang w:eastAsia="tr-TR"/>
              </w:rPr>
              <w:t xml:space="preserve"> (2022 yılı ilk 6 aylık)</w:t>
            </w:r>
          </w:p>
        </w:tc>
      </w:tr>
      <w:tr w:rsidR="00772D43" w:rsidRPr="00874B38" w14:paraId="08F3B418" w14:textId="77777777" w:rsidTr="00772D43">
        <w:trPr>
          <w:trHeight w:val="353"/>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14:paraId="6C76EC49" w14:textId="77777777" w:rsidR="00772D43" w:rsidRPr="00874B38" w:rsidRDefault="00772D43" w:rsidP="00772D43">
            <w:pPr>
              <w:spacing w:after="0" w:line="240" w:lineRule="auto"/>
              <w:jc w:val="center"/>
              <w:rPr>
                <w:rFonts w:ascii="Calibri" w:eastAsia="Times New Roman" w:hAnsi="Calibri" w:cs="Calibri"/>
                <w:b/>
                <w:bCs/>
                <w:color w:val="000000"/>
                <w:lang w:eastAsia="tr-TR"/>
              </w:rPr>
            </w:pPr>
            <w:r w:rsidRPr="00874B38">
              <w:rPr>
                <w:rFonts w:ascii="Calibri" w:eastAsia="Times New Roman" w:hAnsi="Calibri" w:cs="Calibri"/>
                <w:b/>
                <w:bCs/>
                <w:color w:val="000000"/>
                <w:lang w:eastAsia="tr-TR"/>
              </w:rPr>
              <w:t>Yıllar</w:t>
            </w:r>
          </w:p>
        </w:tc>
        <w:tc>
          <w:tcPr>
            <w:tcW w:w="3260" w:type="dxa"/>
            <w:tcBorders>
              <w:top w:val="nil"/>
              <w:left w:val="nil"/>
              <w:bottom w:val="single" w:sz="4" w:space="0" w:color="auto"/>
              <w:right w:val="single" w:sz="4" w:space="0" w:color="auto"/>
            </w:tcBorders>
            <w:shd w:val="clear" w:color="auto" w:fill="auto"/>
            <w:noWrap/>
            <w:vAlign w:val="center"/>
            <w:hideMark/>
          </w:tcPr>
          <w:p w14:paraId="2953A528" w14:textId="77777777" w:rsidR="00772D43" w:rsidRPr="00874B38" w:rsidRDefault="00772D43" w:rsidP="00772D43">
            <w:pPr>
              <w:spacing w:after="0" w:line="240" w:lineRule="auto"/>
              <w:jc w:val="center"/>
              <w:rPr>
                <w:rFonts w:ascii="Calibri" w:eastAsia="Times New Roman" w:hAnsi="Calibri" w:cs="Calibri"/>
                <w:b/>
                <w:bCs/>
                <w:color w:val="000000"/>
                <w:lang w:eastAsia="tr-TR"/>
              </w:rPr>
            </w:pPr>
            <w:r w:rsidRPr="00874B38">
              <w:rPr>
                <w:rFonts w:ascii="Calibri" w:eastAsia="Times New Roman" w:hAnsi="Calibri" w:cs="Calibri"/>
                <w:b/>
                <w:bCs/>
                <w:color w:val="000000"/>
                <w:lang w:eastAsia="tr-TR"/>
              </w:rPr>
              <w:t>Gelirler</w:t>
            </w:r>
          </w:p>
        </w:tc>
      </w:tr>
      <w:tr w:rsidR="00772D43" w:rsidRPr="00874B38" w14:paraId="3CE668DF" w14:textId="77777777" w:rsidTr="00772D43">
        <w:trPr>
          <w:trHeight w:val="353"/>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14:paraId="0850B7EA" w14:textId="7E4CCF99" w:rsidR="00772D43" w:rsidRPr="00874B38" w:rsidRDefault="0004324A" w:rsidP="00772D43">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2020</w:t>
            </w:r>
          </w:p>
        </w:tc>
        <w:tc>
          <w:tcPr>
            <w:tcW w:w="3260" w:type="dxa"/>
            <w:tcBorders>
              <w:top w:val="nil"/>
              <w:left w:val="nil"/>
              <w:bottom w:val="single" w:sz="4" w:space="0" w:color="auto"/>
              <w:right w:val="single" w:sz="4" w:space="0" w:color="auto"/>
            </w:tcBorders>
            <w:shd w:val="clear" w:color="auto" w:fill="auto"/>
            <w:noWrap/>
            <w:vAlign w:val="center"/>
            <w:hideMark/>
          </w:tcPr>
          <w:p w14:paraId="1BAC5285" w14:textId="0DFA586F" w:rsidR="00772D43" w:rsidRPr="00874B38" w:rsidRDefault="0004324A" w:rsidP="00772D43">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 xml:space="preserve">   986.227,21</w:t>
            </w:r>
          </w:p>
        </w:tc>
      </w:tr>
      <w:tr w:rsidR="00772D43" w:rsidRPr="00874B38" w14:paraId="6694B6CE" w14:textId="77777777" w:rsidTr="00772D43">
        <w:trPr>
          <w:trHeight w:val="353"/>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14:paraId="6E520176" w14:textId="453BA487" w:rsidR="00772D43" w:rsidRPr="00874B38" w:rsidRDefault="0004324A" w:rsidP="00772D43">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2021</w:t>
            </w:r>
          </w:p>
        </w:tc>
        <w:tc>
          <w:tcPr>
            <w:tcW w:w="3260" w:type="dxa"/>
            <w:tcBorders>
              <w:top w:val="nil"/>
              <w:left w:val="nil"/>
              <w:bottom w:val="single" w:sz="4" w:space="0" w:color="auto"/>
              <w:right w:val="single" w:sz="4" w:space="0" w:color="auto"/>
            </w:tcBorders>
            <w:shd w:val="clear" w:color="auto" w:fill="auto"/>
            <w:noWrap/>
            <w:vAlign w:val="center"/>
            <w:hideMark/>
          </w:tcPr>
          <w:p w14:paraId="5B0EEC86" w14:textId="55805009" w:rsidR="00772D43" w:rsidRPr="00874B38" w:rsidRDefault="0004324A" w:rsidP="0004324A">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 xml:space="preserve">1.022.826,86   </w:t>
            </w:r>
          </w:p>
        </w:tc>
      </w:tr>
      <w:tr w:rsidR="00772D43" w:rsidRPr="00874B38" w14:paraId="60CED986" w14:textId="77777777" w:rsidTr="00772D43">
        <w:trPr>
          <w:trHeight w:val="353"/>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14:paraId="7235ECC7" w14:textId="266C5421" w:rsidR="00772D43" w:rsidRPr="00874B38" w:rsidRDefault="0004324A" w:rsidP="00772D43">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2022</w:t>
            </w:r>
          </w:p>
        </w:tc>
        <w:tc>
          <w:tcPr>
            <w:tcW w:w="3260" w:type="dxa"/>
            <w:tcBorders>
              <w:top w:val="nil"/>
              <w:left w:val="nil"/>
              <w:bottom w:val="single" w:sz="4" w:space="0" w:color="auto"/>
              <w:right w:val="single" w:sz="4" w:space="0" w:color="auto"/>
            </w:tcBorders>
            <w:shd w:val="clear" w:color="auto" w:fill="auto"/>
            <w:noWrap/>
            <w:vAlign w:val="center"/>
            <w:hideMark/>
          </w:tcPr>
          <w:p w14:paraId="19C9765F" w14:textId="164FC9B8" w:rsidR="00772D43" w:rsidRPr="00874B38" w:rsidRDefault="0004324A" w:rsidP="0004324A">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 xml:space="preserve">   760.116,21</w:t>
            </w:r>
          </w:p>
        </w:tc>
      </w:tr>
    </w:tbl>
    <w:p w14:paraId="7A7BE0AA" w14:textId="77777777" w:rsidR="00772D43" w:rsidRPr="00874B38" w:rsidRDefault="00772D43" w:rsidP="00772D43">
      <w:pPr>
        <w:spacing w:line="240" w:lineRule="auto"/>
        <w:jc w:val="center"/>
        <w:rPr>
          <w:rFonts w:cstheme="minorHAnsi"/>
          <w:sz w:val="24"/>
          <w:szCs w:val="24"/>
        </w:rPr>
      </w:pPr>
    </w:p>
    <w:tbl>
      <w:tblPr>
        <w:tblW w:w="6157" w:type="dxa"/>
        <w:tblInd w:w="75" w:type="dxa"/>
        <w:tblCellMar>
          <w:left w:w="70" w:type="dxa"/>
          <w:right w:w="70" w:type="dxa"/>
        </w:tblCellMar>
        <w:tblLook w:val="04A0" w:firstRow="1" w:lastRow="0" w:firstColumn="1" w:lastColumn="0" w:noHBand="0" w:noVBand="1"/>
      </w:tblPr>
      <w:tblGrid>
        <w:gridCol w:w="2897"/>
        <w:gridCol w:w="3260"/>
      </w:tblGrid>
      <w:tr w:rsidR="00772D43" w:rsidRPr="00874B38" w14:paraId="6A9428D7" w14:textId="77777777" w:rsidTr="00772D43">
        <w:trPr>
          <w:trHeight w:val="343"/>
        </w:trPr>
        <w:tc>
          <w:tcPr>
            <w:tcW w:w="61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6C4AD" w14:textId="0C0AC2F0" w:rsidR="00772D43" w:rsidRPr="00874B38" w:rsidRDefault="00772D43" w:rsidP="00772D43">
            <w:pPr>
              <w:spacing w:after="0" w:line="240" w:lineRule="auto"/>
              <w:jc w:val="center"/>
              <w:rPr>
                <w:rFonts w:ascii="Calibri" w:eastAsia="Times New Roman" w:hAnsi="Calibri" w:cs="Calibri"/>
                <w:b/>
                <w:bCs/>
                <w:color w:val="000000"/>
                <w:lang w:eastAsia="tr-TR"/>
              </w:rPr>
            </w:pPr>
            <w:r w:rsidRPr="00874B38">
              <w:rPr>
                <w:rFonts w:ascii="Calibri" w:eastAsia="Times New Roman" w:hAnsi="Calibri" w:cs="Calibri"/>
                <w:b/>
                <w:bCs/>
                <w:color w:val="000000"/>
                <w:lang w:eastAsia="tr-TR"/>
              </w:rPr>
              <w:t>Yıllar İtibariyle Giderler</w:t>
            </w:r>
            <w:r w:rsidR="000E6CEC" w:rsidRPr="00874B38">
              <w:rPr>
                <w:rFonts w:ascii="Calibri" w:eastAsia="Times New Roman" w:hAnsi="Calibri" w:cs="Calibri"/>
                <w:b/>
                <w:bCs/>
                <w:color w:val="000000"/>
                <w:lang w:eastAsia="tr-TR"/>
              </w:rPr>
              <w:t xml:space="preserve"> (2022 yılı ilk 6 aylık)</w:t>
            </w:r>
          </w:p>
        </w:tc>
      </w:tr>
      <w:tr w:rsidR="00772D43" w:rsidRPr="00874B38" w14:paraId="43E207D5" w14:textId="77777777" w:rsidTr="00772D43">
        <w:trPr>
          <w:trHeight w:val="343"/>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14:paraId="50EFB405" w14:textId="77777777" w:rsidR="00772D43" w:rsidRPr="00874B38" w:rsidRDefault="00772D43" w:rsidP="00772D43">
            <w:pPr>
              <w:spacing w:after="0" w:line="240" w:lineRule="auto"/>
              <w:jc w:val="center"/>
              <w:rPr>
                <w:rFonts w:ascii="Calibri" w:eastAsia="Times New Roman" w:hAnsi="Calibri" w:cs="Calibri"/>
                <w:b/>
                <w:bCs/>
                <w:color w:val="000000"/>
                <w:lang w:eastAsia="tr-TR"/>
              </w:rPr>
            </w:pPr>
            <w:r w:rsidRPr="00874B38">
              <w:rPr>
                <w:rFonts w:ascii="Calibri" w:eastAsia="Times New Roman" w:hAnsi="Calibri" w:cs="Calibri"/>
                <w:b/>
                <w:bCs/>
                <w:color w:val="000000"/>
                <w:lang w:eastAsia="tr-TR"/>
              </w:rPr>
              <w:t>Yıllar</w:t>
            </w:r>
          </w:p>
        </w:tc>
        <w:tc>
          <w:tcPr>
            <w:tcW w:w="3260" w:type="dxa"/>
            <w:tcBorders>
              <w:top w:val="nil"/>
              <w:left w:val="nil"/>
              <w:bottom w:val="single" w:sz="4" w:space="0" w:color="auto"/>
              <w:right w:val="single" w:sz="4" w:space="0" w:color="auto"/>
            </w:tcBorders>
            <w:shd w:val="clear" w:color="auto" w:fill="auto"/>
            <w:noWrap/>
            <w:vAlign w:val="center"/>
            <w:hideMark/>
          </w:tcPr>
          <w:p w14:paraId="16D9FD95" w14:textId="77777777" w:rsidR="00772D43" w:rsidRPr="00874B38" w:rsidRDefault="00772D43" w:rsidP="00772D43">
            <w:pPr>
              <w:spacing w:after="0" w:line="240" w:lineRule="auto"/>
              <w:jc w:val="center"/>
              <w:rPr>
                <w:rFonts w:ascii="Calibri" w:eastAsia="Times New Roman" w:hAnsi="Calibri" w:cs="Calibri"/>
                <w:b/>
                <w:bCs/>
                <w:color w:val="000000"/>
                <w:lang w:eastAsia="tr-TR"/>
              </w:rPr>
            </w:pPr>
            <w:r w:rsidRPr="00874B38">
              <w:rPr>
                <w:rFonts w:ascii="Calibri" w:eastAsia="Times New Roman" w:hAnsi="Calibri" w:cs="Calibri"/>
                <w:b/>
                <w:bCs/>
                <w:color w:val="000000"/>
                <w:lang w:eastAsia="tr-TR"/>
              </w:rPr>
              <w:t>Giderler</w:t>
            </w:r>
          </w:p>
        </w:tc>
      </w:tr>
      <w:tr w:rsidR="00772D43" w:rsidRPr="00874B38" w14:paraId="3FBA257C" w14:textId="77777777" w:rsidTr="00772D43">
        <w:trPr>
          <w:trHeight w:val="343"/>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14:paraId="515353E4" w14:textId="2D04699E" w:rsidR="00772D43" w:rsidRPr="00874B38" w:rsidRDefault="0004324A" w:rsidP="0004324A">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2020</w:t>
            </w:r>
          </w:p>
        </w:tc>
        <w:tc>
          <w:tcPr>
            <w:tcW w:w="3260" w:type="dxa"/>
            <w:tcBorders>
              <w:top w:val="nil"/>
              <w:left w:val="nil"/>
              <w:bottom w:val="single" w:sz="4" w:space="0" w:color="auto"/>
              <w:right w:val="single" w:sz="4" w:space="0" w:color="auto"/>
            </w:tcBorders>
            <w:shd w:val="clear" w:color="auto" w:fill="auto"/>
            <w:noWrap/>
            <w:vAlign w:val="center"/>
            <w:hideMark/>
          </w:tcPr>
          <w:p w14:paraId="04C61FAF" w14:textId="19938513" w:rsidR="00772D43" w:rsidRPr="00874B38" w:rsidRDefault="0004324A" w:rsidP="00772D43">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778.720,28</w:t>
            </w:r>
          </w:p>
        </w:tc>
      </w:tr>
      <w:tr w:rsidR="00772D43" w:rsidRPr="00874B38" w14:paraId="70092743" w14:textId="77777777" w:rsidTr="00772D43">
        <w:trPr>
          <w:trHeight w:val="343"/>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14:paraId="633CE6A1" w14:textId="3874FF29" w:rsidR="00772D43" w:rsidRPr="00874B38" w:rsidRDefault="0004324A" w:rsidP="00772D43">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2021</w:t>
            </w:r>
          </w:p>
        </w:tc>
        <w:tc>
          <w:tcPr>
            <w:tcW w:w="3260" w:type="dxa"/>
            <w:tcBorders>
              <w:top w:val="nil"/>
              <w:left w:val="nil"/>
              <w:bottom w:val="single" w:sz="4" w:space="0" w:color="auto"/>
              <w:right w:val="single" w:sz="4" w:space="0" w:color="auto"/>
            </w:tcBorders>
            <w:shd w:val="clear" w:color="auto" w:fill="auto"/>
            <w:noWrap/>
            <w:vAlign w:val="center"/>
            <w:hideMark/>
          </w:tcPr>
          <w:p w14:paraId="32688D80" w14:textId="22997ACC" w:rsidR="00772D43" w:rsidRPr="00874B38" w:rsidRDefault="0004324A" w:rsidP="00772D43">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736.519,71</w:t>
            </w:r>
          </w:p>
        </w:tc>
      </w:tr>
      <w:tr w:rsidR="00772D43" w:rsidRPr="00753321" w14:paraId="3465337B" w14:textId="77777777" w:rsidTr="00772D43">
        <w:trPr>
          <w:trHeight w:val="343"/>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14:paraId="2A342549" w14:textId="7D501B60" w:rsidR="00772D43" w:rsidRPr="00874B38" w:rsidRDefault="0004324A" w:rsidP="00772D43">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2022</w:t>
            </w:r>
          </w:p>
        </w:tc>
        <w:tc>
          <w:tcPr>
            <w:tcW w:w="3260" w:type="dxa"/>
            <w:tcBorders>
              <w:top w:val="nil"/>
              <w:left w:val="nil"/>
              <w:bottom w:val="single" w:sz="4" w:space="0" w:color="auto"/>
              <w:right w:val="single" w:sz="4" w:space="0" w:color="auto"/>
            </w:tcBorders>
            <w:shd w:val="clear" w:color="auto" w:fill="auto"/>
            <w:noWrap/>
            <w:vAlign w:val="center"/>
            <w:hideMark/>
          </w:tcPr>
          <w:p w14:paraId="2D872362" w14:textId="54A997AF" w:rsidR="00772D43" w:rsidRPr="00874B38" w:rsidRDefault="0004324A" w:rsidP="00772D43">
            <w:pPr>
              <w:spacing w:after="0" w:line="240" w:lineRule="auto"/>
              <w:jc w:val="center"/>
              <w:rPr>
                <w:rFonts w:ascii="Calibri" w:eastAsia="Times New Roman" w:hAnsi="Calibri" w:cs="Calibri"/>
                <w:color w:val="000000"/>
                <w:lang w:eastAsia="tr-TR"/>
              </w:rPr>
            </w:pPr>
            <w:r w:rsidRPr="00874B38">
              <w:rPr>
                <w:rFonts w:ascii="Calibri" w:eastAsia="Times New Roman" w:hAnsi="Calibri" w:cs="Calibri"/>
                <w:color w:val="000000"/>
                <w:lang w:eastAsia="tr-TR"/>
              </w:rPr>
              <w:t>401.916,30</w:t>
            </w:r>
          </w:p>
        </w:tc>
      </w:tr>
    </w:tbl>
    <w:p w14:paraId="77954757" w14:textId="34DECEE4" w:rsidR="00772D43" w:rsidRDefault="00772D43" w:rsidP="00305DE7">
      <w:pPr>
        <w:pStyle w:val="GvdeMetni"/>
        <w:spacing w:line="276" w:lineRule="auto"/>
        <w:ind w:right="22"/>
        <w:rPr>
          <w:rFonts w:asciiTheme="minorHAnsi" w:hAnsiTheme="minorHAnsi" w:cstheme="minorHAnsi"/>
          <w:bCs/>
          <w:color w:val="000000" w:themeColor="text1"/>
          <w:sz w:val="22"/>
          <w:szCs w:val="22"/>
        </w:rPr>
      </w:pPr>
    </w:p>
    <w:p w14:paraId="62B3C516" w14:textId="259CC90A" w:rsidR="00772D43" w:rsidRDefault="00772D43" w:rsidP="00305DE7">
      <w:pPr>
        <w:pStyle w:val="GvdeMetni"/>
        <w:spacing w:line="276" w:lineRule="auto"/>
        <w:ind w:right="22"/>
        <w:rPr>
          <w:rFonts w:asciiTheme="minorHAnsi" w:hAnsiTheme="minorHAnsi" w:cstheme="minorHAnsi"/>
          <w:bCs/>
          <w:color w:val="000000" w:themeColor="text1"/>
          <w:sz w:val="22"/>
          <w:szCs w:val="22"/>
        </w:rPr>
      </w:pPr>
    </w:p>
    <w:p w14:paraId="0AD95BA1" w14:textId="490A2872" w:rsidR="00772D43" w:rsidRPr="005D4B70" w:rsidRDefault="008D3C1E" w:rsidP="008D3C1E">
      <w:pPr>
        <w:pStyle w:val="ListeParagraf"/>
        <w:numPr>
          <w:ilvl w:val="2"/>
          <w:numId w:val="42"/>
        </w:numPr>
        <w:spacing w:after="0"/>
        <w:ind w:left="0" w:hanging="567"/>
        <w:rPr>
          <w:rFonts w:cstheme="minorHAnsi"/>
          <w:bCs/>
          <w:color w:val="000000" w:themeColor="text1"/>
        </w:rPr>
      </w:pPr>
      <w:r w:rsidRPr="005D4B70">
        <w:rPr>
          <w:b/>
          <w:bCs/>
        </w:rPr>
        <w:t>Teknoloji</w:t>
      </w:r>
      <w:r w:rsidRPr="005D4B70">
        <w:t xml:space="preserve"> </w:t>
      </w:r>
      <w:r w:rsidRPr="005D4B70">
        <w:rPr>
          <w:b/>
          <w:bCs/>
        </w:rPr>
        <w:t>ve Bilişim Altyapısı Analizi</w:t>
      </w:r>
    </w:p>
    <w:p w14:paraId="50125708" w14:textId="77777777" w:rsidR="00772D43" w:rsidRDefault="00772D43" w:rsidP="00305DE7">
      <w:pPr>
        <w:pStyle w:val="GvdeMetni"/>
        <w:spacing w:line="276" w:lineRule="auto"/>
        <w:ind w:right="22"/>
        <w:rPr>
          <w:rFonts w:asciiTheme="minorHAnsi" w:hAnsiTheme="minorHAnsi" w:cstheme="minorHAnsi"/>
          <w:bCs/>
          <w:color w:val="000000" w:themeColor="text1"/>
          <w:sz w:val="22"/>
          <w:szCs w:val="22"/>
        </w:rPr>
      </w:pPr>
    </w:p>
    <w:tbl>
      <w:tblPr>
        <w:tblW w:w="7575" w:type="dxa"/>
        <w:tblInd w:w="75" w:type="dxa"/>
        <w:tblCellMar>
          <w:left w:w="70" w:type="dxa"/>
          <w:right w:w="70" w:type="dxa"/>
        </w:tblCellMar>
        <w:tblLook w:val="04A0" w:firstRow="1" w:lastRow="0" w:firstColumn="1" w:lastColumn="0" w:noHBand="0" w:noVBand="1"/>
      </w:tblPr>
      <w:tblGrid>
        <w:gridCol w:w="2330"/>
        <w:gridCol w:w="5245"/>
      </w:tblGrid>
      <w:tr w:rsidR="008D3C1E" w:rsidRPr="00753321" w14:paraId="50E1A55C" w14:textId="77777777" w:rsidTr="000B177F">
        <w:trPr>
          <w:trHeight w:val="343"/>
        </w:trPr>
        <w:tc>
          <w:tcPr>
            <w:tcW w:w="2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AC73D" w14:textId="42894CF7" w:rsidR="008D3C1E" w:rsidRPr="00616883" w:rsidRDefault="00616883" w:rsidP="00473405">
            <w:pPr>
              <w:spacing w:after="0" w:line="240" w:lineRule="auto"/>
              <w:jc w:val="center"/>
              <w:rPr>
                <w:rFonts w:ascii="Calibri" w:eastAsia="Times New Roman" w:hAnsi="Calibri" w:cs="Calibri"/>
                <w:b/>
                <w:bCs/>
                <w:color w:val="000000"/>
                <w:lang w:eastAsia="tr-TR"/>
              </w:rPr>
            </w:pPr>
            <w:r w:rsidRPr="00616883">
              <w:rPr>
                <w:b/>
                <w:bCs/>
              </w:rPr>
              <w:t>Hizmet Adı</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579A2DF3" w14:textId="2DA0A6F1" w:rsidR="008D3C1E" w:rsidRPr="00616883" w:rsidRDefault="00616883" w:rsidP="00473405">
            <w:pPr>
              <w:spacing w:after="0" w:line="240" w:lineRule="auto"/>
              <w:jc w:val="center"/>
              <w:rPr>
                <w:rFonts w:ascii="Calibri" w:eastAsia="Times New Roman" w:hAnsi="Calibri" w:cs="Calibri"/>
                <w:b/>
                <w:bCs/>
                <w:color w:val="000000"/>
                <w:lang w:eastAsia="tr-TR"/>
              </w:rPr>
            </w:pPr>
            <w:r w:rsidRPr="00616883">
              <w:rPr>
                <w:b/>
                <w:bCs/>
              </w:rPr>
              <w:t>Açıklama</w:t>
            </w:r>
          </w:p>
        </w:tc>
      </w:tr>
      <w:tr w:rsidR="00874B38" w:rsidRPr="00753321" w14:paraId="14B7412C" w14:textId="77777777" w:rsidTr="000B177F">
        <w:trPr>
          <w:trHeight w:val="537"/>
        </w:trPr>
        <w:tc>
          <w:tcPr>
            <w:tcW w:w="2330" w:type="dxa"/>
            <w:tcBorders>
              <w:top w:val="nil"/>
              <w:left w:val="single" w:sz="4" w:space="0" w:color="auto"/>
              <w:bottom w:val="single" w:sz="4" w:space="0" w:color="auto"/>
              <w:right w:val="single" w:sz="4" w:space="0" w:color="auto"/>
            </w:tcBorders>
            <w:shd w:val="clear" w:color="auto" w:fill="auto"/>
            <w:noWrap/>
            <w:vAlign w:val="center"/>
          </w:tcPr>
          <w:p w14:paraId="6B504DD3" w14:textId="71B7A295" w:rsidR="00874B38" w:rsidRPr="00874B38" w:rsidRDefault="00874B38" w:rsidP="00616883">
            <w:pPr>
              <w:spacing w:after="0" w:line="240" w:lineRule="auto"/>
              <w:rPr>
                <w:rFonts w:ascii="Calibri" w:eastAsia="Times New Roman" w:hAnsi="Calibri" w:cs="Calibri"/>
                <w:color w:val="000000"/>
                <w:lang w:eastAsia="tr-TR"/>
              </w:rPr>
            </w:pPr>
            <w:r w:rsidRPr="00874B38">
              <w:rPr>
                <w:rFonts w:ascii="Calibri" w:eastAsia="Times New Roman" w:hAnsi="Calibri" w:cs="Calibri"/>
                <w:color w:val="000000"/>
                <w:lang w:eastAsia="tr-TR"/>
              </w:rPr>
              <w:t>Mersis</w:t>
            </w:r>
          </w:p>
        </w:tc>
        <w:tc>
          <w:tcPr>
            <w:tcW w:w="5245" w:type="dxa"/>
            <w:tcBorders>
              <w:top w:val="nil"/>
              <w:left w:val="nil"/>
              <w:bottom w:val="single" w:sz="4" w:space="0" w:color="auto"/>
              <w:right w:val="single" w:sz="4" w:space="0" w:color="auto"/>
            </w:tcBorders>
            <w:shd w:val="clear" w:color="auto" w:fill="auto"/>
            <w:noWrap/>
            <w:vAlign w:val="center"/>
          </w:tcPr>
          <w:p w14:paraId="02C683B4" w14:textId="05CDD4DE" w:rsidR="00874B38" w:rsidRPr="00874B38" w:rsidRDefault="00874B38" w:rsidP="00616883">
            <w:pPr>
              <w:spacing w:after="0" w:line="240" w:lineRule="auto"/>
              <w:rPr>
                <w:rFonts w:ascii="Calibri" w:eastAsia="Times New Roman" w:hAnsi="Calibri" w:cs="Calibri"/>
                <w:color w:val="000000"/>
                <w:lang w:eastAsia="tr-TR"/>
              </w:rPr>
            </w:pPr>
            <w:r w:rsidRPr="00874B38">
              <w:rPr>
                <w:rFonts w:ascii="Calibri" w:eastAsia="Times New Roman" w:hAnsi="Calibri" w:cs="Calibri"/>
                <w:color w:val="000000"/>
                <w:lang w:eastAsia="tr-TR"/>
              </w:rPr>
              <w:t>Ticaret Sicili bilgilerinin tutulduğu TOBB tarafından geliştirilmiş yazılım</w:t>
            </w:r>
          </w:p>
        </w:tc>
      </w:tr>
      <w:tr w:rsidR="00616883" w:rsidRPr="00753321" w14:paraId="5056611C" w14:textId="77777777" w:rsidTr="000B177F">
        <w:trPr>
          <w:trHeight w:val="537"/>
        </w:trPr>
        <w:tc>
          <w:tcPr>
            <w:tcW w:w="2330" w:type="dxa"/>
            <w:tcBorders>
              <w:top w:val="nil"/>
              <w:left w:val="single" w:sz="4" w:space="0" w:color="auto"/>
              <w:bottom w:val="single" w:sz="4" w:space="0" w:color="auto"/>
              <w:right w:val="single" w:sz="4" w:space="0" w:color="auto"/>
            </w:tcBorders>
            <w:shd w:val="clear" w:color="auto" w:fill="auto"/>
            <w:noWrap/>
            <w:vAlign w:val="center"/>
          </w:tcPr>
          <w:p w14:paraId="4A9C10A6" w14:textId="178E17CA" w:rsidR="00616883" w:rsidRPr="00874B38" w:rsidRDefault="00874B38" w:rsidP="00616883">
            <w:pPr>
              <w:spacing w:after="0" w:line="240" w:lineRule="auto"/>
              <w:rPr>
                <w:rFonts w:ascii="Calibri" w:eastAsia="Times New Roman" w:hAnsi="Calibri" w:cs="Calibri"/>
                <w:color w:val="000000"/>
                <w:lang w:eastAsia="tr-TR"/>
              </w:rPr>
            </w:pPr>
            <w:r w:rsidRPr="00874B38">
              <w:rPr>
                <w:rFonts w:ascii="Calibri" w:eastAsia="Times New Roman" w:hAnsi="Calibri" w:cs="Calibri"/>
                <w:color w:val="000000"/>
                <w:lang w:eastAsia="tr-TR"/>
              </w:rPr>
              <w:t>TOBB İMBS</w:t>
            </w:r>
          </w:p>
        </w:tc>
        <w:tc>
          <w:tcPr>
            <w:tcW w:w="5245" w:type="dxa"/>
            <w:tcBorders>
              <w:top w:val="nil"/>
              <w:left w:val="nil"/>
              <w:bottom w:val="single" w:sz="4" w:space="0" w:color="auto"/>
              <w:right w:val="single" w:sz="4" w:space="0" w:color="auto"/>
            </w:tcBorders>
            <w:shd w:val="clear" w:color="auto" w:fill="auto"/>
            <w:noWrap/>
            <w:vAlign w:val="center"/>
          </w:tcPr>
          <w:p w14:paraId="60379B87" w14:textId="1634E1F9" w:rsidR="00616883" w:rsidRPr="00874B38" w:rsidRDefault="00874B38" w:rsidP="00616883">
            <w:pPr>
              <w:spacing w:after="0" w:line="240" w:lineRule="auto"/>
              <w:rPr>
                <w:rFonts w:ascii="Calibri" w:eastAsia="Times New Roman" w:hAnsi="Calibri" w:cs="Calibri"/>
                <w:color w:val="000000"/>
                <w:lang w:eastAsia="tr-TR"/>
              </w:rPr>
            </w:pPr>
            <w:r w:rsidRPr="00874B38">
              <w:rPr>
                <w:rFonts w:ascii="Calibri" w:eastAsia="Times New Roman" w:hAnsi="Calibri" w:cs="Calibri"/>
                <w:color w:val="000000"/>
                <w:lang w:eastAsia="tr-TR"/>
              </w:rPr>
              <w:t>İş Makinası Bilgilerinin tutulduğu TOBB tarafından geliştirilmiş yazılım</w:t>
            </w:r>
          </w:p>
        </w:tc>
      </w:tr>
      <w:tr w:rsidR="00616883" w:rsidRPr="00E044EF" w14:paraId="57242783" w14:textId="77777777" w:rsidTr="000B177F">
        <w:trPr>
          <w:trHeight w:val="537"/>
        </w:trPr>
        <w:tc>
          <w:tcPr>
            <w:tcW w:w="2330" w:type="dxa"/>
            <w:tcBorders>
              <w:top w:val="nil"/>
              <w:left w:val="single" w:sz="4" w:space="0" w:color="auto"/>
              <w:bottom w:val="single" w:sz="4" w:space="0" w:color="auto"/>
              <w:right w:val="single" w:sz="4" w:space="0" w:color="auto"/>
            </w:tcBorders>
            <w:shd w:val="clear" w:color="auto" w:fill="auto"/>
            <w:noWrap/>
            <w:vAlign w:val="center"/>
          </w:tcPr>
          <w:p w14:paraId="1CD84B90" w14:textId="7574FAB8" w:rsidR="00616883" w:rsidRPr="005D4B70" w:rsidRDefault="005D4B70" w:rsidP="0061688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TOBB KAPASİTE </w:t>
            </w:r>
          </w:p>
        </w:tc>
        <w:tc>
          <w:tcPr>
            <w:tcW w:w="5245" w:type="dxa"/>
            <w:tcBorders>
              <w:top w:val="nil"/>
              <w:left w:val="nil"/>
              <w:bottom w:val="single" w:sz="4" w:space="0" w:color="auto"/>
              <w:right w:val="single" w:sz="4" w:space="0" w:color="auto"/>
            </w:tcBorders>
            <w:shd w:val="clear" w:color="auto" w:fill="auto"/>
            <w:noWrap/>
            <w:vAlign w:val="center"/>
          </w:tcPr>
          <w:p w14:paraId="30D7855E" w14:textId="593035B2" w:rsidR="00616883" w:rsidRPr="005D4B70" w:rsidRDefault="005D4B70" w:rsidP="00616883">
            <w:pPr>
              <w:spacing w:after="0" w:line="240" w:lineRule="auto"/>
              <w:rPr>
                <w:rFonts w:ascii="Calibri" w:eastAsia="Times New Roman" w:hAnsi="Calibri" w:cs="Calibri"/>
                <w:color w:val="000000"/>
                <w:lang w:eastAsia="tr-TR"/>
              </w:rPr>
            </w:pPr>
            <w:r w:rsidRPr="005D4B70">
              <w:rPr>
                <w:rFonts w:ascii="Calibri" w:eastAsia="Times New Roman" w:hAnsi="Calibri" w:cs="Calibri"/>
                <w:color w:val="000000"/>
                <w:lang w:eastAsia="tr-TR"/>
              </w:rPr>
              <w:t>Kapasite Raporlarının tutulduğu TOBB tarafından geliştirilmiş yazılım</w:t>
            </w:r>
          </w:p>
        </w:tc>
      </w:tr>
    </w:tbl>
    <w:p w14:paraId="0C4853E7" w14:textId="055112B1" w:rsidR="00772D43" w:rsidRDefault="00772D43" w:rsidP="00305DE7">
      <w:pPr>
        <w:pStyle w:val="GvdeMetni"/>
        <w:spacing w:line="276" w:lineRule="auto"/>
        <w:ind w:right="22"/>
        <w:rPr>
          <w:rFonts w:asciiTheme="minorHAnsi" w:hAnsiTheme="minorHAnsi" w:cstheme="minorHAnsi"/>
          <w:bCs/>
          <w:color w:val="000000" w:themeColor="text1"/>
          <w:sz w:val="22"/>
          <w:szCs w:val="22"/>
        </w:rPr>
      </w:pPr>
    </w:p>
    <w:p w14:paraId="5B96F35D" w14:textId="490312F2" w:rsidR="008D3C1E" w:rsidRDefault="008D3C1E" w:rsidP="00305DE7">
      <w:pPr>
        <w:pStyle w:val="GvdeMetni"/>
        <w:spacing w:line="276" w:lineRule="auto"/>
        <w:ind w:right="22"/>
        <w:rPr>
          <w:rFonts w:asciiTheme="minorHAnsi" w:hAnsiTheme="minorHAnsi" w:cstheme="minorHAnsi"/>
          <w:bCs/>
          <w:color w:val="000000" w:themeColor="text1"/>
          <w:sz w:val="22"/>
          <w:szCs w:val="22"/>
        </w:rPr>
      </w:pPr>
    </w:p>
    <w:p w14:paraId="7457C106" w14:textId="77777777" w:rsidR="004612E1" w:rsidRPr="004612E1" w:rsidRDefault="004612E1" w:rsidP="004A3EA7">
      <w:pPr>
        <w:pStyle w:val="ListeParagraf"/>
        <w:numPr>
          <w:ilvl w:val="2"/>
          <w:numId w:val="42"/>
        </w:numPr>
        <w:spacing w:after="0"/>
        <w:ind w:left="0" w:hanging="567"/>
        <w:rPr>
          <w:rFonts w:cstheme="minorHAnsi"/>
          <w:b/>
        </w:rPr>
      </w:pPr>
      <w:r w:rsidRPr="004612E1">
        <w:rPr>
          <w:rFonts w:cstheme="minorHAnsi"/>
          <w:b/>
        </w:rPr>
        <w:t>Kurum Kültürü Analizi</w:t>
      </w:r>
    </w:p>
    <w:p w14:paraId="6594FD3C" w14:textId="2CDDC45A" w:rsidR="004612E1" w:rsidRPr="005A631D" w:rsidRDefault="004612E1" w:rsidP="004612E1">
      <w:pPr>
        <w:spacing w:after="0"/>
        <w:jc w:val="both"/>
        <w:rPr>
          <w:rFonts w:cs="Arial"/>
        </w:rPr>
      </w:pPr>
      <w:r w:rsidRPr="005A631D">
        <w:rPr>
          <w:rFonts w:cs="Arial"/>
        </w:rPr>
        <w:t xml:space="preserve">Kurum kültürü analizi yapmak amacıyla hazırlanan </w:t>
      </w:r>
      <w:r w:rsidRPr="004F7046">
        <w:rPr>
          <w:rFonts w:cs="Arial"/>
        </w:rPr>
        <w:t>"Kurumsal Kültür Anket" formu Odamız</w:t>
      </w:r>
      <w:r w:rsidRPr="005A631D">
        <w:rPr>
          <w:rFonts w:cs="Arial"/>
        </w:rPr>
        <w:t xml:space="preserve"> çalışanlarına uygulanmıştır. </w:t>
      </w:r>
    </w:p>
    <w:p w14:paraId="1FC3E2F5" w14:textId="77777777" w:rsidR="004612E1" w:rsidRPr="004F7046" w:rsidRDefault="004612E1" w:rsidP="004612E1">
      <w:pPr>
        <w:pStyle w:val="ListeParagraf"/>
        <w:numPr>
          <w:ilvl w:val="0"/>
          <w:numId w:val="21"/>
        </w:numPr>
        <w:spacing w:after="0"/>
        <w:ind w:left="714" w:hanging="357"/>
        <w:contextualSpacing w:val="0"/>
        <w:jc w:val="both"/>
        <w:rPr>
          <w:rFonts w:cs="Arial"/>
        </w:rPr>
      </w:pPr>
      <w:r w:rsidRPr="004F7046">
        <w:rPr>
          <w:rFonts w:cs="Arial"/>
        </w:rPr>
        <w:t>%</w:t>
      </w:r>
      <w:r w:rsidR="00BF4658" w:rsidRPr="004F7046">
        <w:rPr>
          <w:rFonts w:cs="Arial"/>
        </w:rPr>
        <w:t>100</w:t>
      </w:r>
      <w:r w:rsidRPr="004F7046">
        <w:rPr>
          <w:rFonts w:cs="Arial"/>
        </w:rPr>
        <w:t>’</w:t>
      </w:r>
      <w:r w:rsidR="00BF4658" w:rsidRPr="004F7046">
        <w:rPr>
          <w:rFonts w:cs="Arial"/>
        </w:rPr>
        <w:t>ü</w:t>
      </w:r>
      <w:r w:rsidRPr="004F7046">
        <w:rPr>
          <w:rFonts w:cs="Arial"/>
        </w:rPr>
        <w:t xml:space="preserve"> görev tanımının ve yaptığı işin açık ve net olduğunu,</w:t>
      </w:r>
    </w:p>
    <w:p w14:paraId="38E683A8" w14:textId="77777777" w:rsidR="004612E1" w:rsidRPr="004F7046" w:rsidRDefault="004612E1" w:rsidP="004612E1">
      <w:pPr>
        <w:pStyle w:val="ListeParagraf"/>
        <w:numPr>
          <w:ilvl w:val="0"/>
          <w:numId w:val="21"/>
        </w:numPr>
        <w:spacing w:after="0"/>
        <w:ind w:left="714" w:hanging="357"/>
        <w:contextualSpacing w:val="0"/>
        <w:jc w:val="both"/>
        <w:rPr>
          <w:rFonts w:cs="Arial"/>
        </w:rPr>
      </w:pPr>
      <w:r w:rsidRPr="004F7046">
        <w:rPr>
          <w:rFonts w:cs="Arial"/>
        </w:rPr>
        <w:t>%100 ‘ü çalışma arkadaşlarıyla olan ilişkilerinden memnun olduğunu,</w:t>
      </w:r>
    </w:p>
    <w:p w14:paraId="7E5595C6" w14:textId="77777777" w:rsidR="004612E1" w:rsidRPr="004F7046" w:rsidRDefault="004612E1" w:rsidP="004612E1">
      <w:pPr>
        <w:pStyle w:val="ListeParagraf"/>
        <w:numPr>
          <w:ilvl w:val="0"/>
          <w:numId w:val="21"/>
        </w:numPr>
        <w:spacing w:after="0"/>
        <w:ind w:left="714" w:hanging="357"/>
        <w:contextualSpacing w:val="0"/>
        <w:jc w:val="both"/>
        <w:rPr>
          <w:rFonts w:cs="Arial"/>
        </w:rPr>
      </w:pPr>
      <w:r w:rsidRPr="004F7046">
        <w:rPr>
          <w:rFonts w:cs="Arial"/>
        </w:rPr>
        <w:t>%</w:t>
      </w:r>
      <w:r w:rsidR="00BF4658" w:rsidRPr="004F7046">
        <w:rPr>
          <w:rFonts w:cs="Arial"/>
        </w:rPr>
        <w:t>100</w:t>
      </w:r>
      <w:r w:rsidRPr="004F7046">
        <w:rPr>
          <w:rFonts w:cs="Arial"/>
        </w:rPr>
        <w:t>’</w:t>
      </w:r>
      <w:r w:rsidR="00BF4658" w:rsidRPr="004F7046">
        <w:rPr>
          <w:rFonts w:cs="Arial"/>
        </w:rPr>
        <w:t>ü</w:t>
      </w:r>
      <w:r w:rsidRPr="004F7046">
        <w:rPr>
          <w:rFonts w:cs="Arial"/>
        </w:rPr>
        <w:t xml:space="preserve"> Odamız misyon, vizyon, amaç ve hedeflerini bildiğini,</w:t>
      </w:r>
    </w:p>
    <w:p w14:paraId="345FD3A7" w14:textId="67E63ADC" w:rsidR="004612E1" w:rsidRPr="004F7046" w:rsidRDefault="004612E1" w:rsidP="004612E1">
      <w:pPr>
        <w:pStyle w:val="ListeParagraf"/>
        <w:numPr>
          <w:ilvl w:val="0"/>
          <w:numId w:val="21"/>
        </w:numPr>
        <w:spacing w:after="0"/>
        <w:ind w:left="714" w:hanging="357"/>
        <w:contextualSpacing w:val="0"/>
        <w:jc w:val="both"/>
        <w:rPr>
          <w:rFonts w:cs="Arial"/>
        </w:rPr>
      </w:pPr>
      <w:r w:rsidRPr="004F7046">
        <w:rPr>
          <w:rFonts w:cs="Arial"/>
        </w:rPr>
        <w:t>%</w:t>
      </w:r>
      <w:r w:rsidR="004F7046">
        <w:rPr>
          <w:rFonts w:cs="Arial"/>
        </w:rPr>
        <w:t>100</w:t>
      </w:r>
      <w:r w:rsidRPr="004F7046">
        <w:rPr>
          <w:rFonts w:cs="Arial"/>
        </w:rPr>
        <w:t>’</w:t>
      </w:r>
      <w:r w:rsidR="004F7046">
        <w:rPr>
          <w:rFonts w:cs="Arial"/>
        </w:rPr>
        <w:t>ü</w:t>
      </w:r>
      <w:r w:rsidRPr="004F7046">
        <w:rPr>
          <w:rFonts w:cs="Arial"/>
        </w:rPr>
        <w:t xml:space="preserve"> çalışma ortamından memnun olduğunu,</w:t>
      </w:r>
    </w:p>
    <w:p w14:paraId="5B4777EC" w14:textId="606EBE50" w:rsidR="004612E1" w:rsidRPr="004F7046" w:rsidRDefault="004612E1" w:rsidP="004612E1">
      <w:pPr>
        <w:pStyle w:val="ListeParagraf"/>
        <w:numPr>
          <w:ilvl w:val="0"/>
          <w:numId w:val="21"/>
        </w:numPr>
        <w:spacing w:after="0"/>
        <w:ind w:left="714" w:hanging="357"/>
        <w:contextualSpacing w:val="0"/>
        <w:jc w:val="both"/>
        <w:rPr>
          <w:rFonts w:cs="Arial"/>
        </w:rPr>
      </w:pPr>
      <w:r w:rsidRPr="004F7046">
        <w:rPr>
          <w:rFonts w:cs="Arial"/>
        </w:rPr>
        <w:t>%</w:t>
      </w:r>
      <w:r w:rsidR="00BF4658" w:rsidRPr="004F7046">
        <w:rPr>
          <w:rFonts w:cs="Arial"/>
        </w:rPr>
        <w:t>100</w:t>
      </w:r>
      <w:r w:rsidRPr="004F7046">
        <w:rPr>
          <w:rFonts w:cs="Arial"/>
        </w:rPr>
        <w:t>’</w:t>
      </w:r>
      <w:r w:rsidR="004F7046">
        <w:rPr>
          <w:rFonts w:cs="Arial"/>
        </w:rPr>
        <w:t>ü</w:t>
      </w:r>
      <w:r w:rsidRPr="004F7046">
        <w:rPr>
          <w:rFonts w:cs="Arial"/>
        </w:rPr>
        <w:t xml:space="preserve"> çalıştığı birim yöneticilerinin işle ilgili kararlarda fikrini aldığını,</w:t>
      </w:r>
    </w:p>
    <w:p w14:paraId="5FD072CC" w14:textId="5EAA48CB" w:rsidR="004612E1" w:rsidRPr="004F7046" w:rsidRDefault="004612E1" w:rsidP="004612E1">
      <w:pPr>
        <w:pStyle w:val="ListeParagraf"/>
        <w:numPr>
          <w:ilvl w:val="0"/>
          <w:numId w:val="21"/>
        </w:numPr>
        <w:spacing w:after="0"/>
        <w:ind w:left="714" w:hanging="357"/>
        <w:contextualSpacing w:val="0"/>
        <w:jc w:val="both"/>
        <w:rPr>
          <w:rFonts w:cs="Arial"/>
        </w:rPr>
      </w:pPr>
      <w:r w:rsidRPr="004F7046">
        <w:rPr>
          <w:rFonts w:cs="Arial"/>
        </w:rPr>
        <w:t>%</w:t>
      </w:r>
      <w:r w:rsidR="004F7046">
        <w:rPr>
          <w:rFonts w:cs="Arial"/>
        </w:rPr>
        <w:t>100’</w:t>
      </w:r>
      <w:r w:rsidR="00BF4658" w:rsidRPr="004F7046">
        <w:rPr>
          <w:rFonts w:cs="Arial"/>
        </w:rPr>
        <w:t>ü</w:t>
      </w:r>
      <w:r w:rsidRPr="004F7046">
        <w:rPr>
          <w:rFonts w:cs="Arial"/>
        </w:rPr>
        <w:t xml:space="preserve"> verilen eğitimden memnun olduğunu,</w:t>
      </w:r>
    </w:p>
    <w:p w14:paraId="5AD0E2AF" w14:textId="77777777" w:rsidR="004612E1" w:rsidRPr="005A631D" w:rsidRDefault="004612E1" w:rsidP="005A631D">
      <w:pPr>
        <w:pStyle w:val="GvdeMetni"/>
        <w:spacing w:line="276" w:lineRule="auto"/>
        <w:ind w:right="22"/>
        <w:rPr>
          <w:rFonts w:asciiTheme="minorHAnsi" w:hAnsiTheme="minorHAnsi" w:cstheme="minorHAnsi"/>
          <w:bCs/>
          <w:color w:val="000000" w:themeColor="text1"/>
          <w:sz w:val="22"/>
          <w:szCs w:val="22"/>
        </w:rPr>
      </w:pPr>
      <w:r w:rsidRPr="005A631D">
        <w:rPr>
          <w:rFonts w:asciiTheme="minorHAnsi" w:hAnsiTheme="minorHAnsi" w:cstheme="minorHAnsi"/>
          <w:bCs/>
          <w:color w:val="000000" w:themeColor="text1"/>
          <w:sz w:val="22"/>
          <w:szCs w:val="22"/>
        </w:rPr>
        <w:t>belirtmişlerdir.</w:t>
      </w:r>
    </w:p>
    <w:p w14:paraId="1A9546F7" w14:textId="77777777" w:rsidR="004612E1" w:rsidRPr="005A631D" w:rsidRDefault="004612E1" w:rsidP="005A631D">
      <w:pPr>
        <w:pStyle w:val="GvdeMetni"/>
        <w:spacing w:line="276" w:lineRule="auto"/>
        <w:ind w:right="22"/>
        <w:rPr>
          <w:rFonts w:asciiTheme="minorHAnsi" w:hAnsiTheme="minorHAnsi" w:cstheme="minorHAnsi"/>
          <w:bCs/>
          <w:color w:val="000000" w:themeColor="text1"/>
          <w:sz w:val="22"/>
          <w:szCs w:val="22"/>
        </w:rPr>
      </w:pPr>
      <w:r w:rsidRPr="005A631D">
        <w:rPr>
          <w:rFonts w:asciiTheme="minorHAnsi" w:hAnsiTheme="minorHAnsi" w:cstheme="minorHAnsi"/>
          <w:bCs/>
          <w:color w:val="000000" w:themeColor="text1"/>
          <w:sz w:val="22"/>
          <w:szCs w:val="22"/>
        </w:rPr>
        <w:t xml:space="preserve">Kurumsal Kapasiteyi Geliştirmek amacı altında hedef ve stratejiler belirlenirken anket sonuçları dikkate alınmıştır. </w:t>
      </w:r>
    </w:p>
    <w:p w14:paraId="6BD04114" w14:textId="77777777" w:rsidR="004612E1" w:rsidRDefault="004612E1" w:rsidP="004612E1">
      <w:pPr>
        <w:pStyle w:val="ListeParagraf"/>
        <w:spacing w:after="0"/>
        <w:ind w:left="0"/>
        <w:rPr>
          <w:rFonts w:cstheme="minorHAnsi"/>
          <w:b/>
          <w:color w:val="8DB3E2" w:themeColor="text2" w:themeTint="66"/>
        </w:rPr>
      </w:pPr>
    </w:p>
    <w:p w14:paraId="40AA89BF" w14:textId="77777777" w:rsidR="004F7046" w:rsidRDefault="004F7046" w:rsidP="004612E1">
      <w:pPr>
        <w:pStyle w:val="ListeParagraf"/>
        <w:spacing w:after="0"/>
        <w:ind w:left="0"/>
        <w:rPr>
          <w:rFonts w:cstheme="minorHAnsi"/>
          <w:b/>
          <w:color w:val="8DB3E2" w:themeColor="text2" w:themeTint="66"/>
        </w:rPr>
      </w:pPr>
    </w:p>
    <w:p w14:paraId="6973359B" w14:textId="77777777" w:rsidR="004F7046" w:rsidRPr="004612E1" w:rsidRDefault="004F7046" w:rsidP="004612E1">
      <w:pPr>
        <w:pStyle w:val="ListeParagraf"/>
        <w:spacing w:after="0"/>
        <w:ind w:left="0"/>
        <w:rPr>
          <w:rFonts w:cstheme="minorHAnsi"/>
          <w:b/>
          <w:color w:val="8DB3E2" w:themeColor="text2" w:themeTint="66"/>
        </w:rPr>
      </w:pPr>
    </w:p>
    <w:p w14:paraId="2F5D83D1" w14:textId="77777777" w:rsidR="00655EB7" w:rsidRPr="000F5184" w:rsidRDefault="00655EB7" w:rsidP="004A3EA7">
      <w:pPr>
        <w:pStyle w:val="ListeParagraf"/>
        <w:numPr>
          <w:ilvl w:val="2"/>
          <w:numId w:val="42"/>
        </w:numPr>
        <w:spacing w:after="0"/>
        <w:ind w:left="0" w:hanging="567"/>
        <w:rPr>
          <w:rFonts w:cstheme="minorHAnsi"/>
          <w:b/>
          <w:color w:val="8DB3E2" w:themeColor="text2" w:themeTint="66"/>
        </w:rPr>
      </w:pPr>
      <w:r w:rsidRPr="004A3EA7">
        <w:rPr>
          <w:rFonts w:cstheme="minorHAnsi"/>
          <w:b/>
        </w:rPr>
        <w:lastRenderedPageBreak/>
        <w:t>Üyelerimiz</w:t>
      </w:r>
    </w:p>
    <w:p w14:paraId="3196C3F7" w14:textId="77777777" w:rsidR="00655EB7" w:rsidRPr="00C020D8" w:rsidRDefault="00394E0F" w:rsidP="00840D9E">
      <w:pPr>
        <w:spacing w:after="0"/>
        <w:rPr>
          <w:rFonts w:cstheme="minorHAnsi"/>
        </w:rPr>
      </w:pPr>
      <w:r w:rsidRPr="00C020D8">
        <w:rPr>
          <w:rFonts w:cstheme="minorHAnsi"/>
        </w:rPr>
        <w:t>Anamur</w:t>
      </w:r>
      <w:r w:rsidR="00655EB7" w:rsidRPr="00C020D8">
        <w:rPr>
          <w:rFonts w:cstheme="minorHAnsi"/>
        </w:rPr>
        <w:t xml:space="preserve"> Ticaret</w:t>
      </w:r>
      <w:r w:rsidR="00E453EA" w:rsidRPr="00C020D8">
        <w:rPr>
          <w:rFonts w:cstheme="minorHAnsi"/>
        </w:rPr>
        <w:t xml:space="preserve"> ve Sanayi</w:t>
      </w:r>
      <w:r w:rsidR="00655EB7" w:rsidRPr="00C020D8">
        <w:rPr>
          <w:rFonts w:cstheme="minorHAnsi"/>
        </w:rPr>
        <w:t xml:space="preserve"> Odasına kayıtlı üyelerin gruplara göre dağılımı aşağıda belirtilmiştir.</w:t>
      </w:r>
    </w:p>
    <w:tbl>
      <w:tblPr>
        <w:tblW w:w="88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6"/>
        <w:gridCol w:w="6708"/>
        <w:gridCol w:w="1000"/>
      </w:tblGrid>
      <w:tr w:rsidR="00885D08" w:rsidRPr="000B177F" w14:paraId="4956827D" w14:textId="77777777" w:rsidTr="00840D9E">
        <w:trPr>
          <w:trHeight w:val="476"/>
        </w:trPr>
        <w:tc>
          <w:tcPr>
            <w:tcW w:w="1156" w:type="dxa"/>
          </w:tcPr>
          <w:p w14:paraId="7FE8A8CD" w14:textId="77777777" w:rsidR="00885D08" w:rsidRPr="000B177F" w:rsidRDefault="00885D08" w:rsidP="004A3EA7">
            <w:pPr>
              <w:spacing w:after="0" w:line="240" w:lineRule="auto"/>
              <w:ind w:left="-3"/>
              <w:jc w:val="both"/>
              <w:rPr>
                <w:rFonts w:cstheme="minorHAnsi"/>
                <w:highlight w:val="yellow"/>
              </w:rPr>
            </w:pPr>
          </w:p>
        </w:tc>
        <w:tc>
          <w:tcPr>
            <w:tcW w:w="6708" w:type="dxa"/>
            <w:vAlign w:val="center"/>
          </w:tcPr>
          <w:p w14:paraId="1BA0CB05" w14:textId="77777777" w:rsidR="00885D08" w:rsidRPr="00C020D8" w:rsidRDefault="00885D08" w:rsidP="004A3EA7">
            <w:pPr>
              <w:spacing w:after="0" w:line="240" w:lineRule="auto"/>
              <w:jc w:val="center"/>
              <w:rPr>
                <w:rFonts w:cstheme="minorHAnsi"/>
                <w:b/>
                <w:bCs/>
              </w:rPr>
            </w:pPr>
            <w:r w:rsidRPr="00C020D8">
              <w:rPr>
                <w:rFonts w:cstheme="minorHAnsi"/>
                <w:b/>
                <w:bCs/>
              </w:rPr>
              <w:t>MESLEK GRUBU</w:t>
            </w:r>
          </w:p>
        </w:tc>
        <w:tc>
          <w:tcPr>
            <w:tcW w:w="1000" w:type="dxa"/>
            <w:vAlign w:val="center"/>
          </w:tcPr>
          <w:p w14:paraId="02992CC0" w14:textId="77777777" w:rsidR="00885D08" w:rsidRPr="00C020D8" w:rsidRDefault="00885D08" w:rsidP="00014BD6">
            <w:pPr>
              <w:spacing w:after="0" w:line="240" w:lineRule="auto"/>
              <w:jc w:val="center"/>
              <w:rPr>
                <w:rFonts w:cstheme="minorHAnsi"/>
                <w:b/>
                <w:bCs/>
              </w:rPr>
            </w:pPr>
            <w:r w:rsidRPr="00C020D8">
              <w:rPr>
                <w:rFonts w:cstheme="minorHAnsi"/>
                <w:b/>
                <w:bCs/>
              </w:rPr>
              <w:t>ÜYE SAYISI</w:t>
            </w:r>
          </w:p>
        </w:tc>
      </w:tr>
      <w:tr w:rsidR="00885D08" w:rsidRPr="000B177F" w14:paraId="50FA3DCB" w14:textId="77777777" w:rsidTr="00014BD6">
        <w:trPr>
          <w:trHeight w:val="337"/>
        </w:trPr>
        <w:tc>
          <w:tcPr>
            <w:tcW w:w="1156" w:type="dxa"/>
            <w:vAlign w:val="center"/>
          </w:tcPr>
          <w:p w14:paraId="16D8CCDB" w14:textId="77777777" w:rsidR="00885D08" w:rsidRPr="00C020D8" w:rsidRDefault="00885D08" w:rsidP="004A3EA7">
            <w:pPr>
              <w:spacing w:after="0" w:line="240" w:lineRule="auto"/>
              <w:ind w:left="-3"/>
              <w:rPr>
                <w:rFonts w:cstheme="minorHAnsi"/>
              </w:rPr>
            </w:pPr>
            <w:r w:rsidRPr="00C020D8">
              <w:rPr>
                <w:rFonts w:cstheme="minorHAnsi"/>
              </w:rPr>
              <w:t>1.GRUP</w:t>
            </w:r>
          </w:p>
        </w:tc>
        <w:tc>
          <w:tcPr>
            <w:tcW w:w="6708" w:type="dxa"/>
            <w:vAlign w:val="center"/>
          </w:tcPr>
          <w:p w14:paraId="1637B711" w14:textId="77777777" w:rsidR="00885D08" w:rsidRPr="000B177F" w:rsidRDefault="00394E0F" w:rsidP="004A3EA7">
            <w:pPr>
              <w:spacing w:after="0" w:line="240" w:lineRule="auto"/>
              <w:rPr>
                <w:rFonts w:cstheme="minorHAnsi"/>
                <w:highlight w:val="yellow"/>
              </w:rPr>
            </w:pPr>
            <w:r w:rsidRPr="000B177F">
              <w:rPr>
                <w:rFonts w:cstheme="minorHAnsi"/>
                <w:highlight w:val="yellow"/>
              </w:rPr>
              <w:t>KOMİSYONCULAR – SARARTMACILAR MESLEK GRUBU</w:t>
            </w:r>
          </w:p>
        </w:tc>
        <w:tc>
          <w:tcPr>
            <w:tcW w:w="1000" w:type="dxa"/>
            <w:vAlign w:val="center"/>
          </w:tcPr>
          <w:p w14:paraId="7276C1EB" w14:textId="73315310" w:rsidR="00885D08" w:rsidRPr="00C020D8" w:rsidRDefault="00C020D8" w:rsidP="00C020D8">
            <w:pPr>
              <w:spacing w:after="0" w:line="240" w:lineRule="auto"/>
              <w:rPr>
                <w:rFonts w:cstheme="minorHAnsi"/>
              </w:rPr>
            </w:pPr>
            <w:r>
              <w:rPr>
                <w:rFonts w:cstheme="minorHAnsi"/>
              </w:rPr>
              <w:t xml:space="preserve">    </w:t>
            </w:r>
            <w:r w:rsidRPr="00C020D8">
              <w:rPr>
                <w:rFonts w:cstheme="minorHAnsi"/>
              </w:rPr>
              <w:t>486</w:t>
            </w:r>
          </w:p>
        </w:tc>
      </w:tr>
      <w:tr w:rsidR="00885D08" w:rsidRPr="000B177F" w14:paraId="3CE70FBD" w14:textId="77777777" w:rsidTr="00014BD6">
        <w:trPr>
          <w:trHeight w:val="337"/>
        </w:trPr>
        <w:tc>
          <w:tcPr>
            <w:tcW w:w="1156" w:type="dxa"/>
            <w:vAlign w:val="center"/>
          </w:tcPr>
          <w:p w14:paraId="2B218477" w14:textId="77777777" w:rsidR="00885D08" w:rsidRPr="00C020D8" w:rsidRDefault="00885D08" w:rsidP="004A3EA7">
            <w:pPr>
              <w:spacing w:after="0" w:line="240" w:lineRule="auto"/>
              <w:ind w:left="-3"/>
              <w:rPr>
                <w:rFonts w:cstheme="minorHAnsi"/>
              </w:rPr>
            </w:pPr>
            <w:r w:rsidRPr="00C020D8">
              <w:rPr>
                <w:rFonts w:cstheme="minorHAnsi"/>
              </w:rPr>
              <w:t>2.GRUP</w:t>
            </w:r>
          </w:p>
        </w:tc>
        <w:tc>
          <w:tcPr>
            <w:tcW w:w="6708" w:type="dxa"/>
            <w:vAlign w:val="center"/>
          </w:tcPr>
          <w:p w14:paraId="3FE39C67" w14:textId="7EEE35F6" w:rsidR="00885D08" w:rsidRPr="000B177F" w:rsidRDefault="00453A82" w:rsidP="00453A82">
            <w:pPr>
              <w:spacing w:after="0" w:line="240" w:lineRule="auto"/>
              <w:rPr>
                <w:rFonts w:cstheme="minorHAnsi"/>
                <w:highlight w:val="yellow"/>
              </w:rPr>
            </w:pPr>
            <w:r>
              <w:rPr>
                <w:rFonts w:cstheme="minorHAnsi"/>
                <w:highlight w:val="yellow"/>
              </w:rPr>
              <w:t xml:space="preserve">GIDA MADDELERİ - DAYANIKLI TÜKETİM MALLARI </w:t>
            </w:r>
            <w:r w:rsidR="00394E0F" w:rsidRPr="000B177F">
              <w:rPr>
                <w:rFonts w:cstheme="minorHAnsi"/>
                <w:highlight w:val="yellow"/>
              </w:rPr>
              <w:t xml:space="preserve">MESLEK </w:t>
            </w:r>
            <w:r w:rsidR="00885D08" w:rsidRPr="000B177F">
              <w:rPr>
                <w:rFonts w:cstheme="minorHAnsi"/>
                <w:highlight w:val="yellow"/>
              </w:rPr>
              <w:t>GRUBU</w:t>
            </w:r>
          </w:p>
        </w:tc>
        <w:tc>
          <w:tcPr>
            <w:tcW w:w="1000" w:type="dxa"/>
            <w:vAlign w:val="center"/>
          </w:tcPr>
          <w:p w14:paraId="19F3E6B9" w14:textId="464C75A3" w:rsidR="00885D08" w:rsidRPr="00C020D8" w:rsidRDefault="00C020D8" w:rsidP="004A3EA7">
            <w:pPr>
              <w:spacing w:after="0" w:line="240" w:lineRule="auto"/>
              <w:rPr>
                <w:rFonts w:cstheme="minorHAnsi"/>
              </w:rPr>
            </w:pPr>
            <w:r>
              <w:rPr>
                <w:rFonts w:cstheme="minorHAnsi"/>
              </w:rPr>
              <w:t xml:space="preserve">    232</w:t>
            </w:r>
          </w:p>
        </w:tc>
      </w:tr>
      <w:tr w:rsidR="00885D08" w:rsidRPr="000B177F" w14:paraId="23AFC742" w14:textId="77777777" w:rsidTr="00014BD6">
        <w:trPr>
          <w:trHeight w:val="337"/>
        </w:trPr>
        <w:tc>
          <w:tcPr>
            <w:tcW w:w="1156" w:type="dxa"/>
            <w:vAlign w:val="center"/>
          </w:tcPr>
          <w:p w14:paraId="075398E9" w14:textId="77777777" w:rsidR="00885D08" w:rsidRPr="00C020D8" w:rsidRDefault="00885D08" w:rsidP="004A3EA7">
            <w:pPr>
              <w:spacing w:after="0" w:line="240" w:lineRule="auto"/>
              <w:ind w:left="-3"/>
              <w:rPr>
                <w:rFonts w:cstheme="minorHAnsi"/>
              </w:rPr>
            </w:pPr>
            <w:r w:rsidRPr="00C020D8">
              <w:rPr>
                <w:rFonts w:cstheme="minorHAnsi"/>
              </w:rPr>
              <w:t>3.GRUP</w:t>
            </w:r>
          </w:p>
        </w:tc>
        <w:tc>
          <w:tcPr>
            <w:tcW w:w="6708" w:type="dxa"/>
            <w:vAlign w:val="center"/>
          </w:tcPr>
          <w:p w14:paraId="2D1DCE8E" w14:textId="5C1644E5" w:rsidR="00885D08" w:rsidRPr="000B177F" w:rsidRDefault="00394E0F" w:rsidP="00453A82">
            <w:pPr>
              <w:spacing w:after="0" w:line="240" w:lineRule="auto"/>
              <w:rPr>
                <w:rFonts w:cstheme="minorHAnsi"/>
                <w:highlight w:val="yellow"/>
              </w:rPr>
            </w:pPr>
            <w:r w:rsidRPr="000B177F">
              <w:rPr>
                <w:rFonts w:cstheme="minorHAnsi"/>
                <w:highlight w:val="yellow"/>
              </w:rPr>
              <w:t xml:space="preserve">KUYUMCULAR </w:t>
            </w:r>
            <w:r w:rsidR="00453A82">
              <w:rPr>
                <w:rFonts w:cstheme="minorHAnsi"/>
                <w:highlight w:val="yellow"/>
              </w:rPr>
              <w:t>–</w:t>
            </w:r>
            <w:r w:rsidRPr="000B177F">
              <w:rPr>
                <w:rFonts w:cstheme="minorHAnsi"/>
                <w:highlight w:val="yellow"/>
              </w:rPr>
              <w:t xml:space="preserve"> </w:t>
            </w:r>
            <w:r w:rsidR="00453A82">
              <w:rPr>
                <w:rFonts w:cstheme="minorHAnsi"/>
                <w:highlight w:val="yellow"/>
              </w:rPr>
              <w:t xml:space="preserve">SİGORTACILAR </w:t>
            </w:r>
            <w:r w:rsidR="00885D08" w:rsidRPr="000B177F">
              <w:rPr>
                <w:rFonts w:cstheme="minorHAnsi"/>
                <w:highlight w:val="yellow"/>
              </w:rPr>
              <w:t>MESLEK GURUBU</w:t>
            </w:r>
          </w:p>
        </w:tc>
        <w:tc>
          <w:tcPr>
            <w:tcW w:w="1000" w:type="dxa"/>
            <w:vAlign w:val="center"/>
          </w:tcPr>
          <w:p w14:paraId="6B89E1FE" w14:textId="7E49CC8C" w:rsidR="00885D08" w:rsidRPr="00C020D8" w:rsidRDefault="00C020D8" w:rsidP="004A3EA7">
            <w:pPr>
              <w:spacing w:after="0" w:line="240" w:lineRule="auto"/>
              <w:rPr>
                <w:rFonts w:cstheme="minorHAnsi"/>
              </w:rPr>
            </w:pPr>
            <w:r>
              <w:rPr>
                <w:rFonts w:cstheme="minorHAnsi"/>
              </w:rPr>
              <w:t xml:space="preserve">      58</w:t>
            </w:r>
          </w:p>
        </w:tc>
      </w:tr>
      <w:tr w:rsidR="00885D08" w:rsidRPr="000B177F" w14:paraId="34A151AC" w14:textId="77777777" w:rsidTr="00014BD6">
        <w:trPr>
          <w:trHeight w:val="337"/>
        </w:trPr>
        <w:tc>
          <w:tcPr>
            <w:tcW w:w="1156" w:type="dxa"/>
            <w:vAlign w:val="center"/>
          </w:tcPr>
          <w:p w14:paraId="297BFDBA" w14:textId="77777777" w:rsidR="00885D08" w:rsidRPr="00C020D8" w:rsidRDefault="00885D08" w:rsidP="004A3EA7">
            <w:pPr>
              <w:spacing w:after="0" w:line="240" w:lineRule="auto"/>
              <w:ind w:left="-3"/>
              <w:rPr>
                <w:rFonts w:cstheme="minorHAnsi"/>
              </w:rPr>
            </w:pPr>
            <w:r w:rsidRPr="00C020D8">
              <w:rPr>
                <w:rFonts w:cstheme="minorHAnsi"/>
              </w:rPr>
              <w:t>4.GRUP</w:t>
            </w:r>
          </w:p>
        </w:tc>
        <w:tc>
          <w:tcPr>
            <w:tcW w:w="6708" w:type="dxa"/>
            <w:vAlign w:val="center"/>
          </w:tcPr>
          <w:p w14:paraId="14C19EBE" w14:textId="77777777" w:rsidR="00885D08" w:rsidRPr="000B177F" w:rsidRDefault="00394E0F" w:rsidP="004A3EA7">
            <w:pPr>
              <w:spacing w:after="0" w:line="240" w:lineRule="auto"/>
              <w:rPr>
                <w:rFonts w:cstheme="minorHAnsi"/>
                <w:highlight w:val="yellow"/>
              </w:rPr>
            </w:pPr>
            <w:r w:rsidRPr="000B177F">
              <w:rPr>
                <w:rFonts w:cstheme="minorHAnsi"/>
                <w:highlight w:val="yellow"/>
              </w:rPr>
              <w:t>AKARYAKIT İSTASYONU İŞLETMECİLERİ – YEDEK PARÇA</w:t>
            </w:r>
            <w:r w:rsidR="009E2D1F" w:rsidRPr="000B177F">
              <w:rPr>
                <w:rFonts w:cstheme="minorHAnsi"/>
                <w:highlight w:val="yellow"/>
              </w:rPr>
              <w:t xml:space="preserve"> TİCARETİ</w:t>
            </w:r>
            <w:r w:rsidR="00885D08" w:rsidRPr="000B177F">
              <w:rPr>
                <w:rFonts w:cstheme="minorHAnsi"/>
                <w:highlight w:val="yellow"/>
              </w:rPr>
              <w:t xml:space="preserve"> MESLEK GRUBU</w:t>
            </w:r>
          </w:p>
        </w:tc>
        <w:tc>
          <w:tcPr>
            <w:tcW w:w="1000" w:type="dxa"/>
            <w:vAlign w:val="center"/>
          </w:tcPr>
          <w:p w14:paraId="62F38E27" w14:textId="70390AFF" w:rsidR="00885D08" w:rsidRPr="00C020D8" w:rsidRDefault="00C020D8" w:rsidP="004A3EA7">
            <w:pPr>
              <w:spacing w:after="0" w:line="240" w:lineRule="auto"/>
              <w:rPr>
                <w:rFonts w:cstheme="minorHAnsi"/>
              </w:rPr>
            </w:pPr>
            <w:r>
              <w:rPr>
                <w:rFonts w:cstheme="minorHAnsi"/>
              </w:rPr>
              <w:t xml:space="preserve">    147</w:t>
            </w:r>
          </w:p>
        </w:tc>
      </w:tr>
      <w:tr w:rsidR="00885D08" w:rsidRPr="000B177F" w14:paraId="04456CEF" w14:textId="77777777" w:rsidTr="00014BD6">
        <w:trPr>
          <w:trHeight w:val="337"/>
        </w:trPr>
        <w:tc>
          <w:tcPr>
            <w:tcW w:w="1156" w:type="dxa"/>
            <w:vAlign w:val="center"/>
          </w:tcPr>
          <w:p w14:paraId="2BC715B8" w14:textId="77777777" w:rsidR="00885D08" w:rsidRPr="00C020D8" w:rsidRDefault="00885D08" w:rsidP="004A3EA7">
            <w:pPr>
              <w:spacing w:after="0" w:line="240" w:lineRule="auto"/>
              <w:ind w:left="-3"/>
              <w:rPr>
                <w:rFonts w:cstheme="minorHAnsi"/>
              </w:rPr>
            </w:pPr>
            <w:r w:rsidRPr="00C020D8">
              <w:rPr>
                <w:rFonts w:cstheme="minorHAnsi"/>
              </w:rPr>
              <w:t>5.GRUP</w:t>
            </w:r>
          </w:p>
        </w:tc>
        <w:tc>
          <w:tcPr>
            <w:tcW w:w="6708" w:type="dxa"/>
            <w:vAlign w:val="center"/>
          </w:tcPr>
          <w:p w14:paraId="0F98EC58" w14:textId="77777777" w:rsidR="00885D08" w:rsidRPr="000B177F" w:rsidRDefault="009E2D1F" w:rsidP="004A3EA7">
            <w:pPr>
              <w:spacing w:after="0" w:line="240" w:lineRule="auto"/>
              <w:rPr>
                <w:rFonts w:cstheme="minorHAnsi"/>
                <w:highlight w:val="yellow"/>
              </w:rPr>
            </w:pPr>
            <w:r w:rsidRPr="000B177F">
              <w:rPr>
                <w:rFonts w:cstheme="minorHAnsi"/>
                <w:highlight w:val="yellow"/>
              </w:rPr>
              <w:t>MUZ SARARTMA TESİSİ İŞLETMECİLERİ</w:t>
            </w:r>
            <w:r w:rsidR="00885D08" w:rsidRPr="000B177F">
              <w:rPr>
                <w:rFonts w:cstheme="minorHAnsi"/>
                <w:highlight w:val="yellow"/>
              </w:rPr>
              <w:t xml:space="preserve"> MESLEK GURUBU</w:t>
            </w:r>
          </w:p>
        </w:tc>
        <w:tc>
          <w:tcPr>
            <w:tcW w:w="1000" w:type="dxa"/>
            <w:vAlign w:val="center"/>
          </w:tcPr>
          <w:p w14:paraId="78AF9DCB" w14:textId="5767C774" w:rsidR="00885D08" w:rsidRPr="00C020D8" w:rsidRDefault="00C020D8" w:rsidP="004A3EA7">
            <w:pPr>
              <w:spacing w:after="0" w:line="240" w:lineRule="auto"/>
              <w:rPr>
                <w:rFonts w:cstheme="minorHAnsi"/>
              </w:rPr>
            </w:pPr>
            <w:r>
              <w:rPr>
                <w:rFonts w:cstheme="minorHAnsi"/>
              </w:rPr>
              <w:t xml:space="preserve">    188</w:t>
            </w:r>
          </w:p>
        </w:tc>
      </w:tr>
      <w:tr w:rsidR="009E2D1F" w:rsidRPr="000B177F" w14:paraId="29C24958" w14:textId="77777777" w:rsidTr="00014BD6">
        <w:trPr>
          <w:trHeight w:val="337"/>
        </w:trPr>
        <w:tc>
          <w:tcPr>
            <w:tcW w:w="1156" w:type="dxa"/>
            <w:vAlign w:val="center"/>
          </w:tcPr>
          <w:p w14:paraId="7670CDC9" w14:textId="77777777" w:rsidR="009E2D1F" w:rsidRPr="00C020D8" w:rsidRDefault="009E2D1F" w:rsidP="004A3EA7">
            <w:pPr>
              <w:spacing w:after="0" w:line="240" w:lineRule="auto"/>
              <w:ind w:left="-3"/>
              <w:rPr>
                <w:rFonts w:cstheme="minorHAnsi"/>
              </w:rPr>
            </w:pPr>
            <w:r w:rsidRPr="00C020D8">
              <w:rPr>
                <w:rFonts w:cstheme="minorHAnsi"/>
              </w:rPr>
              <w:t>6.GRUP</w:t>
            </w:r>
          </w:p>
        </w:tc>
        <w:tc>
          <w:tcPr>
            <w:tcW w:w="6708" w:type="dxa"/>
            <w:vAlign w:val="center"/>
          </w:tcPr>
          <w:p w14:paraId="6093845D" w14:textId="62B02DA9" w:rsidR="009E2D1F" w:rsidRPr="000B177F" w:rsidRDefault="00C24DFD" w:rsidP="00C24DFD">
            <w:pPr>
              <w:spacing w:after="0" w:line="240" w:lineRule="auto"/>
              <w:rPr>
                <w:rFonts w:cstheme="minorHAnsi"/>
                <w:highlight w:val="yellow"/>
              </w:rPr>
            </w:pPr>
            <w:r>
              <w:rPr>
                <w:rFonts w:cstheme="minorHAnsi"/>
                <w:highlight w:val="yellow"/>
              </w:rPr>
              <w:t>TURİZM VE OTEL İŞLETMECİLİĞİ</w:t>
            </w:r>
            <w:r w:rsidR="009E2D1F" w:rsidRPr="000B177F">
              <w:rPr>
                <w:rFonts w:cstheme="minorHAnsi"/>
                <w:highlight w:val="yellow"/>
              </w:rPr>
              <w:t xml:space="preserve"> MESLEK GRUBU</w:t>
            </w:r>
          </w:p>
        </w:tc>
        <w:tc>
          <w:tcPr>
            <w:tcW w:w="1000" w:type="dxa"/>
            <w:vAlign w:val="center"/>
          </w:tcPr>
          <w:p w14:paraId="1649D6CE" w14:textId="435B9FDB" w:rsidR="009E2D1F" w:rsidRPr="00C020D8" w:rsidRDefault="00C020D8" w:rsidP="004A3EA7">
            <w:pPr>
              <w:spacing w:after="0" w:line="240" w:lineRule="auto"/>
              <w:rPr>
                <w:rFonts w:cstheme="minorHAnsi"/>
              </w:rPr>
            </w:pPr>
            <w:r>
              <w:rPr>
                <w:rFonts w:cstheme="minorHAnsi"/>
              </w:rPr>
              <w:t xml:space="preserve">    163</w:t>
            </w:r>
          </w:p>
        </w:tc>
      </w:tr>
      <w:tr w:rsidR="009E2D1F" w:rsidRPr="000B177F" w14:paraId="2FD9D2B2" w14:textId="77777777" w:rsidTr="00014BD6">
        <w:trPr>
          <w:trHeight w:val="337"/>
        </w:trPr>
        <w:tc>
          <w:tcPr>
            <w:tcW w:w="1156" w:type="dxa"/>
            <w:vAlign w:val="center"/>
          </w:tcPr>
          <w:p w14:paraId="1D848AC4" w14:textId="77777777" w:rsidR="009E2D1F" w:rsidRPr="00C020D8" w:rsidRDefault="009E2D1F" w:rsidP="004A3EA7">
            <w:pPr>
              <w:spacing w:after="0" w:line="240" w:lineRule="auto"/>
              <w:ind w:left="-3"/>
              <w:rPr>
                <w:rFonts w:cstheme="minorHAnsi"/>
              </w:rPr>
            </w:pPr>
            <w:r w:rsidRPr="00C020D8">
              <w:rPr>
                <w:rFonts w:cstheme="minorHAnsi"/>
              </w:rPr>
              <w:t>7.GRUP</w:t>
            </w:r>
          </w:p>
        </w:tc>
        <w:tc>
          <w:tcPr>
            <w:tcW w:w="6708" w:type="dxa"/>
            <w:vAlign w:val="center"/>
          </w:tcPr>
          <w:p w14:paraId="00CC33DC" w14:textId="6A937B92" w:rsidR="009E2D1F" w:rsidRPr="000B177F" w:rsidRDefault="00453A82" w:rsidP="00453A82">
            <w:pPr>
              <w:spacing w:after="0" w:line="240" w:lineRule="auto"/>
              <w:rPr>
                <w:rFonts w:cstheme="minorHAnsi"/>
                <w:highlight w:val="yellow"/>
              </w:rPr>
            </w:pPr>
            <w:r>
              <w:rPr>
                <w:rFonts w:cstheme="minorHAnsi"/>
                <w:highlight w:val="yellow"/>
              </w:rPr>
              <w:t>MİMARLIK - İNŞAAT MALZEMELERİ</w:t>
            </w:r>
            <w:r w:rsidR="009E2D1F" w:rsidRPr="000B177F">
              <w:rPr>
                <w:rFonts w:cstheme="minorHAnsi"/>
                <w:highlight w:val="yellow"/>
              </w:rPr>
              <w:t xml:space="preserve"> TİCARETİ MESLEK GRUBU</w:t>
            </w:r>
          </w:p>
        </w:tc>
        <w:tc>
          <w:tcPr>
            <w:tcW w:w="1000" w:type="dxa"/>
            <w:vAlign w:val="center"/>
          </w:tcPr>
          <w:p w14:paraId="34EE2A4E" w14:textId="2D1071EC" w:rsidR="009E2D1F" w:rsidRPr="00C020D8" w:rsidRDefault="00C020D8" w:rsidP="004A3EA7">
            <w:pPr>
              <w:spacing w:after="0" w:line="240" w:lineRule="auto"/>
              <w:rPr>
                <w:rFonts w:cstheme="minorHAnsi"/>
              </w:rPr>
            </w:pPr>
            <w:r>
              <w:rPr>
                <w:rFonts w:cstheme="minorHAnsi"/>
              </w:rPr>
              <w:t xml:space="preserve">    160</w:t>
            </w:r>
          </w:p>
        </w:tc>
      </w:tr>
      <w:tr w:rsidR="00885D08" w:rsidRPr="000F5184" w14:paraId="7B306F6B" w14:textId="77777777" w:rsidTr="00014BD6">
        <w:trPr>
          <w:trHeight w:val="337"/>
        </w:trPr>
        <w:tc>
          <w:tcPr>
            <w:tcW w:w="1156" w:type="dxa"/>
            <w:vAlign w:val="center"/>
          </w:tcPr>
          <w:p w14:paraId="13635AB2" w14:textId="77777777" w:rsidR="00885D08" w:rsidRPr="000F5184" w:rsidRDefault="00885D08" w:rsidP="004A3EA7">
            <w:pPr>
              <w:spacing w:after="0" w:line="240" w:lineRule="auto"/>
              <w:ind w:left="-3"/>
              <w:rPr>
                <w:rFonts w:cstheme="minorHAnsi"/>
              </w:rPr>
            </w:pPr>
          </w:p>
        </w:tc>
        <w:tc>
          <w:tcPr>
            <w:tcW w:w="6708" w:type="dxa"/>
            <w:vAlign w:val="center"/>
          </w:tcPr>
          <w:p w14:paraId="659B14AF" w14:textId="77777777" w:rsidR="00885D08" w:rsidRPr="000F5184" w:rsidRDefault="00885D08" w:rsidP="004A3EA7">
            <w:pPr>
              <w:spacing w:after="0" w:line="240" w:lineRule="auto"/>
              <w:rPr>
                <w:rFonts w:cstheme="minorHAnsi"/>
              </w:rPr>
            </w:pPr>
            <w:r w:rsidRPr="000F5184">
              <w:rPr>
                <w:rFonts w:cstheme="minorHAnsi"/>
              </w:rPr>
              <w:t>TOPLAM</w:t>
            </w:r>
          </w:p>
        </w:tc>
        <w:tc>
          <w:tcPr>
            <w:tcW w:w="1000" w:type="dxa"/>
            <w:vAlign w:val="center"/>
          </w:tcPr>
          <w:p w14:paraId="09757C5B" w14:textId="6AEF2AA5" w:rsidR="00885D08" w:rsidRPr="00840D9E" w:rsidRDefault="00C020D8" w:rsidP="00C020D8">
            <w:pPr>
              <w:spacing w:after="0" w:line="240" w:lineRule="auto"/>
              <w:rPr>
                <w:rFonts w:cstheme="minorHAnsi"/>
                <w:highlight w:val="red"/>
              </w:rPr>
            </w:pPr>
            <w:r>
              <w:rPr>
                <w:rFonts w:cstheme="minorHAnsi"/>
              </w:rPr>
              <w:t xml:space="preserve">  1434</w:t>
            </w:r>
          </w:p>
        </w:tc>
      </w:tr>
    </w:tbl>
    <w:p w14:paraId="0C2F5D33" w14:textId="77777777" w:rsidR="00655EB7" w:rsidRPr="000F5184" w:rsidRDefault="00655EB7" w:rsidP="000F5184">
      <w:pPr>
        <w:spacing w:after="0"/>
        <w:jc w:val="both"/>
        <w:rPr>
          <w:rFonts w:cstheme="minorHAnsi"/>
        </w:rPr>
      </w:pPr>
    </w:p>
    <w:p w14:paraId="406AED9E" w14:textId="67F0CB57" w:rsidR="000E327E" w:rsidRPr="00F53FEF" w:rsidRDefault="000E327E" w:rsidP="000E327E">
      <w:pPr>
        <w:pStyle w:val="ListeParagraf"/>
        <w:numPr>
          <w:ilvl w:val="2"/>
          <w:numId w:val="42"/>
        </w:numPr>
        <w:spacing w:after="0"/>
        <w:ind w:left="0" w:hanging="567"/>
        <w:rPr>
          <w:rFonts w:cstheme="minorHAnsi"/>
          <w:b/>
        </w:rPr>
      </w:pPr>
      <w:bookmarkStart w:id="6" w:name="_Toc466300825"/>
      <w:r w:rsidRPr="00F53FEF">
        <w:rPr>
          <w:rFonts w:cstheme="minorHAnsi"/>
          <w:b/>
        </w:rPr>
        <w:t xml:space="preserve">Dış Paydaş Anket Analizi </w:t>
      </w:r>
    </w:p>
    <w:p w14:paraId="612AA269" w14:textId="29C5F8BF" w:rsidR="000E327E" w:rsidRDefault="000E327E" w:rsidP="000E327E">
      <w:pPr>
        <w:jc w:val="both"/>
        <w:rPr>
          <w:rFonts w:cstheme="minorHAnsi"/>
        </w:rPr>
      </w:pPr>
      <w:r w:rsidRPr="00F53FEF">
        <w:rPr>
          <w:rFonts w:cstheme="minorHAnsi"/>
        </w:rPr>
        <w:t xml:space="preserve">Dış paydaş analizine katkı yapması amacıyla </w:t>
      </w:r>
      <w:r w:rsidRPr="004F7046">
        <w:rPr>
          <w:rFonts w:cstheme="minorHAnsi"/>
        </w:rPr>
        <w:t>“Dış Paydaş Anketi” 202</w:t>
      </w:r>
      <w:r w:rsidR="004F7046" w:rsidRPr="004F7046">
        <w:rPr>
          <w:rFonts w:cstheme="minorHAnsi"/>
        </w:rPr>
        <w:t>2 yılında</w:t>
      </w:r>
      <w:r w:rsidRPr="004F7046">
        <w:rPr>
          <w:rFonts w:cstheme="minorHAnsi"/>
        </w:rPr>
        <w:t xml:space="preserve"> odamızın</w:t>
      </w:r>
      <w:r w:rsidRPr="00F53FEF">
        <w:rPr>
          <w:rFonts w:cstheme="minorHAnsi"/>
        </w:rPr>
        <w:t xml:space="preserve"> dış paydaşlarına uygulanmıştır.</w:t>
      </w:r>
    </w:p>
    <w:p w14:paraId="26C0E082" w14:textId="50719AB1" w:rsidR="00F53FEF" w:rsidRPr="00F53FEF" w:rsidRDefault="00F53FEF" w:rsidP="000E327E">
      <w:pPr>
        <w:jc w:val="both"/>
        <w:rPr>
          <w:rFonts w:cstheme="minorHAnsi"/>
          <w:b/>
        </w:rPr>
      </w:pPr>
      <w:r w:rsidRPr="00F53FEF">
        <w:rPr>
          <w:rFonts w:cstheme="minorHAnsi"/>
          <w:b/>
        </w:rPr>
        <w:t>İlçemiz Sorunları ve Odamızda Beklentiler</w:t>
      </w:r>
    </w:p>
    <w:p w14:paraId="73544AEC" w14:textId="327AD6B1" w:rsidR="00F53FEF" w:rsidRPr="00F53FEF" w:rsidRDefault="00F53FEF" w:rsidP="00F53FEF">
      <w:pPr>
        <w:pStyle w:val="AralkYok"/>
      </w:pPr>
      <w:r w:rsidRPr="00F53FEF">
        <w:t>Org</w:t>
      </w:r>
      <w:r>
        <w:t>anize sanayi Bölgesi kurulması</w:t>
      </w:r>
    </w:p>
    <w:p w14:paraId="03CB3407" w14:textId="77777777" w:rsidR="00F53FEF" w:rsidRPr="00F53FEF" w:rsidRDefault="00F53FEF" w:rsidP="00F53FEF">
      <w:pPr>
        <w:pStyle w:val="AralkYok"/>
      </w:pPr>
      <w:r w:rsidRPr="00F53FEF">
        <w:t>Meyve sebze halinin kurulması</w:t>
      </w:r>
    </w:p>
    <w:p w14:paraId="2597A06D" w14:textId="77777777" w:rsidR="00F53FEF" w:rsidRPr="00F53FEF" w:rsidRDefault="00F53FEF" w:rsidP="00F53FEF">
      <w:pPr>
        <w:pStyle w:val="AralkYok"/>
      </w:pPr>
      <w:r w:rsidRPr="00F53FEF">
        <w:t>İlçemizde üretilen ürünlerin değerinde satılmaması</w:t>
      </w:r>
    </w:p>
    <w:p w14:paraId="44F22BB2" w14:textId="77777777" w:rsidR="00F53FEF" w:rsidRPr="00F53FEF" w:rsidRDefault="00F53FEF" w:rsidP="00F53FEF">
      <w:pPr>
        <w:pStyle w:val="AralkYok"/>
      </w:pPr>
      <w:r w:rsidRPr="00F53FEF">
        <w:t>İlçemizde yaşanan sulama suyu sorunu</w:t>
      </w:r>
    </w:p>
    <w:p w14:paraId="19832B0D" w14:textId="77777777" w:rsidR="00F53FEF" w:rsidRPr="00F53FEF" w:rsidRDefault="00F53FEF" w:rsidP="00F53FEF">
      <w:pPr>
        <w:pStyle w:val="AralkYok"/>
      </w:pPr>
      <w:r w:rsidRPr="00F53FEF">
        <w:t>Turizm varlıklarının tanıtımının yapılmaması</w:t>
      </w:r>
    </w:p>
    <w:p w14:paraId="58174DF7" w14:textId="77777777" w:rsidR="00F53FEF" w:rsidRPr="00F53FEF" w:rsidRDefault="00F53FEF" w:rsidP="00F53FEF">
      <w:pPr>
        <w:pStyle w:val="AralkYok"/>
      </w:pPr>
      <w:r w:rsidRPr="00F53FEF">
        <w:t>Turizmin geliştirilmesi</w:t>
      </w:r>
    </w:p>
    <w:p w14:paraId="1116D812" w14:textId="77777777" w:rsidR="00F53FEF" w:rsidRPr="00F53FEF" w:rsidRDefault="00F53FEF" w:rsidP="00F53FEF">
      <w:pPr>
        <w:pStyle w:val="AralkYok"/>
      </w:pPr>
      <w:r w:rsidRPr="00F53FEF">
        <w:t>İlçemize ulaşımı sağlayan karayolunun yapılması</w:t>
      </w:r>
    </w:p>
    <w:p w14:paraId="346BEE20" w14:textId="77777777" w:rsidR="00F53FEF" w:rsidRPr="00F53FEF" w:rsidRDefault="00F53FEF" w:rsidP="00F53FEF">
      <w:pPr>
        <w:pStyle w:val="AralkYok"/>
      </w:pPr>
      <w:r w:rsidRPr="00F53FEF">
        <w:t>İşsizlik</w:t>
      </w:r>
    </w:p>
    <w:p w14:paraId="2B9B1552" w14:textId="77777777" w:rsidR="00F53FEF" w:rsidRPr="00F53FEF" w:rsidRDefault="00F53FEF" w:rsidP="00F53FEF">
      <w:pPr>
        <w:pStyle w:val="AralkYok"/>
      </w:pPr>
      <w:r w:rsidRPr="00F53FEF">
        <w:t>Sosyal hayatın yetersizliği</w:t>
      </w:r>
    </w:p>
    <w:p w14:paraId="778DC081" w14:textId="77777777" w:rsidR="00F53FEF" w:rsidRPr="00F53FEF" w:rsidRDefault="00F53FEF" w:rsidP="00F53FEF">
      <w:pPr>
        <w:pStyle w:val="AralkYok"/>
      </w:pPr>
      <w:r w:rsidRPr="00F53FEF">
        <w:t>Tarımsal kredilerin yetersiz olması</w:t>
      </w:r>
    </w:p>
    <w:p w14:paraId="141F0D47" w14:textId="77777777" w:rsidR="00F53FEF" w:rsidRPr="00F53FEF" w:rsidRDefault="00F53FEF" w:rsidP="00F53FEF">
      <w:pPr>
        <w:pStyle w:val="AralkYok"/>
      </w:pPr>
      <w:r w:rsidRPr="00F53FEF">
        <w:t>Tarım sektöründe faaliyet gösteren işçilerin eğitimsiz olması</w:t>
      </w:r>
    </w:p>
    <w:p w14:paraId="064D0C60" w14:textId="77777777" w:rsidR="00F53FEF" w:rsidRPr="00F53FEF" w:rsidRDefault="00F53FEF" w:rsidP="00F53FEF">
      <w:pPr>
        <w:pStyle w:val="AralkYok"/>
      </w:pPr>
      <w:r w:rsidRPr="00F53FEF">
        <w:t>Tarımsal üretimde ürün farklılaştırmasının olmaması</w:t>
      </w:r>
    </w:p>
    <w:p w14:paraId="54E07F76" w14:textId="77777777" w:rsidR="00F53FEF" w:rsidRPr="00F53FEF" w:rsidRDefault="00F53FEF" w:rsidP="00F53FEF">
      <w:pPr>
        <w:pStyle w:val="AralkYok"/>
      </w:pPr>
      <w:r w:rsidRPr="00F53FEF">
        <w:t>Tarım İhtisas Organize Sanayinin kurulması</w:t>
      </w:r>
    </w:p>
    <w:p w14:paraId="4386C1BC" w14:textId="77777777" w:rsidR="00F53FEF" w:rsidRPr="00F53FEF" w:rsidRDefault="00F53FEF" w:rsidP="00F53FEF">
      <w:pPr>
        <w:pStyle w:val="AralkYok"/>
      </w:pPr>
      <w:r w:rsidRPr="00F53FEF">
        <w:t>Uygun kredi sağlanması</w:t>
      </w:r>
    </w:p>
    <w:p w14:paraId="23C32A68" w14:textId="77777777" w:rsidR="00F53FEF" w:rsidRPr="00F53FEF" w:rsidRDefault="00F53FEF" w:rsidP="00F53FEF">
      <w:pPr>
        <w:pStyle w:val="AralkYok"/>
      </w:pPr>
      <w:r w:rsidRPr="00F53FEF">
        <w:t xml:space="preserve">Kayıt dışılığın önlenmesi </w:t>
      </w:r>
    </w:p>
    <w:p w14:paraId="113E9AD8" w14:textId="77777777" w:rsidR="00F53FEF" w:rsidRPr="00F53FEF" w:rsidRDefault="00F53FEF" w:rsidP="00F53FEF">
      <w:pPr>
        <w:pStyle w:val="AralkYok"/>
      </w:pPr>
      <w:r w:rsidRPr="00F53FEF">
        <w:t>Yerel ürünlerin tescillenmesi</w:t>
      </w:r>
    </w:p>
    <w:p w14:paraId="29C719C0" w14:textId="77777777" w:rsidR="00F53FEF" w:rsidRPr="00F53FEF" w:rsidRDefault="00F53FEF" w:rsidP="00F53FEF">
      <w:pPr>
        <w:pStyle w:val="AralkYok"/>
      </w:pPr>
      <w:r w:rsidRPr="00F53FEF">
        <w:t>Eğitim ve etkinlikler</w:t>
      </w:r>
    </w:p>
    <w:p w14:paraId="5633A6F3" w14:textId="77777777" w:rsidR="00F53FEF" w:rsidRPr="00F53FEF" w:rsidRDefault="00F53FEF" w:rsidP="00F53FEF">
      <w:pPr>
        <w:pStyle w:val="AralkYok"/>
      </w:pPr>
      <w:r w:rsidRPr="00F53FEF">
        <w:t>Destek ve teşvikler ile ilgili eğitimler</w:t>
      </w:r>
    </w:p>
    <w:p w14:paraId="1698AE11" w14:textId="77777777" w:rsidR="00F53FEF" w:rsidRPr="00F53FEF" w:rsidRDefault="00F53FEF" w:rsidP="00F53FEF">
      <w:pPr>
        <w:pStyle w:val="AralkYok"/>
      </w:pPr>
      <w:r w:rsidRPr="00F53FEF">
        <w:t>İlçeye ve ekonomik faaliyetlere ilişkin yayınlar</w:t>
      </w:r>
    </w:p>
    <w:p w14:paraId="7A5A8A54" w14:textId="77777777" w:rsidR="00F53FEF" w:rsidRPr="00F53FEF" w:rsidRDefault="00F53FEF" w:rsidP="00F53FEF">
      <w:pPr>
        <w:pStyle w:val="AralkYok"/>
      </w:pPr>
      <w:r w:rsidRPr="00F53FEF">
        <w:t>Üyelere yönelik eğitimler</w:t>
      </w:r>
    </w:p>
    <w:p w14:paraId="7E79B5A4" w14:textId="77777777" w:rsidR="00F53FEF" w:rsidRPr="00F53FEF" w:rsidRDefault="00F53FEF" w:rsidP="00F53FEF">
      <w:pPr>
        <w:pStyle w:val="AralkYok"/>
      </w:pPr>
      <w:r w:rsidRPr="00F53FEF">
        <w:t>Yerel ürünlerin tescillenmesi</w:t>
      </w:r>
    </w:p>
    <w:p w14:paraId="1E3A61F8" w14:textId="77777777" w:rsidR="00F53FEF" w:rsidRPr="00F53FEF" w:rsidRDefault="00F53FEF" w:rsidP="00F53FEF">
      <w:pPr>
        <w:pStyle w:val="AralkYok"/>
      </w:pPr>
      <w:r w:rsidRPr="00F53FEF">
        <w:t>Bölgedeki üretilen ürünler üzerinde ve pazarlamasında daha fazla söz sahibi olunması</w:t>
      </w:r>
    </w:p>
    <w:p w14:paraId="40CD37A4" w14:textId="77777777" w:rsidR="00F53FEF" w:rsidRDefault="00F53FEF" w:rsidP="00F53FEF">
      <w:pPr>
        <w:pStyle w:val="AralkYok"/>
      </w:pPr>
      <w:r w:rsidRPr="00F53FEF">
        <w:t>Tarım ve turizmde festival fuar gibi etkinlikler</w:t>
      </w:r>
    </w:p>
    <w:p w14:paraId="369DA4C9" w14:textId="77777777" w:rsidR="000E327E" w:rsidRPr="006D4EFE" w:rsidRDefault="000E327E" w:rsidP="000E327E">
      <w:pPr>
        <w:spacing w:line="240" w:lineRule="auto"/>
        <w:rPr>
          <w:rFonts w:cstheme="minorHAnsi"/>
        </w:rPr>
      </w:pPr>
    </w:p>
    <w:p w14:paraId="6550D2E4" w14:textId="77777777" w:rsidR="00B81B15" w:rsidRPr="00AE4CCD" w:rsidRDefault="00B81B15" w:rsidP="00014BD6">
      <w:pPr>
        <w:pStyle w:val="ListeParagraf"/>
        <w:numPr>
          <w:ilvl w:val="2"/>
          <w:numId w:val="42"/>
        </w:numPr>
        <w:spacing w:after="0"/>
        <w:ind w:left="0" w:hanging="567"/>
        <w:rPr>
          <w:rFonts w:cstheme="minorHAnsi"/>
          <w:b/>
        </w:rPr>
      </w:pPr>
      <w:r w:rsidRPr="00AE4CCD">
        <w:rPr>
          <w:rFonts w:cstheme="minorHAnsi"/>
          <w:b/>
        </w:rPr>
        <w:t>PESTLE Analizi</w:t>
      </w:r>
      <w:bookmarkEnd w:id="6"/>
    </w:p>
    <w:p w14:paraId="68B766CB" w14:textId="77777777" w:rsidR="00B81B15" w:rsidRDefault="00925A3D" w:rsidP="000F5184">
      <w:pPr>
        <w:spacing w:after="0"/>
        <w:ind w:right="-569"/>
        <w:rPr>
          <w:rFonts w:cstheme="minorHAnsi"/>
        </w:rPr>
      </w:pPr>
      <w:r w:rsidRPr="00AE4CCD">
        <w:rPr>
          <w:rFonts w:cstheme="minorHAnsi"/>
        </w:rPr>
        <w:t>Bu analiz kapsamında Odamız faaliyetlerini etkileyen politik, ekonomik, sosyal, teknolojik, kanuni ve çevresel dış etkenler tespit edilmiştir</w:t>
      </w:r>
      <w:r w:rsidR="00B81B15" w:rsidRPr="00AE4CCD">
        <w:rPr>
          <w:rFonts w:cstheme="minorHAnsi"/>
        </w:rPr>
        <w:t>.</w:t>
      </w:r>
      <w:r w:rsidR="00B81B15" w:rsidRPr="000F5184">
        <w:rPr>
          <w:rFonts w:cstheme="minorHAnsi"/>
        </w:rPr>
        <w:t xml:space="preserve"> </w:t>
      </w:r>
    </w:p>
    <w:p w14:paraId="75E06294" w14:textId="77777777" w:rsidR="00AE4CCD" w:rsidRDefault="00AE4CCD" w:rsidP="000F5184">
      <w:pPr>
        <w:spacing w:after="0"/>
        <w:ind w:right="-569"/>
        <w:rPr>
          <w:rFonts w:cstheme="minorHAnsi"/>
        </w:rPr>
      </w:pPr>
    </w:p>
    <w:p w14:paraId="72C1B932" w14:textId="77777777" w:rsidR="009F5748" w:rsidRDefault="009F5748" w:rsidP="000F5184">
      <w:pPr>
        <w:spacing w:after="0"/>
        <w:ind w:right="-569"/>
        <w:rPr>
          <w:rFonts w:cstheme="minorHAnsi"/>
        </w:rPr>
      </w:pPr>
    </w:p>
    <w:p w14:paraId="0CEAA715" w14:textId="77777777" w:rsidR="009F5748" w:rsidRDefault="009F5748" w:rsidP="000F5184">
      <w:pPr>
        <w:spacing w:after="0"/>
        <w:ind w:right="-569"/>
        <w:rPr>
          <w:rFonts w:cstheme="minorHAnsi"/>
        </w:rPr>
      </w:pPr>
    </w:p>
    <w:p w14:paraId="2118841B" w14:textId="77777777" w:rsidR="009F5748" w:rsidRPr="000F5184" w:rsidRDefault="009F5748" w:rsidP="000F5184">
      <w:pPr>
        <w:spacing w:after="0"/>
        <w:ind w:right="-569"/>
        <w:rPr>
          <w:rFonts w:cstheme="minorHAnsi"/>
        </w:rPr>
      </w:pPr>
    </w:p>
    <w:tbl>
      <w:tblPr>
        <w:tblW w:w="1020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126"/>
        <w:gridCol w:w="1985"/>
        <w:gridCol w:w="2553"/>
      </w:tblGrid>
      <w:tr w:rsidR="00AE4CCD" w14:paraId="19F7DF40" w14:textId="77777777" w:rsidTr="00AE4CCD">
        <w:trPr>
          <w:trHeight w:val="188"/>
          <w:tblHeader/>
        </w:trPr>
        <w:tc>
          <w:tcPr>
            <w:tcW w:w="141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F259E86" w14:textId="77777777" w:rsidR="00AE4CCD" w:rsidRDefault="00AE4CCD">
            <w:pPr>
              <w:autoSpaceDE w:val="0"/>
              <w:autoSpaceDN w:val="0"/>
              <w:adjustRightInd w:val="0"/>
              <w:spacing w:after="0"/>
              <w:ind w:left="-108" w:right="-98"/>
              <w:jc w:val="center"/>
              <w:rPr>
                <w:rFonts w:cstheme="minorHAnsi"/>
                <w:b/>
              </w:rPr>
            </w:pPr>
            <w:r>
              <w:rPr>
                <w:rFonts w:cstheme="minorHAnsi"/>
                <w:b/>
              </w:rPr>
              <w:lastRenderedPageBreak/>
              <w:t>ETKENLER</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13F5079" w14:textId="77777777" w:rsidR="00AE4CCD" w:rsidRDefault="00AE4CCD">
            <w:pPr>
              <w:autoSpaceDE w:val="0"/>
              <w:autoSpaceDN w:val="0"/>
              <w:adjustRightInd w:val="0"/>
              <w:spacing w:after="0"/>
              <w:ind w:right="22"/>
              <w:jc w:val="center"/>
              <w:rPr>
                <w:rFonts w:cstheme="minorHAnsi"/>
                <w:b/>
              </w:rPr>
            </w:pPr>
            <w:r>
              <w:rPr>
                <w:rFonts w:cstheme="minorHAnsi"/>
                <w:b/>
              </w:rPr>
              <w:t>TESPİTLER</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4FF0AFA" w14:textId="77777777" w:rsidR="00AE4CCD" w:rsidRDefault="00AE4CCD">
            <w:pPr>
              <w:autoSpaceDE w:val="0"/>
              <w:autoSpaceDN w:val="0"/>
              <w:adjustRightInd w:val="0"/>
              <w:spacing w:after="0" w:line="240" w:lineRule="auto"/>
              <w:ind w:right="22"/>
              <w:jc w:val="center"/>
              <w:rPr>
                <w:rFonts w:cstheme="minorHAnsi"/>
                <w:b/>
              </w:rPr>
            </w:pPr>
            <w:r>
              <w:rPr>
                <w:rFonts w:cstheme="minorHAnsi"/>
                <w:b/>
              </w:rPr>
              <w:t>KURUMA ETKİSİ</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754C434" w14:textId="77777777" w:rsidR="00AE4CCD" w:rsidRDefault="00AE4CCD">
            <w:pPr>
              <w:autoSpaceDE w:val="0"/>
              <w:autoSpaceDN w:val="0"/>
              <w:adjustRightInd w:val="0"/>
              <w:spacing w:after="0"/>
              <w:ind w:right="22"/>
              <w:jc w:val="center"/>
              <w:rPr>
                <w:rFonts w:cstheme="minorHAnsi"/>
                <w:b/>
              </w:rPr>
            </w:pPr>
            <w:r>
              <w:rPr>
                <w:rFonts w:cstheme="minorHAnsi"/>
                <w:b/>
              </w:rPr>
              <w:t>NE YAPILMALI</w:t>
            </w:r>
          </w:p>
        </w:tc>
      </w:tr>
      <w:tr w:rsidR="00AE4CCD" w14:paraId="06592FB1" w14:textId="77777777" w:rsidTr="00AE4CC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C645A" w14:textId="77777777" w:rsidR="00AE4CCD" w:rsidRDefault="00AE4CCD">
            <w:pPr>
              <w:spacing w:after="0" w:line="240" w:lineRule="auto"/>
              <w:rPr>
                <w:rFonts w:cstheme="minorHAnsi"/>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2C330" w14:textId="77777777" w:rsidR="00AE4CCD" w:rsidRDefault="00AE4CCD">
            <w:pPr>
              <w:spacing w:after="0" w:line="240" w:lineRule="auto"/>
              <w:rPr>
                <w:rFonts w:cstheme="minorHAnsi"/>
                <w:b/>
              </w:rPr>
            </w:pPr>
          </w:p>
        </w:tc>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E66D0E4" w14:textId="77777777" w:rsidR="00AE4CCD" w:rsidRDefault="00AE4CCD">
            <w:pPr>
              <w:autoSpaceDE w:val="0"/>
              <w:autoSpaceDN w:val="0"/>
              <w:adjustRightInd w:val="0"/>
              <w:spacing w:after="0" w:line="240" w:lineRule="auto"/>
              <w:ind w:right="22"/>
              <w:jc w:val="center"/>
              <w:rPr>
                <w:rFonts w:cstheme="minorHAnsi"/>
                <w:b/>
              </w:rPr>
            </w:pPr>
            <w:r>
              <w:rPr>
                <w:rFonts w:cstheme="minorHAnsi"/>
                <w:b/>
              </w:rPr>
              <w:t>FIRSTLAR</w:t>
            </w:r>
          </w:p>
        </w:tc>
        <w:tc>
          <w:tcPr>
            <w:tcW w:w="198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968AD78" w14:textId="77777777" w:rsidR="00AE4CCD" w:rsidRDefault="00AE4CCD">
            <w:pPr>
              <w:autoSpaceDE w:val="0"/>
              <w:autoSpaceDN w:val="0"/>
              <w:adjustRightInd w:val="0"/>
              <w:spacing w:after="0" w:line="240" w:lineRule="auto"/>
              <w:ind w:right="22"/>
              <w:jc w:val="center"/>
              <w:rPr>
                <w:rFonts w:cstheme="minorHAnsi"/>
                <w:b/>
              </w:rPr>
            </w:pPr>
            <w:r>
              <w:rPr>
                <w:rFonts w:cstheme="minorHAnsi"/>
                <w:b/>
              </w:rPr>
              <w:t>TEHDİTLER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3AB23" w14:textId="77777777" w:rsidR="00AE4CCD" w:rsidRDefault="00AE4CCD">
            <w:pPr>
              <w:spacing w:after="0" w:line="240" w:lineRule="auto"/>
              <w:rPr>
                <w:rFonts w:cstheme="minorHAnsi"/>
                <w:b/>
              </w:rPr>
            </w:pPr>
          </w:p>
        </w:tc>
      </w:tr>
      <w:tr w:rsidR="00AE4CCD" w14:paraId="50F004E5" w14:textId="77777777" w:rsidTr="00AE4CCD">
        <w:trPr>
          <w:trHeight w:val="431"/>
        </w:trPr>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268741D7" w14:textId="77777777" w:rsidR="00AE4CCD" w:rsidRDefault="00AE4CCD">
            <w:pPr>
              <w:autoSpaceDE w:val="0"/>
              <w:autoSpaceDN w:val="0"/>
              <w:adjustRightInd w:val="0"/>
              <w:spacing w:after="0"/>
              <w:ind w:right="22"/>
              <w:rPr>
                <w:rFonts w:cstheme="minorHAnsi"/>
                <w:b/>
              </w:rPr>
            </w:pPr>
            <w:r>
              <w:rPr>
                <w:rFonts w:cstheme="minorHAnsi"/>
                <w:b/>
              </w:rPr>
              <w:t>POLİTİK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DF592D9" w14:textId="77777777" w:rsidR="00AE4CCD" w:rsidRDefault="00AE4CCD">
            <w:pPr>
              <w:autoSpaceDE w:val="0"/>
              <w:autoSpaceDN w:val="0"/>
              <w:adjustRightInd w:val="0"/>
              <w:spacing w:after="0" w:line="240" w:lineRule="auto"/>
              <w:ind w:right="-108"/>
              <w:rPr>
                <w:rFonts w:cstheme="minorHAnsi"/>
              </w:rPr>
            </w:pPr>
            <w:r>
              <w:t>Komşu ve bölge ülkelerde yaşanan siyasi istikrarsızlık</w:t>
            </w:r>
          </w:p>
        </w:tc>
        <w:tc>
          <w:tcPr>
            <w:tcW w:w="2126" w:type="dxa"/>
            <w:tcBorders>
              <w:top w:val="single" w:sz="4" w:space="0" w:color="auto"/>
              <w:left w:val="single" w:sz="4" w:space="0" w:color="auto"/>
              <w:bottom w:val="single" w:sz="4" w:space="0" w:color="auto"/>
              <w:right w:val="single" w:sz="4" w:space="0" w:color="auto"/>
            </w:tcBorders>
            <w:vAlign w:val="center"/>
          </w:tcPr>
          <w:p w14:paraId="410F5C15" w14:textId="77777777" w:rsidR="00AE4CCD" w:rsidRDefault="00AE4CCD">
            <w:pPr>
              <w:autoSpaceDE w:val="0"/>
              <w:autoSpaceDN w:val="0"/>
              <w:adjustRightInd w:val="0"/>
              <w:spacing w:after="0" w:line="240" w:lineRule="auto"/>
              <w:ind w:right="22"/>
              <w:rPr>
                <w:rFonts w:cstheme="minorHAnsi"/>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54C75E3" w14:textId="77777777" w:rsidR="00AE4CCD" w:rsidRDefault="00AE4CCD">
            <w:pPr>
              <w:autoSpaceDE w:val="0"/>
              <w:autoSpaceDN w:val="0"/>
              <w:adjustRightInd w:val="0"/>
              <w:spacing w:after="0" w:line="240" w:lineRule="auto"/>
              <w:ind w:right="-138"/>
              <w:rPr>
                <w:rFonts w:cstheme="minorHAnsi"/>
              </w:rPr>
            </w:pPr>
            <w:r>
              <w:t>Bölgede yaşanan siyasi belirsizliklerin neden olduğu sosyo-ekonomik olumsuzluklar</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1533A4A" w14:textId="77777777" w:rsidR="00AE4CCD" w:rsidRDefault="00AE4CCD">
            <w:pPr>
              <w:autoSpaceDE w:val="0"/>
              <w:autoSpaceDN w:val="0"/>
              <w:adjustRightInd w:val="0"/>
              <w:spacing w:after="0" w:line="240" w:lineRule="auto"/>
              <w:ind w:right="-132"/>
              <w:rPr>
                <w:rFonts w:cstheme="minorHAnsi"/>
              </w:rPr>
            </w:pPr>
            <w:r>
              <w:rPr>
                <w:rFonts w:cstheme="minorHAnsi"/>
              </w:rPr>
              <w:t>Üye memnuniyet aidiyetine yönelik faaliyetler arttırılacak</w:t>
            </w:r>
          </w:p>
        </w:tc>
      </w:tr>
      <w:tr w:rsidR="00AE4CCD" w14:paraId="5CF060CA" w14:textId="77777777" w:rsidTr="00AE4CCD">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8A121" w14:textId="77777777" w:rsidR="00AE4CCD" w:rsidRDefault="00AE4CCD">
            <w:pPr>
              <w:spacing w:after="0" w:line="240" w:lineRule="auto"/>
              <w:rPr>
                <w:rFonts w:cstheme="minorHAnsi"/>
                <w:b/>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74A43F5" w14:textId="77777777" w:rsidR="00AE4CCD" w:rsidRDefault="00AE4CCD">
            <w:pPr>
              <w:autoSpaceDE w:val="0"/>
              <w:autoSpaceDN w:val="0"/>
              <w:adjustRightInd w:val="0"/>
              <w:spacing w:after="0" w:line="240" w:lineRule="auto"/>
              <w:ind w:right="-108"/>
              <w:rPr>
                <w:rFonts w:cstheme="minorHAnsi"/>
              </w:rPr>
            </w:pPr>
            <w:r>
              <w:rPr>
                <w:rFonts w:cstheme="minorHAnsi"/>
              </w:rPr>
              <w:t>İş geliştirme istihdamı arttırmaya yönelik destekler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1DE718" w14:textId="77777777" w:rsidR="00AE4CCD" w:rsidRDefault="00AE4CCD">
            <w:pPr>
              <w:autoSpaceDE w:val="0"/>
              <w:autoSpaceDN w:val="0"/>
              <w:adjustRightInd w:val="0"/>
              <w:spacing w:after="0" w:line="240" w:lineRule="auto"/>
              <w:ind w:right="22"/>
              <w:rPr>
                <w:rFonts w:cstheme="minorHAnsi"/>
              </w:rPr>
            </w:pPr>
            <w:r>
              <w:rPr>
                <w:rFonts w:cstheme="minorHAnsi"/>
              </w:rPr>
              <w:t xml:space="preserve">Üyelerimizin ekonomik gelişimi, yeni girişimciler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1375C70" w14:textId="77777777" w:rsidR="00AE4CCD" w:rsidRDefault="00AE4CCD">
            <w:pPr>
              <w:autoSpaceDE w:val="0"/>
              <w:autoSpaceDN w:val="0"/>
              <w:adjustRightInd w:val="0"/>
              <w:spacing w:after="0" w:line="240" w:lineRule="auto"/>
              <w:ind w:right="-138"/>
              <w:rPr>
                <w:rFonts w:cstheme="minorHAnsi"/>
              </w:rPr>
            </w:pPr>
            <w:r>
              <w:rPr>
                <w:rFonts w:cstheme="minorHAnsi"/>
              </w:rPr>
              <w:t>Bürokratik engeller</w:t>
            </w:r>
          </w:p>
        </w:tc>
        <w:tc>
          <w:tcPr>
            <w:tcW w:w="2553" w:type="dxa"/>
            <w:tcBorders>
              <w:top w:val="single" w:sz="4" w:space="0" w:color="auto"/>
              <w:left w:val="single" w:sz="4" w:space="0" w:color="auto"/>
              <w:bottom w:val="single" w:sz="4" w:space="0" w:color="auto"/>
              <w:right w:val="single" w:sz="4" w:space="0" w:color="auto"/>
            </w:tcBorders>
            <w:vAlign w:val="center"/>
          </w:tcPr>
          <w:p w14:paraId="13E1EA90" w14:textId="77777777" w:rsidR="00AE4CCD" w:rsidRDefault="00AE4CCD">
            <w:pPr>
              <w:autoSpaceDE w:val="0"/>
              <w:autoSpaceDN w:val="0"/>
              <w:adjustRightInd w:val="0"/>
              <w:spacing w:after="0" w:line="240" w:lineRule="auto"/>
              <w:ind w:right="22"/>
              <w:rPr>
                <w:rFonts w:cstheme="minorHAnsi"/>
              </w:rPr>
            </w:pPr>
          </w:p>
        </w:tc>
      </w:tr>
      <w:tr w:rsidR="00AE4CCD" w14:paraId="51593648" w14:textId="77777777" w:rsidTr="00AE4CCD">
        <w:trPr>
          <w:trHeight w:val="11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E145B" w14:textId="77777777" w:rsidR="00AE4CCD" w:rsidRDefault="00AE4CCD">
            <w:pPr>
              <w:spacing w:after="0" w:line="240" w:lineRule="auto"/>
              <w:rPr>
                <w:rFonts w:cstheme="minorHAnsi"/>
                <w:b/>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31F9AE8" w14:textId="77777777" w:rsidR="00AE4CCD" w:rsidRDefault="00AE4CCD">
            <w:pPr>
              <w:autoSpaceDE w:val="0"/>
              <w:autoSpaceDN w:val="0"/>
              <w:adjustRightInd w:val="0"/>
              <w:spacing w:after="0" w:line="240" w:lineRule="auto"/>
              <w:ind w:right="-108"/>
              <w:rPr>
                <w:rFonts w:cstheme="minorHAnsi"/>
              </w:rPr>
            </w:pPr>
            <w:r>
              <w:t>Komşu ve bölge ülkelerde yaşanan siyasi istikrarsızlık</w:t>
            </w:r>
          </w:p>
        </w:tc>
        <w:tc>
          <w:tcPr>
            <w:tcW w:w="2126" w:type="dxa"/>
            <w:tcBorders>
              <w:top w:val="single" w:sz="4" w:space="0" w:color="auto"/>
              <w:left w:val="single" w:sz="4" w:space="0" w:color="auto"/>
              <w:bottom w:val="single" w:sz="4" w:space="0" w:color="auto"/>
              <w:right w:val="single" w:sz="4" w:space="0" w:color="auto"/>
            </w:tcBorders>
            <w:vAlign w:val="center"/>
          </w:tcPr>
          <w:p w14:paraId="1E86AACC" w14:textId="77777777" w:rsidR="00AE4CCD" w:rsidRDefault="00AE4CCD">
            <w:pPr>
              <w:autoSpaceDE w:val="0"/>
              <w:autoSpaceDN w:val="0"/>
              <w:adjustRightInd w:val="0"/>
              <w:spacing w:after="0" w:line="240" w:lineRule="auto"/>
              <w:ind w:right="22"/>
              <w:rPr>
                <w:rFonts w:cstheme="minorHAnsi"/>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F5318F8" w14:textId="77777777" w:rsidR="00AE4CCD" w:rsidRDefault="00AE4CCD">
            <w:pPr>
              <w:autoSpaceDE w:val="0"/>
              <w:autoSpaceDN w:val="0"/>
              <w:adjustRightInd w:val="0"/>
              <w:spacing w:after="0" w:line="240" w:lineRule="auto"/>
              <w:ind w:right="-138"/>
              <w:rPr>
                <w:rFonts w:cstheme="minorHAnsi"/>
              </w:rPr>
            </w:pPr>
            <w:r>
              <w:t>Bölgede yaşanan siyasi belirsizliklerin neden olduğu sosyo-ekonomik olumsuzluklar</w:t>
            </w:r>
          </w:p>
        </w:tc>
        <w:tc>
          <w:tcPr>
            <w:tcW w:w="2553" w:type="dxa"/>
            <w:tcBorders>
              <w:top w:val="single" w:sz="4" w:space="0" w:color="auto"/>
              <w:left w:val="single" w:sz="4" w:space="0" w:color="auto"/>
              <w:bottom w:val="single" w:sz="4" w:space="0" w:color="auto"/>
              <w:right w:val="single" w:sz="4" w:space="0" w:color="auto"/>
            </w:tcBorders>
            <w:vAlign w:val="center"/>
          </w:tcPr>
          <w:p w14:paraId="21F1B92A" w14:textId="77777777" w:rsidR="00AE4CCD" w:rsidRDefault="00AE4CCD">
            <w:pPr>
              <w:autoSpaceDE w:val="0"/>
              <w:autoSpaceDN w:val="0"/>
              <w:adjustRightInd w:val="0"/>
              <w:spacing w:after="0" w:line="240" w:lineRule="auto"/>
              <w:ind w:right="22"/>
              <w:rPr>
                <w:rFonts w:cstheme="minorHAnsi"/>
              </w:rPr>
            </w:pPr>
          </w:p>
        </w:tc>
      </w:tr>
      <w:tr w:rsidR="00AE4CCD" w14:paraId="7D8C3A19" w14:textId="77777777" w:rsidTr="00AE4CCD">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66844092" w14:textId="77777777" w:rsidR="00AE4CCD" w:rsidRDefault="00AE4CCD">
            <w:pPr>
              <w:autoSpaceDE w:val="0"/>
              <w:autoSpaceDN w:val="0"/>
              <w:adjustRightInd w:val="0"/>
              <w:spacing w:after="0"/>
              <w:ind w:right="22"/>
              <w:rPr>
                <w:rFonts w:cstheme="minorHAnsi"/>
                <w:b/>
              </w:rPr>
            </w:pPr>
            <w:r>
              <w:rPr>
                <w:rFonts w:cstheme="minorHAnsi"/>
                <w:b/>
              </w:rPr>
              <w:t>EKONOMİK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AE07C3" w14:textId="77777777" w:rsidR="00AE4CCD" w:rsidRDefault="00AE4CCD">
            <w:pPr>
              <w:autoSpaceDE w:val="0"/>
              <w:autoSpaceDN w:val="0"/>
              <w:adjustRightInd w:val="0"/>
              <w:spacing w:after="0" w:line="240" w:lineRule="auto"/>
              <w:ind w:right="-108"/>
              <w:rPr>
                <w:rFonts w:cstheme="minorHAnsi"/>
              </w:rPr>
            </w:pPr>
            <w:r>
              <w:t>Küresel Covid-19 salgını nedeniyle yaşanan ekonomik sorunlar</w:t>
            </w:r>
          </w:p>
        </w:tc>
        <w:tc>
          <w:tcPr>
            <w:tcW w:w="2126" w:type="dxa"/>
            <w:tcBorders>
              <w:top w:val="single" w:sz="4" w:space="0" w:color="auto"/>
              <w:left w:val="single" w:sz="4" w:space="0" w:color="auto"/>
              <w:bottom w:val="single" w:sz="4" w:space="0" w:color="auto"/>
              <w:right w:val="single" w:sz="4" w:space="0" w:color="auto"/>
            </w:tcBorders>
            <w:vAlign w:val="center"/>
          </w:tcPr>
          <w:p w14:paraId="016CC52C" w14:textId="77777777" w:rsidR="00AE4CCD" w:rsidRDefault="00AE4CCD">
            <w:pPr>
              <w:autoSpaceDE w:val="0"/>
              <w:autoSpaceDN w:val="0"/>
              <w:adjustRightInd w:val="0"/>
              <w:spacing w:after="0" w:line="240" w:lineRule="auto"/>
              <w:ind w:right="22"/>
              <w:rPr>
                <w:rFonts w:cstheme="minorHAnsi"/>
              </w:rPr>
            </w:pPr>
          </w:p>
        </w:tc>
        <w:tc>
          <w:tcPr>
            <w:tcW w:w="1985" w:type="dxa"/>
            <w:tcBorders>
              <w:top w:val="single" w:sz="4" w:space="0" w:color="auto"/>
              <w:left w:val="single" w:sz="4" w:space="0" w:color="auto"/>
              <w:bottom w:val="single" w:sz="4" w:space="0" w:color="auto"/>
              <w:right w:val="single" w:sz="4" w:space="0" w:color="auto"/>
            </w:tcBorders>
            <w:vAlign w:val="center"/>
          </w:tcPr>
          <w:p w14:paraId="44D4C9E1" w14:textId="77777777" w:rsidR="00AE4CCD" w:rsidRDefault="00AE4CCD">
            <w:pPr>
              <w:autoSpaceDE w:val="0"/>
              <w:autoSpaceDN w:val="0"/>
              <w:adjustRightInd w:val="0"/>
              <w:spacing w:after="0" w:line="240" w:lineRule="auto"/>
              <w:ind w:right="-138"/>
              <w:rPr>
                <w:rFonts w:cstheme="minorHAnsi"/>
              </w:rPr>
            </w:pPr>
          </w:p>
        </w:tc>
        <w:tc>
          <w:tcPr>
            <w:tcW w:w="2553" w:type="dxa"/>
            <w:tcBorders>
              <w:top w:val="single" w:sz="4" w:space="0" w:color="auto"/>
              <w:left w:val="single" w:sz="4" w:space="0" w:color="auto"/>
              <w:bottom w:val="single" w:sz="4" w:space="0" w:color="auto"/>
              <w:right w:val="single" w:sz="4" w:space="0" w:color="auto"/>
            </w:tcBorders>
            <w:hideMark/>
          </w:tcPr>
          <w:p w14:paraId="32518C9D" w14:textId="77777777" w:rsidR="00AE4CCD" w:rsidRDefault="00AE4CCD">
            <w:pPr>
              <w:autoSpaceDE w:val="0"/>
              <w:autoSpaceDN w:val="0"/>
              <w:adjustRightInd w:val="0"/>
              <w:spacing w:after="0" w:line="240" w:lineRule="auto"/>
              <w:ind w:right="22"/>
              <w:rPr>
                <w:rFonts w:cstheme="minorHAnsi"/>
              </w:rPr>
            </w:pPr>
            <w:r>
              <w:rPr>
                <w:rFonts w:cstheme="minorHAnsi"/>
              </w:rPr>
              <w:t>Ekonomik istikrarsızlıklardan daha az etkilenmek için üyeler bilinçlendirilmeli</w:t>
            </w:r>
          </w:p>
        </w:tc>
      </w:tr>
      <w:tr w:rsidR="00AE4CCD" w14:paraId="3CFC0BC6" w14:textId="77777777" w:rsidTr="00AE4CCD">
        <w:trPr>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DD3D6" w14:textId="77777777" w:rsidR="00AE4CCD" w:rsidRDefault="00AE4CCD">
            <w:pPr>
              <w:spacing w:after="0" w:line="240" w:lineRule="auto"/>
              <w:rPr>
                <w:rFonts w:cstheme="minorHAnsi"/>
                <w:b/>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CD46ADE" w14:textId="77777777" w:rsidR="00AE4CCD" w:rsidRDefault="00AE4CCD">
            <w:pPr>
              <w:autoSpaceDE w:val="0"/>
              <w:autoSpaceDN w:val="0"/>
              <w:adjustRightInd w:val="0"/>
              <w:spacing w:after="0" w:line="240" w:lineRule="auto"/>
              <w:ind w:right="-108"/>
              <w:rPr>
                <w:rFonts w:cstheme="minorHAnsi"/>
                <w:bCs/>
              </w:rPr>
            </w:pPr>
            <w:r>
              <w:t>Enflasyonun artması</w:t>
            </w:r>
          </w:p>
        </w:tc>
        <w:tc>
          <w:tcPr>
            <w:tcW w:w="2126" w:type="dxa"/>
            <w:tcBorders>
              <w:top w:val="single" w:sz="4" w:space="0" w:color="auto"/>
              <w:left w:val="single" w:sz="4" w:space="0" w:color="auto"/>
              <w:bottom w:val="single" w:sz="4" w:space="0" w:color="auto"/>
              <w:right w:val="single" w:sz="4" w:space="0" w:color="auto"/>
            </w:tcBorders>
            <w:vAlign w:val="center"/>
          </w:tcPr>
          <w:p w14:paraId="0C14B459" w14:textId="77777777" w:rsidR="00AE4CCD" w:rsidRDefault="00AE4CCD">
            <w:pPr>
              <w:autoSpaceDE w:val="0"/>
              <w:autoSpaceDN w:val="0"/>
              <w:adjustRightInd w:val="0"/>
              <w:spacing w:after="0" w:line="240" w:lineRule="auto"/>
              <w:ind w:right="22"/>
              <w:rPr>
                <w:rFonts w:cstheme="minorHAnsi"/>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1576AD0" w14:textId="77777777" w:rsidR="00AE4CCD" w:rsidRDefault="00AE4CCD">
            <w:pPr>
              <w:autoSpaceDE w:val="0"/>
              <w:autoSpaceDN w:val="0"/>
              <w:adjustRightInd w:val="0"/>
              <w:spacing w:after="0" w:line="240" w:lineRule="auto"/>
              <w:ind w:right="22"/>
              <w:rPr>
                <w:rFonts w:cstheme="minorHAnsi"/>
              </w:rPr>
            </w:pPr>
            <w:r>
              <w:rPr>
                <w:rFonts w:cstheme="minorHAnsi"/>
              </w:rPr>
              <w:t>Ekonomik daralma</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1A9750B" w14:textId="77777777" w:rsidR="00AE4CCD" w:rsidRDefault="00AE4CCD">
            <w:pPr>
              <w:autoSpaceDE w:val="0"/>
              <w:autoSpaceDN w:val="0"/>
              <w:adjustRightInd w:val="0"/>
              <w:spacing w:after="0" w:line="240" w:lineRule="auto"/>
              <w:ind w:right="22"/>
              <w:rPr>
                <w:rFonts w:cstheme="minorHAnsi"/>
              </w:rPr>
            </w:pPr>
            <w:r>
              <w:rPr>
                <w:rFonts w:cstheme="minorHAnsi"/>
              </w:rPr>
              <w:t>Üyelerin sosyo ekonomik gelişimine yönelik eğitimler vermek</w:t>
            </w:r>
          </w:p>
        </w:tc>
      </w:tr>
      <w:tr w:rsidR="00AE4CCD" w14:paraId="66AD72FA" w14:textId="77777777" w:rsidTr="00AE4CCD">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2C5C9089" w14:textId="77777777" w:rsidR="00AE4CCD" w:rsidRDefault="00AE4CCD">
            <w:pPr>
              <w:autoSpaceDE w:val="0"/>
              <w:autoSpaceDN w:val="0"/>
              <w:adjustRightInd w:val="0"/>
              <w:spacing w:after="0"/>
              <w:ind w:right="22"/>
              <w:rPr>
                <w:rFonts w:cstheme="minorHAnsi"/>
              </w:rPr>
            </w:pPr>
            <w:r>
              <w:rPr>
                <w:rFonts w:cstheme="minorHAnsi"/>
                <w:b/>
              </w:rPr>
              <w:t>SOSYO KÜLTÜREL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2196EE" w14:textId="77777777" w:rsidR="00AE4CCD" w:rsidRDefault="00AE4CCD">
            <w:pPr>
              <w:autoSpaceDE w:val="0"/>
              <w:autoSpaceDN w:val="0"/>
              <w:adjustRightInd w:val="0"/>
              <w:spacing w:after="0" w:line="240" w:lineRule="auto"/>
              <w:ind w:right="-108"/>
              <w:rPr>
                <w:rFonts w:cstheme="minorHAnsi"/>
              </w:rPr>
            </w:pPr>
            <w:r>
              <w:rPr>
                <w:rFonts w:cstheme="minorHAnsi"/>
              </w:rPr>
              <w:t>Köyden kente göçün devam etmesi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A82D63" w14:textId="77777777" w:rsidR="00AE4CCD" w:rsidRDefault="00AE4CCD">
            <w:pPr>
              <w:autoSpaceDE w:val="0"/>
              <w:autoSpaceDN w:val="0"/>
              <w:adjustRightInd w:val="0"/>
              <w:spacing w:after="0" w:line="240" w:lineRule="auto"/>
              <w:ind w:right="22"/>
              <w:rPr>
                <w:rFonts w:cstheme="minorHAnsi"/>
              </w:rPr>
            </w:pPr>
            <w:r>
              <w:rPr>
                <w:rFonts w:cstheme="minorHAnsi"/>
              </w:rPr>
              <w:t>Üye sayımızın artması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E1EB6F" w14:textId="77777777" w:rsidR="00AE4CCD" w:rsidRDefault="00AE4CCD">
            <w:pPr>
              <w:autoSpaceDE w:val="0"/>
              <w:autoSpaceDN w:val="0"/>
              <w:adjustRightInd w:val="0"/>
              <w:spacing w:after="0" w:line="240" w:lineRule="auto"/>
              <w:ind w:right="22"/>
              <w:rPr>
                <w:rFonts w:cstheme="minorHAnsi"/>
              </w:rPr>
            </w:pPr>
            <w:r>
              <w:rPr>
                <w:rFonts w:cstheme="minorHAnsi"/>
              </w:rPr>
              <w: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511CB35" w14:textId="77777777" w:rsidR="00AE4CCD" w:rsidRDefault="00AE4CCD">
            <w:pPr>
              <w:autoSpaceDE w:val="0"/>
              <w:autoSpaceDN w:val="0"/>
              <w:adjustRightInd w:val="0"/>
              <w:spacing w:after="0" w:line="240" w:lineRule="auto"/>
              <w:ind w:right="22"/>
              <w:rPr>
                <w:rFonts w:cstheme="minorHAnsi"/>
              </w:rPr>
            </w:pPr>
            <w:r>
              <w:rPr>
                <w:rFonts w:cstheme="minorHAnsi"/>
              </w:rPr>
              <w:t>---</w:t>
            </w:r>
          </w:p>
        </w:tc>
      </w:tr>
      <w:tr w:rsidR="00AE4CCD" w14:paraId="3B9F0941" w14:textId="77777777" w:rsidTr="00AE4CCD">
        <w:tc>
          <w:tcPr>
            <w:tcW w:w="0" w:type="auto"/>
            <w:vMerge/>
            <w:tcBorders>
              <w:top w:val="single" w:sz="4" w:space="0" w:color="auto"/>
              <w:left w:val="single" w:sz="4" w:space="0" w:color="auto"/>
              <w:bottom w:val="single" w:sz="4" w:space="0" w:color="auto"/>
              <w:right w:val="single" w:sz="4" w:space="0" w:color="auto"/>
            </w:tcBorders>
            <w:vAlign w:val="center"/>
            <w:hideMark/>
          </w:tcPr>
          <w:p w14:paraId="2720C44A" w14:textId="77777777" w:rsidR="00AE4CCD" w:rsidRDefault="00AE4CCD">
            <w:pPr>
              <w:spacing w:after="0" w:line="240" w:lineRule="auto"/>
              <w:rPr>
                <w:rFonts w:cstheme="minorHAnsi"/>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F171669" w14:textId="77777777" w:rsidR="00AE4CCD" w:rsidRDefault="00AE4CCD">
            <w:pPr>
              <w:autoSpaceDE w:val="0"/>
              <w:autoSpaceDN w:val="0"/>
              <w:adjustRightInd w:val="0"/>
              <w:spacing w:after="0" w:line="240" w:lineRule="auto"/>
              <w:ind w:right="-108"/>
              <w:rPr>
                <w:rFonts w:cstheme="minorHAnsi"/>
              </w:rPr>
            </w:pPr>
            <w:r>
              <w:t>İlçemizde ekonomik/sosyal hayatın yetersizliği</w:t>
            </w:r>
          </w:p>
        </w:tc>
        <w:tc>
          <w:tcPr>
            <w:tcW w:w="2126" w:type="dxa"/>
            <w:tcBorders>
              <w:top w:val="single" w:sz="4" w:space="0" w:color="auto"/>
              <w:left w:val="single" w:sz="4" w:space="0" w:color="auto"/>
              <w:bottom w:val="single" w:sz="4" w:space="0" w:color="auto"/>
              <w:right w:val="single" w:sz="4" w:space="0" w:color="auto"/>
            </w:tcBorders>
            <w:vAlign w:val="center"/>
          </w:tcPr>
          <w:p w14:paraId="23C39795" w14:textId="77777777" w:rsidR="00AE4CCD" w:rsidRDefault="00AE4CCD">
            <w:pPr>
              <w:autoSpaceDE w:val="0"/>
              <w:autoSpaceDN w:val="0"/>
              <w:adjustRightInd w:val="0"/>
              <w:spacing w:after="0" w:line="240" w:lineRule="auto"/>
              <w:ind w:right="22"/>
              <w:rPr>
                <w:rFonts w:cstheme="minorHAnsi"/>
              </w:rPr>
            </w:pPr>
          </w:p>
        </w:tc>
        <w:tc>
          <w:tcPr>
            <w:tcW w:w="1985" w:type="dxa"/>
            <w:tcBorders>
              <w:top w:val="single" w:sz="4" w:space="0" w:color="auto"/>
              <w:left w:val="single" w:sz="4" w:space="0" w:color="auto"/>
              <w:bottom w:val="single" w:sz="4" w:space="0" w:color="auto"/>
              <w:right w:val="single" w:sz="4" w:space="0" w:color="auto"/>
            </w:tcBorders>
            <w:vAlign w:val="center"/>
          </w:tcPr>
          <w:p w14:paraId="219AF603" w14:textId="77777777" w:rsidR="00AE4CCD" w:rsidRDefault="00AE4CCD">
            <w:pPr>
              <w:autoSpaceDE w:val="0"/>
              <w:autoSpaceDN w:val="0"/>
              <w:adjustRightInd w:val="0"/>
              <w:spacing w:after="0" w:line="240" w:lineRule="auto"/>
              <w:ind w:right="22"/>
              <w:rPr>
                <w:rFonts w:cstheme="minorHAnsi"/>
              </w:rPr>
            </w:pPr>
          </w:p>
        </w:tc>
        <w:tc>
          <w:tcPr>
            <w:tcW w:w="2553" w:type="dxa"/>
            <w:tcBorders>
              <w:top w:val="single" w:sz="4" w:space="0" w:color="auto"/>
              <w:left w:val="single" w:sz="4" w:space="0" w:color="auto"/>
              <w:bottom w:val="single" w:sz="4" w:space="0" w:color="auto"/>
              <w:right w:val="single" w:sz="4" w:space="0" w:color="auto"/>
            </w:tcBorders>
            <w:vAlign w:val="center"/>
          </w:tcPr>
          <w:p w14:paraId="50DCA47C" w14:textId="77777777" w:rsidR="00AE4CCD" w:rsidRDefault="00AE4CCD">
            <w:pPr>
              <w:autoSpaceDE w:val="0"/>
              <w:autoSpaceDN w:val="0"/>
              <w:adjustRightInd w:val="0"/>
              <w:spacing w:after="0" w:line="240" w:lineRule="auto"/>
              <w:ind w:right="22"/>
              <w:rPr>
                <w:rFonts w:cstheme="minorHAnsi"/>
              </w:rPr>
            </w:pPr>
          </w:p>
        </w:tc>
      </w:tr>
      <w:tr w:rsidR="00AE4CCD" w14:paraId="72858D8A" w14:textId="77777777" w:rsidTr="00AE4CCD">
        <w:tc>
          <w:tcPr>
            <w:tcW w:w="0" w:type="auto"/>
            <w:vMerge/>
            <w:tcBorders>
              <w:top w:val="single" w:sz="4" w:space="0" w:color="auto"/>
              <w:left w:val="single" w:sz="4" w:space="0" w:color="auto"/>
              <w:bottom w:val="single" w:sz="4" w:space="0" w:color="auto"/>
              <w:right w:val="single" w:sz="4" w:space="0" w:color="auto"/>
            </w:tcBorders>
            <w:vAlign w:val="center"/>
            <w:hideMark/>
          </w:tcPr>
          <w:p w14:paraId="5F32E524" w14:textId="77777777" w:rsidR="00AE4CCD" w:rsidRDefault="00AE4CCD">
            <w:pPr>
              <w:spacing w:after="0" w:line="240" w:lineRule="auto"/>
              <w:rPr>
                <w:rFonts w:cstheme="minorHAnsi"/>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E8D90D0" w14:textId="77777777" w:rsidR="00AE4CCD" w:rsidRDefault="00AE4CCD">
            <w:pPr>
              <w:autoSpaceDE w:val="0"/>
              <w:autoSpaceDN w:val="0"/>
              <w:adjustRightInd w:val="0"/>
              <w:spacing w:after="0" w:line="240" w:lineRule="auto"/>
              <w:ind w:right="-108"/>
              <w:rPr>
                <w:rFonts w:cstheme="minorHAnsi"/>
              </w:rPr>
            </w:pPr>
            <w:r>
              <w:rPr>
                <w:rFonts w:cstheme="minorHAnsi"/>
              </w:rPr>
              <w:t>Kamu kurum / kuruluşlarından beklentilerin artması</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7F94345" w14:textId="77777777" w:rsidR="00AE4CCD" w:rsidRDefault="00AE4CCD">
            <w:pPr>
              <w:autoSpaceDE w:val="0"/>
              <w:autoSpaceDN w:val="0"/>
              <w:adjustRightInd w:val="0"/>
              <w:spacing w:after="0" w:line="240" w:lineRule="auto"/>
              <w:ind w:right="22"/>
              <w:rPr>
                <w:rFonts w:cstheme="minorHAnsi"/>
              </w:rPr>
            </w:pPr>
            <w:r>
              <w:rPr>
                <w:rFonts w:cstheme="minorHAnsi"/>
              </w:rPr>
              <w:t>Üyelerde aidiyet duygusunun gelişmesi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968164" w14:textId="77777777" w:rsidR="00AE4CCD" w:rsidRDefault="00AE4CCD">
            <w:pPr>
              <w:autoSpaceDE w:val="0"/>
              <w:autoSpaceDN w:val="0"/>
              <w:adjustRightInd w:val="0"/>
              <w:spacing w:after="0" w:line="240" w:lineRule="auto"/>
              <w:ind w:right="22"/>
              <w:rPr>
                <w:rFonts w:cstheme="minorHAnsi"/>
              </w:rPr>
            </w:pPr>
            <w:r>
              <w:rPr>
                <w:rFonts w:cstheme="minorHAnsi"/>
              </w:rPr>
              <w:t>Beklentilerin karşılanması için gereken maliyet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78EE8C34" w14:textId="77777777" w:rsidR="00AE4CCD" w:rsidRDefault="00AE4CCD">
            <w:pPr>
              <w:autoSpaceDE w:val="0"/>
              <w:autoSpaceDN w:val="0"/>
              <w:adjustRightInd w:val="0"/>
              <w:spacing w:after="0" w:line="240" w:lineRule="auto"/>
              <w:ind w:right="22"/>
              <w:rPr>
                <w:rFonts w:cstheme="minorHAnsi"/>
              </w:rPr>
            </w:pPr>
            <w:r>
              <w:rPr>
                <w:rFonts w:cstheme="minorHAnsi"/>
              </w:rPr>
              <w:t>Üyelere yönelik etkinlikler arttırılacak</w:t>
            </w:r>
          </w:p>
        </w:tc>
      </w:tr>
      <w:tr w:rsidR="00AE4CCD" w14:paraId="55E31B75" w14:textId="77777777" w:rsidTr="00AE4CCD">
        <w:trPr>
          <w:trHeight w:val="905"/>
        </w:trPr>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0893E1A5" w14:textId="77777777" w:rsidR="00AE4CCD" w:rsidRDefault="00AE4CCD">
            <w:pPr>
              <w:autoSpaceDE w:val="0"/>
              <w:autoSpaceDN w:val="0"/>
              <w:adjustRightInd w:val="0"/>
              <w:spacing w:after="0"/>
              <w:ind w:right="22"/>
              <w:rPr>
                <w:rFonts w:cstheme="minorHAnsi"/>
                <w:b/>
              </w:rPr>
            </w:pPr>
            <w:r>
              <w:rPr>
                <w:rFonts w:cstheme="minorHAnsi"/>
                <w:b/>
              </w:rPr>
              <w:t>TEKNOLOJİK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4429D2" w14:textId="77777777" w:rsidR="00AE4CCD" w:rsidRDefault="00AE4CCD">
            <w:pPr>
              <w:autoSpaceDE w:val="0"/>
              <w:autoSpaceDN w:val="0"/>
              <w:adjustRightInd w:val="0"/>
              <w:spacing w:after="0" w:line="240" w:lineRule="auto"/>
              <w:ind w:right="-108"/>
              <w:rPr>
                <w:rFonts w:cstheme="minorHAnsi"/>
              </w:rPr>
            </w:pPr>
            <w:r>
              <w:t>Bilgi teknolojilerindeki gelişmeler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051D94" w14:textId="77777777" w:rsidR="00AE4CCD" w:rsidRDefault="00AE4CCD">
            <w:pPr>
              <w:autoSpaceDE w:val="0"/>
              <w:autoSpaceDN w:val="0"/>
              <w:adjustRightInd w:val="0"/>
              <w:spacing w:after="0" w:line="240" w:lineRule="auto"/>
              <w:ind w:right="22"/>
            </w:pPr>
            <w:r>
              <w:t>Teknolojik gelişmelere bağlı olarak hizmetlerdeki artış</w:t>
            </w:r>
          </w:p>
          <w:p w14:paraId="354C8AC3" w14:textId="77777777" w:rsidR="00AE4CCD" w:rsidRDefault="00AE4CCD">
            <w:pPr>
              <w:autoSpaceDE w:val="0"/>
              <w:autoSpaceDN w:val="0"/>
              <w:adjustRightInd w:val="0"/>
              <w:spacing w:after="0" w:line="240" w:lineRule="auto"/>
              <w:ind w:right="22"/>
              <w:rPr>
                <w:rFonts w:cstheme="minorHAnsi"/>
              </w:rPr>
            </w:pPr>
            <w:r>
              <w:t>TOBB veri tabanı altyapısının güçlü olması</w:t>
            </w:r>
          </w:p>
        </w:tc>
        <w:tc>
          <w:tcPr>
            <w:tcW w:w="1985" w:type="dxa"/>
            <w:tcBorders>
              <w:top w:val="single" w:sz="4" w:space="0" w:color="auto"/>
              <w:left w:val="single" w:sz="4" w:space="0" w:color="auto"/>
              <w:bottom w:val="single" w:sz="4" w:space="0" w:color="auto"/>
              <w:right w:val="single" w:sz="4" w:space="0" w:color="auto"/>
            </w:tcBorders>
            <w:hideMark/>
          </w:tcPr>
          <w:p w14:paraId="54742611" w14:textId="77777777" w:rsidR="00AE4CCD" w:rsidRDefault="00AE4CCD">
            <w:pPr>
              <w:autoSpaceDE w:val="0"/>
              <w:autoSpaceDN w:val="0"/>
              <w:adjustRightInd w:val="0"/>
              <w:spacing w:after="0" w:line="240" w:lineRule="auto"/>
              <w:ind w:right="22"/>
              <w:rPr>
                <w:rFonts w:cstheme="minorHAnsi"/>
              </w:rPr>
            </w:pPr>
            <w:r>
              <w:t>Dijitalleşme ve teknolojik gelişmelere eş zamanlı uyum sağlanamaması</w:t>
            </w:r>
          </w:p>
        </w:tc>
        <w:tc>
          <w:tcPr>
            <w:tcW w:w="2553" w:type="dxa"/>
            <w:tcBorders>
              <w:top w:val="single" w:sz="4" w:space="0" w:color="auto"/>
              <w:left w:val="single" w:sz="4" w:space="0" w:color="auto"/>
              <w:bottom w:val="single" w:sz="4" w:space="0" w:color="auto"/>
              <w:right w:val="single" w:sz="4" w:space="0" w:color="auto"/>
            </w:tcBorders>
            <w:vAlign w:val="center"/>
            <w:hideMark/>
          </w:tcPr>
          <w:p w14:paraId="06E5421B" w14:textId="77777777" w:rsidR="00AE4CCD" w:rsidRDefault="00AE4CCD">
            <w:pPr>
              <w:autoSpaceDE w:val="0"/>
              <w:autoSpaceDN w:val="0"/>
              <w:adjustRightInd w:val="0"/>
              <w:spacing w:after="0" w:line="240" w:lineRule="auto"/>
              <w:ind w:right="22"/>
            </w:pPr>
            <w:r>
              <w:t>Bilgi teknolojilerinin gelişimiyle medya okuryazarlığının da aynı oranda gelişmesi için eğitilmesi gerekmektedir.</w:t>
            </w:r>
          </w:p>
          <w:p w14:paraId="2425B6D0" w14:textId="77777777" w:rsidR="00AE4CCD" w:rsidRDefault="00AE4CCD">
            <w:pPr>
              <w:autoSpaceDE w:val="0"/>
              <w:autoSpaceDN w:val="0"/>
              <w:adjustRightInd w:val="0"/>
              <w:spacing w:after="0" w:line="240" w:lineRule="auto"/>
              <w:ind w:right="22"/>
              <w:rPr>
                <w:rFonts w:cstheme="minorHAnsi"/>
              </w:rPr>
            </w:pPr>
            <w:r>
              <w:t>Bilişim altyapısı güçlendirilmelidir.</w:t>
            </w:r>
          </w:p>
        </w:tc>
      </w:tr>
      <w:tr w:rsidR="00AE4CCD" w14:paraId="1DB09CEF" w14:textId="77777777" w:rsidTr="00AE4CCD">
        <w:trPr>
          <w:trHeight w:val="5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145CD" w14:textId="77777777" w:rsidR="00AE4CCD" w:rsidRDefault="00AE4CCD">
            <w:pPr>
              <w:spacing w:after="0" w:line="240" w:lineRule="auto"/>
              <w:rPr>
                <w:rFonts w:cstheme="minorHAnsi"/>
                <w:b/>
              </w:rPr>
            </w:pPr>
          </w:p>
        </w:tc>
        <w:tc>
          <w:tcPr>
            <w:tcW w:w="2126" w:type="dxa"/>
            <w:tcBorders>
              <w:top w:val="single" w:sz="4" w:space="0" w:color="auto"/>
              <w:left w:val="single" w:sz="4" w:space="0" w:color="auto"/>
              <w:bottom w:val="single" w:sz="4" w:space="0" w:color="auto"/>
              <w:right w:val="single" w:sz="4" w:space="0" w:color="auto"/>
            </w:tcBorders>
            <w:vAlign w:val="center"/>
          </w:tcPr>
          <w:p w14:paraId="39FF8B56" w14:textId="77777777" w:rsidR="00AE4CCD" w:rsidRDefault="00AE4CCD">
            <w:pPr>
              <w:autoSpaceDE w:val="0"/>
              <w:autoSpaceDN w:val="0"/>
              <w:adjustRightInd w:val="0"/>
              <w:spacing w:after="0" w:line="240" w:lineRule="auto"/>
              <w:ind w:right="-108"/>
            </w:pPr>
          </w:p>
        </w:tc>
        <w:tc>
          <w:tcPr>
            <w:tcW w:w="2126" w:type="dxa"/>
            <w:tcBorders>
              <w:top w:val="single" w:sz="4" w:space="0" w:color="auto"/>
              <w:left w:val="single" w:sz="4" w:space="0" w:color="auto"/>
              <w:bottom w:val="single" w:sz="4" w:space="0" w:color="auto"/>
              <w:right w:val="single" w:sz="4" w:space="0" w:color="auto"/>
            </w:tcBorders>
            <w:vAlign w:val="center"/>
          </w:tcPr>
          <w:p w14:paraId="1B912F1F" w14:textId="77777777" w:rsidR="00AE4CCD" w:rsidRDefault="00AE4CCD">
            <w:pPr>
              <w:autoSpaceDE w:val="0"/>
              <w:autoSpaceDN w:val="0"/>
              <w:adjustRightInd w:val="0"/>
              <w:spacing w:after="0" w:line="240" w:lineRule="auto"/>
              <w:ind w:right="22"/>
            </w:pPr>
          </w:p>
        </w:tc>
        <w:tc>
          <w:tcPr>
            <w:tcW w:w="1985" w:type="dxa"/>
            <w:tcBorders>
              <w:top w:val="single" w:sz="4" w:space="0" w:color="auto"/>
              <w:left w:val="single" w:sz="4" w:space="0" w:color="auto"/>
              <w:bottom w:val="single" w:sz="4" w:space="0" w:color="auto"/>
              <w:right w:val="single" w:sz="4" w:space="0" w:color="auto"/>
            </w:tcBorders>
            <w:vAlign w:val="center"/>
          </w:tcPr>
          <w:p w14:paraId="2BC979AD" w14:textId="77777777" w:rsidR="00AE4CCD" w:rsidRDefault="00AE4CCD">
            <w:pPr>
              <w:autoSpaceDE w:val="0"/>
              <w:autoSpaceDN w:val="0"/>
              <w:adjustRightInd w:val="0"/>
              <w:spacing w:after="0" w:line="240" w:lineRule="auto"/>
              <w:ind w:right="22"/>
              <w:rPr>
                <w:rFonts w:cstheme="minorHAnsi"/>
              </w:rPr>
            </w:pPr>
          </w:p>
        </w:tc>
        <w:tc>
          <w:tcPr>
            <w:tcW w:w="2553" w:type="dxa"/>
            <w:tcBorders>
              <w:top w:val="single" w:sz="4" w:space="0" w:color="auto"/>
              <w:left w:val="single" w:sz="4" w:space="0" w:color="auto"/>
              <w:bottom w:val="single" w:sz="4" w:space="0" w:color="auto"/>
              <w:right w:val="single" w:sz="4" w:space="0" w:color="auto"/>
            </w:tcBorders>
            <w:vAlign w:val="center"/>
          </w:tcPr>
          <w:p w14:paraId="6B4DAB46" w14:textId="77777777" w:rsidR="00AE4CCD" w:rsidRDefault="00AE4CCD">
            <w:pPr>
              <w:autoSpaceDE w:val="0"/>
              <w:autoSpaceDN w:val="0"/>
              <w:adjustRightInd w:val="0"/>
              <w:spacing w:after="0" w:line="240" w:lineRule="auto"/>
              <w:ind w:right="22"/>
              <w:rPr>
                <w:rFonts w:cstheme="minorHAnsi"/>
              </w:rPr>
            </w:pPr>
          </w:p>
        </w:tc>
      </w:tr>
      <w:tr w:rsidR="00AE4CCD" w14:paraId="3416788B" w14:textId="77777777" w:rsidTr="00AE4CCD">
        <w:trPr>
          <w:trHeight w:val="17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14415" w14:textId="77777777" w:rsidR="00AE4CCD" w:rsidRDefault="00AE4CCD">
            <w:pPr>
              <w:spacing w:after="0" w:line="240" w:lineRule="auto"/>
              <w:rPr>
                <w:rFonts w:cstheme="minorHAnsi"/>
                <w:b/>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491DA981" w14:textId="77777777" w:rsidR="00AE4CCD" w:rsidRDefault="00AE4CCD">
            <w:pPr>
              <w:autoSpaceDE w:val="0"/>
              <w:autoSpaceDN w:val="0"/>
              <w:adjustRightInd w:val="0"/>
              <w:spacing w:after="0" w:line="240" w:lineRule="auto"/>
              <w:ind w:right="-108"/>
              <w:rPr>
                <w:rFonts w:cstheme="minorHAnsi"/>
              </w:rPr>
            </w:pPr>
            <w:r>
              <w:t>Hizmetlerin elektronik ortamda hızlı, olarak sunulması</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1FC8578" w14:textId="77777777" w:rsidR="00AE4CCD" w:rsidRDefault="00AE4CCD">
            <w:pPr>
              <w:autoSpaceDE w:val="0"/>
              <w:autoSpaceDN w:val="0"/>
              <w:adjustRightInd w:val="0"/>
              <w:spacing w:after="0" w:line="240" w:lineRule="auto"/>
              <w:ind w:right="22"/>
            </w:pPr>
            <w:r>
              <w:t>Hizmetlerin dijital alana dönüşümündeki artış</w:t>
            </w:r>
          </w:p>
          <w:p w14:paraId="1F990AA3" w14:textId="77777777" w:rsidR="00AE4CCD" w:rsidRDefault="00AE4CCD">
            <w:pPr>
              <w:autoSpaceDE w:val="0"/>
              <w:autoSpaceDN w:val="0"/>
              <w:adjustRightInd w:val="0"/>
              <w:spacing w:after="0" w:line="240" w:lineRule="auto"/>
              <w:ind w:right="22"/>
              <w:rPr>
                <w:rFonts w:cstheme="minorHAnsi"/>
              </w:rPr>
            </w:pPr>
            <w:r>
              <w:t>TOBB veri tabanı altyapısının güçlü olması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39D1FA" w14:textId="77777777" w:rsidR="00AE4CCD" w:rsidRDefault="00AE4CCD">
            <w:pPr>
              <w:autoSpaceDE w:val="0"/>
              <w:autoSpaceDN w:val="0"/>
              <w:adjustRightInd w:val="0"/>
              <w:spacing w:after="0" w:line="240" w:lineRule="auto"/>
              <w:ind w:right="22"/>
              <w:rPr>
                <w:rFonts w:cstheme="minorHAnsi"/>
              </w:rPr>
            </w:pPr>
            <w:r>
              <w:rPr>
                <w:rFonts w:cstheme="minorHAnsi"/>
              </w:rPr>
              <w:t>Maliyet yüksekliği ve teknolojinin sık sık yenilenme ihtiyacı</w:t>
            </w:r>
          </w:p>
        </w:tc>
        <w:tc>
          <w:tcPr>
            <w:tcW w:w="2553" w:type="dxa"/>
            <w:tcBorders>
              <w:top w:val="single" w:sz="4" w:space="0" w:color="auto"/>
              <w:left w:val="single" w:sz="4" w:space="0" w:color="auto"/>
              <w:bottom w:val="single" w:sz="4" w:space="0" w:color="auto"/>
              <w:right w:val="single" w:sz="4" w:space="0" w:color="auto"/>
            </w:tcBorders>
            <w:vAlign w:val="center"/>
            <w:hideMark/>
          </w:tcPr>
          <w:p w14:paraId="3E393797" w14:textId="77777777" w:rsidR="00AE4CCD" w:rsidRDefault="00AE4CCD">
            <w:pPr>
              <w:autoSpaceDE w:val="0"/>
              <w:autoSpaceDN w:val="0"/>
              <w:adjustRightInd w:val="0"/>
              <w:spacing w:after="0" w:line="240" w:lineRule="auto"/>
              <w:ind w:right="22"/>
              <w:rPr>
                <w:rFonts w:cstheme="minorHAnsi"/>
              </w:rPr>
            </w:pPr>
            <w:r>
              <w:rPr>
                <w:rFonts w:cstheme="minorHAnsi"/>
              </w:rPr>
              <w:t>Odamızın kullanabileceği teknolojik ihtiyaçların temini</w:t>
            </w:r>
          </w:p>
        </w:tc>
      </w:tr>
      <w:tr w:rsidR="00AE4CCD" w14:paraId="140BCE3C" w14:textId="77777777" w:rsidTr="00AE4CCD">
        <w:tc>
          <w:tcPr>
            <w:tcW w:w="0" w:type="auto"/>
            <w:vMerge/>
            <w:tcBorders>
              <w:top w:val="single" w:sz="4" w:space="0" w:color="auto"/>
              <w:left w:val="single" w:sz="4" w:space="0" w:color="auto"/>
              <w:bottom w:val="single" w:sz="4" w:space="0" w:color="auto"/>
              <w:right w:val="single" w:sz="4" w:space="0" w:color="auto"/>
            </w:tcBorders>
            <w:vAlign w:val="center"/>
            <w:hideMark/>
          </w:tcPr>
          <w:p w14:paraId="5D1B3A6C" w14:textId="77777777" w:rsidR="00AE4CCD" w:rsidRDefault="00AE4CCD">
            <w:pPr>
              <w:spacing w:after="0" w:line="240" w:lineRule="auto"/>
              <w:rPr>
                <w:rFonts w:cstheme="minorHAnsi"/>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D1779" w14:textId="77777777" w:rsidR="00AE4CCD" w:rsidRDefault="00AE4CCD">
            <w:pPr>
              <w:spacing w:after="0" w:line="240" w:lineRule="auto"/>
              <w:rPr>
                <w:rFonts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A7FC8" w14:textId="77777777" w:rsidR="00AE4CCD" w:rsidRDefault="00AE4CCD">
            <w:pPr>
              <w:spacing w:after="0" w:line="240" w:lineRule="auto"/>
              <w:rPr>
                <w:rFonts w:cstheme="minorHAnsi"/>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B24FB30" w14:textId="77777777" w:rsidR="00AE4CCD" w:rsidRDefault="00AE4CCD">
            <w:pPr>
              <w:autoSpaceDE w:val="0"/>
              <w:autoSpaceDN w:val="0"/>
              <w:adjustRightInd w:val="0"/>
              <w:spacing w:after="0" w:line="240" w:lineRule="auto"/>
              <w:ind w:right="22"/>
              <w:rPr>
                <w:rFonts w:cstheme="minorHAnsi"/>
              </w:rPr>
            </w:pPr>
            <w:r>
              <w:rPr>
                <w:rFonts w:cstheme="minorHAnsi"/>
              </w:rPr>
              <w:t>Siber saldırılar</w:t>
            </w:r>
          </w:p>
        </w:tc>
        <w:tc>
          <w:tcPr>
            <w:tcW w:w="2553" w:type="dxa"/>
            <w:tcBorders>
              <w:top w:val="single" w:sz="4" w:space="0" w:color="auto"/>
              <w:left w:val="single" w:sz="4" w:space="0" w:color="auto"/>
              <w:bottom w:val="single" w:sz="4" w:space="0" w:color="auto"/>
              <w:right w:val="single" w:sz="4" w:space="0" w:color="auto"/>
            </w:tcBorders>
            <w:vAlign w:val="center"/>
            <w:hideMark/>
          </w:tcPr>
          <w:p w14:paraId="04C550FC" w14:textId="77777777" w:rsidR="00AE4CCD" w:rsidRDefault="00AE4CCD">
            <w:pPr>
              <w:autoSpaceDE w:val="0"/>
              <w:autoSpaceDN w:val="0"/>
              <w:adjustRightInd w:val="0"/>
              <w:spacing w:after="0" w:line="240" w:lineRule="auto"/>
              <w:ind w:right="22"/>
              <w:rPr>
                <w:rFonts w:cstheme="minorHAnsi"/>
              </w:rPr>
            </w:pPr>
            <w:r>
              <w:rPr>
                <w:rFonts w:cstheme="minorHAnsi"/>
              </w:rPr>
              <w:t>Bilgi güvenliği uygulamaları yapılacak eğitim aldırılacak</w:t>
            </w:r>
          </w:p>
          <w:p w14:paraId="20C0806E" w14:textId="77777777" w:rsidR="00AE4CCD" w:rsidRDefault="00AE4CCD">
            <w:pPr>
              <w:autoSpaceDE w:val="0"/>
              <w:autoSpaceDN w:val="0"/>
              <w:adjustRightInd w:val="0"/>
              <w:spacing w:after="0" w:line="240" w:lineRule="auto"/>
              <w:ind w:right="22"/>
              <w:rPr>
                <w:rFonts w:cstheme="minorHAnsi"/>
              </w:rPr>
            </w:pPr>
            <w:r>
              <w:t>Veri güvenilirliğinin sağlanması amacıyla siber güvenlik çalışmalarının yapılması</w:t>
            </w:r>
          </w:p>
        </w:tc>
      </w:tr>
      <w:tr w:rsidR="00AE4CCD" w14:paraId="465E881B" w14:textId="77777777" w:rsidTr="00AE4CCD">
        <w:tc>
          <w:tcPr>
            <w:tcW w:w="1419" w:type="dxa"/>
            <w:tcBorders>
              <w:top w:val="single" w:sz="4" w:space="0" w:color="auto"/>
              <w:left w:val="single" w:sz="4" w:space="0" w:color="auto"/>
              <w:bottom w:val="single" w:sz="4" w:space="0" w:color="auto"/>
              <w:right w:val="single" w:sz="4" w:space="0" w:color="auto"/>
            </w:tcBorders>
            <w:hideMark/>
          </w:tcPr>
          <w:p w14:paraId="23F39835" w14:textId="77777777" w:rsidR="00AE4CCD" w:rsidRDefault="00AE4CCD">
            <w:pPr>
              <w:autoSpaceDE w:val="0"/>
              <w:autoSpaceDN w:val="0"/>
              <w:adjustRightInd w:val="0"/>
              <w:spacing w:after="0"/>
              <w:ind w:right="22"/>
              <w:rPr>
                <w:rFonts w:cstheme="minorHAnsi"/>
                <w:b/>
                <w:bCs/>
              </w:rPr>
            </w:pPr>
            <w:r>
              <w:rPr>
                <w:b/>
                <w:bCs/>
              </w:rPr>
              <w:t>ÇEVRESEL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22FCDF" w14:textId="77777777" w:rsidR="00AE4CCD" w:rsidRDefault="00AE4CCD">
            <w:pPr>
              <w:autoSpaceDE w:val="0"/>
              <w:autoSpaceDN w:val="0"/>
              <w:adjustRightInd w:val="0"/>
              <w:spacing w:after="0" w:line="240" w:lineRule="auto"/>
              <w:ind w:right="22"/>
              <w:rPr>
                <w:rFonts w:cstheme="minorHAnsi"/>
              </w:rPr>
            </w:pPr>
            <w:r>
              <w:t xml:space="preserve">Ülkemizin sel, deprem ve heyelan gibi doğal afetlere </w:t>
            </w:r>
            <w:r>
              <w:lastRenderedPageBreak/>
              <w:t>açık yapısı ve ülkemizde doğal afetlerin sık yaşanması</w:t>
            </w:r>
          </w:p>
        </w:tc>
        <w:tc>
          <w:tcPr>
            <w:tcW w:w="2126" w:type="dxa"/>
            <w:tcBorders>
              <w:top w:val="single" w:sz="4" w:space="0" w:color="auto"/>
              <w:left w:val="single" w:sz="4" w:space="0" w:color="auto"/>
              <w:bottom w:val="single" w:sz="4" w:space="0" w:color="auto"/>
              <w:right w:val="single" w:sz="4" w:space="0" w:color="auto"/>
            </w:tcBorders>
            <w:vAlign w:val="center"/>
          </w:tcPr>
          <w:p w14:paraId="004BEC21" w14:textId="77777777" w:rsidR="00AE4CCD" w:rsidRDefault="00AE4CCD">
            <w:pPr>
              <w:autoSpaceDE w:val="0"/>
              <w:autoSpaceDN w:val="0"/>
              <w:adjustRightInd w:val="0"/>
              <w:spacing w:after="0" w:line="240" w:lineRule="auto"/>
              <w:ind w:right="22"/>
              <w:rPr>
                <w:rFonts w:cstheme="minorHAnsi"/>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BAE5DCA" w14:textId="77777777" w:rsidR="00AE4CCD" w:rsidRDefault="00AE4CCD">
            <w:pPr>
              <w:autoSpaceDE w:val="0"/>
              <w:autoSpaceDN w:val="0"/>
              <w:adjustRightInd w:val="0"/>
              <w:spacing w:after="0" w:line="240" w:lineRule="auto"/>
              <w:ind w:right="22"/>
            </w:pPr>
            <w:r>
              <w:t>İş kesintisi</w:t>
            </w:r>
          </w:p>
          <w:p w14:paraId="6B510A3D" w14:textId="77777777" w:rsidR="00AE4CCD" w:rsidRDefault="00AE4CCD">
            <w:pPr>
              <w:autoSpaceDE w:val="0"/>
              <w:autoSpaceDN w:val="0"/>
              <w:adjustRightInd w:val="0"/>
              <w:spacing w:after="0" w:line="240" w:lineRule="auto"/>
              <w:ind w:right="22"/>
              <w:rPr>
                <w:rFonts w:cstheme="minorHAnsi"/>
              </w:rPr>
            </w:pPr>
            <w:r>
              <w:t>Afetlerin ilave mali yük getirmesi</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F02B821" w14:textId="77777777" w:rsidR="00AE4CCD" w:rsidRDefault="00AE4CCD">
            <w:pPr>
              <w:autoSpaceDE w:val="0"/>
              <w:autoSpaceDN w:val="0"/>
              <w:adjustRightInd w:val="0"/>
              <w:spacing w:after="0" w:line="240" w:lineRule="auto"/>
              <w:ind w:right="22"/>
              <w:rPr>
                <w:rFonts w:cstheme="minorHAnsi"/>
              </w:rPr>
            </w:pPr>
            <w:r>
              <w:t xml:space="preserve">Personelimizin afetlere ve afetlere müdahaleye ilişkin farkındalıklarının </w:t>
            </w:r>
            <w:r>
              <w:lastRenderedPageBreak/>
              <w:t xml:space="preserve">artırılması gerekmektedir. </w:t>
            </w:r>
          </w:p>
        </w:tc>
      </w:tr>
    </w:tbl>
    <w:p w14:paraId="5EEF5E26" w14:textId="77777777" w:rsidR="00B81B15" w:rsidRDefault="00B81B15" w:rsidP="000F5184">
      <w:pPr>
        <w:spacing w:after="0"/>
        <w:rPr>
          <w:rFonts w:cstheme="minorHAnsi"/>
        </w:rPr>
      </w:pPr>
    </w:p>
    <w:p w14:paraId="65FB9DB3" w14:textId="77777777" w:rsidR="00B81B15" w:rsidRPr="000F5184" w:rsidRDefault="00B81B15" w:rsidP="000F5184">
      <w:pPr>
        <w:tabs>
          <w:tab w:val="left" w:pos="2631"/>
        </w:tabs>
        <w:spacing w:after="0"/>
        <w:rPr>
          <w:rFonts w:cstheme="minorHAnsi"/>
        </w:rPr>
      </w:pPr>
    </w:p>
    <w:p w14:paraId="00DDC7EE" w14:textId="77777777" w:rsidR="00B36E42" w:rsidRPr="00AF1DB9" w:rsidRDefault="00AF1DB9" w:rsidP="00AF1DB9">
      <w:pPr>
        <w:pStyle w:val="ListeParagraf"/>
        <w:numPr>
          <w:ilvl w:val="2"/>
          <w:numId w:val="42"/>
        </w:numPr>
        <w:spacing w:after="0"/>
        <w:ind w:left="0" w:hanging="567"/>
        <w:rPr>
          <w:rFonts w:cstheme="minorHAnsi"/>
          <w:b/>
        </w:rPr>
      </w:pPr>
      <w:bookmarkStart w:id="7" w:name="_Toc466300826"/>
      <w:r w:rsidRPr="00AF1DB9">
        <w:rPr>
          <w:rFonts w:cstheme="minorHAnsi"/>
          <w:b/>
        </w:rPr>
        <w:t>GZFT Analizi</w:t>
      </w:r>
    </w:p>
    <w:p w14:paraId="574B9827" w14:textId="77777777" w:rsidR="005653FF" w:rsidRPr="005653FF" w:rsidRDefault="005653FF" w:rsidP="005653FF">
      <w:pPr>
        <w:spacing w:after="0"/>
        <w:ind w:right="-569"/>
        <w:jc w:val="both"/>
        <w:rPr>
          <w:rFonts w:cs="Arial"/>
        </w:rPr>
      </w:pPr>
      <w:r w:rsidRPr="005653FF">
        <w:rPr>
          <w:rFonts w:cs="Arial"/>
        </w:rPr>
        <w:t>Paydaşlarla gerçekleştirilen GZFT analizi bulguları ile bulgular temelinde geliştirdiğimiz stratejiler aşağıdaki tablolarda özetlenmektedir.</w:t>
      </w:r>
    </w:p>
    <w:p w14:paraId="0A18EDD5" w14:textId="77777777" w:rsidR="005653FF" w:rsidRPr="00EF64FF" w:rsidRDefault="00EF64FF" w:rsidP="00AF1DB9">
      <w:pPr>
        <w:pStyle w:val="ListeParagraf"/>
        <w:spacing w:after="0"/>
        <w:ind w:left="0"/>
        <w:rPr>
          <w:rFonts w:cs="Arial"/>
          <w:b/>
        </w:rPr>
      </w:pPr>
      <w:r w:rsidRPr="00EF64FF">
        <w:rPr>
          <w:rFonts w:cs="Arial"/>
          <w:b/>
        </w:rPr>
        <w:t>Güçlü, Zayıf Yönler ile Fırsat ve Tehditler (GZFT)</w:t>
      </w:r>
    </w:p>
    <w:p w14:paraId="7968C543" w14:textId="77777777" w:rsidR="00AF1DB9" w:rsidRDefault="00AF1DB9" w:rsidP="00AF1DB9">
      <w:pPr>
        <w:pStyle w:val="ListeParagraf"/>
        <w:spacing w:after="0"/>
        <w:ind w:left="0"/>
        <w:rPr>
          <w:rFonts w:cstheme="minorHAnsi"/>
        </w:rPr>
      </w:pPr>
    </w:p>
    <w:tbl>
      <w:tblPr>
        <w:tblStyle w:val="TabloKlavuzu"/>
        <w:tblW w:w="10065" w:type="dxa"/>
        <w:tblInd w:w="-431" w:type="dxa"/>
        <w:tblLook w:val="04A0" w:firstRow="1" w:lastRow="0" w:firstColumn="1" w:lastColumn="0" w:noHBand="0" w:noVBand="1"/>
      </w:tblPr>
      <w:tblGrid>
        <w:gridCol w:w="2547"/>
        <w:gridCol w:w="2698"/>
        <w:gridCol w:w="2410"/>
        <w:gridCol w:w="2410"/>
      </w:tblGrid>
      <w:tr w:rsidR="00F25DAF" w:rsidRPr="000B177F" w14:paraId="4E60E690" w14:textId="77777777" w:rsidTr="00CC2108">
        <w:trPr>
          <w:trHeight w:val="278"/>
          <w:tblHeader/>
        </w:trPr>
        <w:tc>
          <w:tcPr>
            <w:tcW w:w="5245" w:type="dxa"/>
            <w:gridSpan w:val="2"/>
            <w:shd w:val="clear" w:color="auto" w:fill="FBD4B4" w:themeFill="accent6" w:themeFillTint="66"/>
            <w:vAlign w:val="center"/>
          </w:tcPr>
          <w:p w14:paraId="562B5876" w14:textId="77777777" w:rsidR="00F25DAF" w:rsidRPr="000B177F" w:rsidRDefault="00F25DAF" w:rsidP="00CC2108">
            <w:pPr>
              <w:pStyle w:val="ListeParagraf"/>
              <w:ind w:left="0"/>
              <w:jc w:val="center"/>
              <w:rPr>
                <w:rFonts w:cstheme="minorHAnsi"/>
                <w:sz w:val="20"/>
                <w:szCs w:val="20"/>
              </w:rPr>
            </w:pPr>
            <w:r w:rsidRPr="000B177F">
              <w:rPr>
                <w:rFonts w:cs="Arial"/>
                <w:b/>
                <w:bCs/>
                <w:sz w:val="20"/>
                <w:szCs w:val="20"/>
              </w:rPr>
              <w:t>İÇ ÇEVRE</w:t>
            </w:r>
          </w:p>
        </w:tc>
        <w:tc>
          <w:tcPr>
            <w:tcW w:w="4820" w:type="dxa"/>
            <w:gridSpan w:val="2"/>
            <w:shd w:val="clear" w:color="auto" w:fill="FBD4B4" w:themeFill="accent6" w:themeFillTint="66"/>
            <w:vAlign w:val="center"/>
          </w:tcPr>
          <w:p w14:paraId="57ED8700" w14:textId="77777777" w:rsidR="00F25DAF" w:rsidRPr="000B177F" w:rsidRDefault="00F25DAF" w:rsidP="00CC2108">
            <w:pPr>
              <w:pStyle w:val="ListeParagraf"/>
              <w:ind w:left="0"/>
              <w:jc w:val="center"/>
              <w:rPr>
                <w:rFonts w:cstheme="minorHAnsi"/>
                <w:sz w:val="20"/>
                <w:szCs w:val="20"/>
              </w:rPr>
            </w:pPr>
            <w:r w:rsidRPr="000B177F">
              <w:rPr>
                <w:rFonts w:cs="Arial"/>
                <w:b/>
                <w:bCs/>
                <w:sz w:val="20"/>
                <w:szCs w:val="20"/>
              </w:rPr>
              <w:t>DIŞ ÇEVRE</w:t>
            </w:r>
          </w:p>
        </w:tc>
      </w:tr>
      <w:tr w:rsidR="00F25DAF" w:rsidRPr="000B177F" w14:paraId="376FB6E6" w14:textId="77777777" w:rsidTr="00CC2108">
        <w:trPr>
          <w:trHeight w:val="268"/>
          <w:tblHeader/>
        </w:trPr>
        <w:tc>
          <w:tcPr>
            <w:tcW w:w="2547" w:type="dxa"/>
            <w:shd w:val="clear" w:color="auto" w:fill="FDE9D9" w:themeFill="accent6" w:themeFillTint="33"/>
            <w:vAlign w:val="center"/>
          </w:tcPr>
          <w:p w14:paraId="7679FACD" w14:textId="77777777" w:rsidR="00F25DAF" w:rsidRPr="000B177F" w:rsidRDefault="00F25DAF" w:rsidP="00CC2108">
            <w:pPr>
              <w:pStyle w:val="ListeParagraf"/>
              <w:ind w:left="0"/>
              <w:jc w:val="center"/>
              <w:rPr>
                <w:rFonts w:cstheme="minorHAnsi"/>
                <w:sz w:val="20"/>
                <w:szCs w:val="20"/>
              </w:rPr>
            </w:pPr>
            <w:r w:rsidRPr="000B177F">
              <w:rPr>
                <w:rFonts w:cs="Arial"/>
                <w:b/>
                <w:bCs/>
                <w:sz w:val="20"/>
                <w:szCs w:val="20"/>
              </w:rPr>
              <w:t>Güçlü Yönler</w:t>
            </w:r>
          </w:p>
        </w:tc>
        <w:tc>
          <w:tcPr>
            <w:tcW w:w="2698" w:type="dxa"/>
            <w:shd w:val="clear" w:color="auto" w:fill="FDE9D9" w:themeFill="accent6" w:themeFillTint="33"/>
            <w:vAlign w:val="center"/>
          </w:tcPr>
          <w:p w14:paraId="4097782B" w14:textId="77777777" w:rsidR="00F25DAF" w:rsidRPr="000B177F" w:rsidRDefault="00F25DAF" w:rsidP="00CC2108">
            <w:pPr>
              <w:pStyle w:val="ListeParagraf"/>
              <w:ind w:left="0"/>
              <w:jc w:val="center"/>
              <w:rPr>
                <w:rFonts w:cstheme="minorHAnsi"/>
                <w:sz w:val="20"/>
                <w:szCs w:val="20"/>
              </w:rPr>
            </w:pPr>
            <w:r w:rsidRPr="000B177F">
              <w:rPr>
                <w:rFonts w:cs="Arial"/>
                <w:b/>
                <w:bCs/>
                <w:sz w:val="20"/>
                <w:szCs w:val="20"/>
              </w:rPr>
              <w:t>Zayıf Yönler</w:t>
            </w:r>
          </w:p>
        </w:tc>
        <w:tc>
          <w:tcPr>
            <w:tcW w:w="2410" w:type="dxa"/>
            <w:shd w:val="clear" w:color="auto" w:fill="FDE9D9" w:themeFill="accent6" w:themeFillTint="33"/>
            <w:vAlign w:val="center"/>
          </w:tcPr>
          <w:p w14:paraId="0DE9E077" w14:textId="77777777" w:rsidR="00F25DAF" w:rsidRPr="000B177F" w:rsidRDefault="00F25DAF" w:rsidP="00CC2108">
            <w:pPr>
              <w:pStyle w:val="ListeParagraf"/>
              <w:ind w:left="0"/>
              <w:jc w:val="center"/>
              <w:rPr>
                <w:rFonts w:cstheme="minorHAnsi"/>
                <w:sz w:val="20"/>
                <w:szCs w:val="20"/>
              </w:rPr>
            </w:pPr>
            <w:r w:rsidRPr="000B177F">
              <w:rPr>
                <w:rFonts w:cs="Arial"/>
                <w:b/>
                <w:bCs/>
                <w:sz w:val="20"/>
                <w:szCs w:val="20"/>
              </w:rPr>
              <w:t>Fırsatlar</w:t>
            </w:r>
          </w:p>
        </w:tc>
        <w:tc>
          <w:tcPr>
            <w:tcW w:w="2410" w:type="dxa"/>
            <w:shd w:val="clear" w:color="auto" w:fill="FDE9D9" w:themeFill="accent6" w:themeFillTint="33"/>
            <w:vAlign w:val="center"/>
          </w:tcPr>
          <w:p w14:paraId="6054FCB6" w14:textId="77777777" w:rsidR="00F25DAF" w:rsidRPr="000B177F" w:rsidRDefault="00F25DAF" w:rsidP="00CC2108">
            <w:pPr>
              <w:pStyle w:val="ListeParagraf"/>
              <w:ind w:left="0"/>
              <w:jc w:val="center"/>
              <w:rPr>
                <w:rFonts w:cstheme="minorHAnsi"/>
                <w:sz w:val="20"/>
                <w:szCs w:val="20"/>
              </w:rPr>
            </w:pPr>
            <w:r w:rsidRPr="000B177F">
              <w:rPr>
                <w:rFonts w:cs="Arial"/>
                <w:b/>
                <w:bCs/>
                <w:sz w:val="20"/>
                <w:szCs w:val="20"/>
              </w:rPr>
              <w:t>Tehditler</w:t>
            </w:r>
          </w:p>
        </w:tc>
      </w:tr>
      <w:tr w:rsidR="00F25DAF" w:rsidRPr="000B177F" w14:paraId="11DE3B2A" w14:textId="77777777" w:rsidTr="00CC2108">
        <w:tc>
          <w:tcPr>
            <w:tcW w:w="2547" w:type="dxa"/>
            <w:vAlign w:val="center"/>
          </w:tcPr>
          <w:p w14:paraId="53C854CB" w14:textId="77777777" w:rsidR="00F25DAF" w:rsidRPr="000B177F" w:rsidRDefault="00F25DAF" w:rsidP="00CC2108">
            <w:pPr>
              <w:ind w:right="-115"/>
              <w:rPr>
                <w:rFonts w:cs="Arial"/>
                <w:color w:val="000000"/>
                <w:sz w:val="20"/>
                <w:szCs w:val="20"/>
              </w:rPr>
            </w:pPr>
            <w:r w:rsidRPr="000B177F">
              <w:rPr>
                <w:rFonts w:cs="Arial"/>
                <w:color w:val="000000"/>
                <w:sz w:val="20"/>
                <w:szCs w:val="20"/>
              </w:rPr>
              <w:t>Nitelikli</w:t>
            </w:r>
            <w:r>
              <w:rPr>
                <w:rFonts w:cs="Arial"/>
                <w:color w:val="000000"/>
                <w:sz w:val="20"/>
                <w:szCs w:val="20"/>
              </w:rPr>
              <w:t>, tecrübeli</w:t>
            </w:r>
            <w:r w:rsidRPr="000B177F">
              <w:rPr>
                <w:rFonts w:cs="Arial"/>
                <w:color w:val="000000"/>
                <w:sz w:val="20"/>
                <w:szCs w:val="20"/>
              </w:rPr>
              <w:t xml:space="preserve"> insan gücüne sahip olunması</w:t>
            </w:r>
          </w:p>
        </w:tc>
        <w:tc>
          <w:tcPr>
            <w:tcW w:w="2698" w:type="dxa"/>
            <w:vAlign w:val="center"/>
          </w:tcPr>
          <w:p w14:paraId="4769D546" w14:textId="77777777" w:rsidR="00F25DAF" w:rsidRPr="000B177F" w:rsidRDefault="00F25DAF" w:rsidP="00CC2108">
            <w:pPr>
              <w:ind w:right="-105"/>
              <w:rPr>
                <w:rFonts w:cs="Arial"/>
                <w:color w:val="000000"/>
                <w:sz w:val="20"/>
                <w:szCs w:val="20"/>
              </w:rPr>
            </w:pPr>
            <w:r w:rsidRPr="000B177F">
              <w:rPr>
                <w:rFonts w:cs="Arial"/>
                <w:color w:val="000000"/>
                <w:sz w:val="20"/>
                <w:szCs w:val="20"/>
              </w:rPr>
              <w:t>Kurum kültürünün yeterli düzeye ulaşmaması</w:t>
            </w:r>
          </w:p>
        </w:tc>
        <w:tc>
          <w:tcPr>
            <w:tcW w:w="2410" w:type="dxa"/>
            <w:vAlign w:val="center"/>
          </w:tcPr>
          <w:p w14:paraId="4227BCFD" w14:textId="77777777" w:rsidR="00F25DAF" w:rsidRPr="000B177F" w:rsidRDefault="00F25DAF" w:rsidP="00CC2108">
            <w:pPr>
              <w:ind w:right="-109"/>
              <w:rPr>
                <w:b/>
                <w:sz w:val="20"/>
                <w:szCs w:val="20"/>
              </w:rPr>
            </w:pPr>
            <w:r w:rsidRPr="000B177F">
              <w:rPr>
                <w:rFonts w:cs="Arial"/>
                <w:color w:val="000000"/>
                <w:sz w:val="20"/>
                <w:szCs w:val="20"/>
              </w:rPr>
              <w:t>İlçenin deniz trafiğine uygun olması</w:t>
            </w:r>
          </w:p>
        </w:tc>
        <w:tc>
          <w:tcPr>
            <w:tcW w:w="2410" w:type="dxa"/>
            <w:vAlign w:val="center"/>
          </w:tcPr>
          <w:p w14:paraId="098A1898" w14:textId="77777777" w:rsidR="00F25DAF" w:rsidRPr="000B177F" w:rsidRDefault="00F25DAF" w:rsidP="00CC2108">
            <w:pPr>
              <w:ind w:right="-109"/>
              <w:rPr>
                <w:rFonts w:cs="Arial"/>
                <w:color w:val="000000"/>
                <w:sz w:val="20"/>
                <w:szCs w:val="20"/>
              </w:rPr>
            </w:pPr>
            <w:r w:rsidRPr="000B177F">
              <w:rPr>
                <w:rFonts w:cs="Arial"/>
                <w:color w:val="000000"/>
                <w:sz w:val="20"/>
                <w:szCs w:val="20"/>
              </w:rPr>
              <w:t>İl merkezlerine uzak olmamız</w:t>
            </w:r>
          </w:p>
        </w:tc>
      </w:tr>
      <w:tr w:rsidR="00F25DAF" w:rsidRPr="000B177F" w14:paraId="316B2439" w14:textId="77777777" w:rsidTr="00CC2108">
        <w:tc>
          <w:tcPr>
            <w:tcW w:w="2547" w:type="dxa"/>
            <w:vAlign w:val="center"/>
          </w:tcPr>
          <w:p w14:paraId="159079BA" w14:textId="77777777" w:rsidR="00F25DAF" w:rsidRPr="000B177F" w:rsidRDefault="00F25DAF" w:rsidP="00CC2108">
            <w:pPr>
              <w:ind w:right="-115"/>
              <w:rPr>
                <w:rFonts w:cs="Arial"/>
                <w:color w:val="000000"/>
                <w:sz w:val="20"/>
                <w:szCs w:val="20"/>
              </w:rPr>
            </w:pPr>
            <w:r w:rsidRPr="000B177F">
              <w:rPr>
                <w:rFonts w:cs="Arial"/>
                <w:color w:val="000000"/>
                <w:sz w:val="20"/>
                <w:szCs w:val="20"/>
              </w:rPr>
              <w:t>Personelin birbiri ve yönetim ile uyumlu çalışması</w:t>
            </w:r>
          </w:p>
        </w:tc>
        <w:tc>
          <w:tcPr>
            <w:tcW w:w="2698" w:type="dxa"/>
            <w:vAlign w:val="center"/>
          </w:tcPr>
          <w:p w14:paraId="629A8246" w14:textId="77777777" w:rsidR="00F25DAF" w:rsidRPr="000B177F" w:rsidRDefault="00F25DAF" w:rsidP="00CC2108">
            <w:pPr>
              <w:ind w:right="-105"/>
              <w:rPr>
                <w:rFonts w:cs="Arial"/>
                <w:color w:val="000000"/>
                <w:sz w:val="20"/>
                <w:szCs w:val="20"/>
              </w:rPr>
            </w:pPr>
            <w:r w:rsidRPr="000B177F">
              <w:rPr>
                <w:rFonts w:cs="Arial"/>
                <w:color w:val="000000"/>
                <w:sz w:val="20"/>
                <w:szCs w:val="20"/>
              </w:rPr>
              <w:t>Odamızın ve faaliyetlerimizin topluma ve üyelere yeterli düzeyde tanıtılamaması</w:t>
            </w:r>
          </w:p>
        </w:tc>
        <w:tc>
          <w:tcPr>
            <w:tcW w:w="2410" w:type="dxa"/>
            <w:vAlign w:val="center"/>
          </w:tcPr>
          <w:p w14:paraId="5C84AFFD" w14:textId="77777777" w:rsidR="00F25DAF" w:rsidRPr="000B177F" w:rsidRDefault="00F25DAF" w:rsidP="00CC2108">
            <w:pPr>
              <w:ind w:right="-109"/>
              <w:rPr>
                <w:rFonts w:cs="Arial"/>
                <w:color w:val="000000"/>
                <w:sz w:val="20"/>
                <w:szCs w:val="20"/>
              </w:rPr>
            </w:pPr>
            <w:r w:rsidRPr="000B177F">
              <w:rPr>
                <w:rFonts w:cs="Arial"/>
                <w:color w:val="000000"/>
                <w:sz w:val="20"/>
                <w:szCs w:val="20"/>
              </w:rPr>
              <w:t xml:space="preserve">İlçemizin turizme elverişli olması </w:t>
            </w:r>
          </w:p>
        </w:tc>
        <w:tc>
          <w:tcPr>
            <w:tcW w:w="2410" w:type="dxa"/>
            <w:vAlign w:val="center"/>
          </w:tcPr>
          <w:p w14:paraId="696060B6" w14:textId="77777777" w:rsidR="00F25DAF" w:rsidRPr="000B177F" w:rsidRDefault="00F25DAF" w:rsidP="00CC2108">
            <w:pPr>
              <w:ind w:right="-109"/>
              <w:rPr>
                <w:rFonts w:cs="Arial"/>
                <w:color w:val="000000"/>
                <w:sz w:val="20"/>
                <w:szCs w:val="20"/>
              </w:rPr>
            </w:pPr>
            <w:r w:rsidRPr="000B177F">
              <w:rPr>
                <w:rFonts w:cs="Arial"/>
                <w:color w:val="000000"/>
                <w:sz w:val="20"/>
                <w:szCs w:val="20"/>
              </w:rPr>
              <w:t>İlçemize ulaşımın zor olması</w:t>
            </w:r>
          </w:p>
        </w:tc>
      </w:tr>
      <w:tr w:rsidR="00F25DAF" w:rsidRPr="000B177F" w14:paraId="2E85BF6E" w14:textId="77777777" w:rsidTr="00CC2108">
        <w:trPr>
          <w:trHeight w:val="416"/>
        </w:trPr>
        <w:tc>
          <w:tcPr>
            <w:tcW w:w="2547" w:type="dxa"/>
            <w:vAlign w:val="center"/>
          </w:tcPr>
          <w:p w14:paraId="76596D14" w14:textId="77777777" w:rsidR="00F25DAF" w:rsidRPr="000B177F" w:rsidRDefault="00F25DAF" w:rsidP="00CC2108">
            <w:pPr>
              <w:ind w:right="-115"/>
              <w:rPr>
                <w:rFonts w:cs="Arial"/>
                <w:color w:val="000000"/>
                <w:sz w:val="20"/>
                <w:szCs w:val="20"/>
              </w:rPr>
            </w:pPr>
            <w:r>
              <w:rPr>
                <w:rFonts w:cs="Arial"/>
                <w:color w:val="000000"/>
                <w:sz w:val="20"/>
                <w:szCs w:val="20"/>
              </w:rPr>
              <w:t>Bürokratlar ile</w:t>
            </w:r>
            <w:r w:rsidRPr="000B177F">
              <w:rPr>
                <w:rFonts w:cs="Arial"/>
                <w:color w:val="000000"/>
                <w:sz w:val="20"/>
                <w:szCs w:val="20"/>
              </w:rPr>
              <w:t xml:space="preserve"> güçlü ilişkilerin olması</w:t>
            </w:r>
          </w:p>
        </w:tc>
        <w:tc>
          <w:tcPr>
            <w:tcW w:w="2698" w:type="dxa"/>
            <w:vAlign w:val="center"/>
          </w:tcPr>
          <w:p w14:paraId="5FBA9851" w14:textId="77777777" w:rsidR="00F25DAF" w:rsidRPr="000B177F" w:rsidRDefault="00F25DAF" w:rsidP="00CC2108">
            <w:pPr>
              <w:ind w:right="-105"/>
              <w:rPr>
                <w:rFonts w:cs="Arial"/>
                <w:color w:val="000000"/>
                <w:sz w:val="20"/>
                <w:szCs w:val="20"/>
              </w:rPr>
            </w:pPr>
            <w:r w:rsidRPr="000B177F">
              <w:rPr>
                <w:rFonts w:cs="Arial"/>
                <w:color w:val="000000"/>
                <w:sz w:val="20"/>
                <w:szCs w:val="20"/>
              </w:rPr>
              <w:t>Stratejik yönetim anlayışının istenilen seviyede olmaması</w:t>
            </w:r>
          </w:p>
        </w:tc>
        <w:tc>
          <w:tcPr>
            <w:tcW w:w="2410" w:type="dxa"/>
            <w:vAlign w:val="center"/>
          </w:tcPr>
          <w:p w14:paraId="1472459A" w14:textId="77777777" w:rsidR="00F25DAF" w:rsidRPr="000B177F" w:rsidRDefault="00F25DAF" w:rsidP="00CC2108">
            <w:pPr>
              <w:ind w:right="-109"/>
              <w:rPr>
                <w:rFonts w:cs="Arial"/>
                <w:color w:val="000000"/>
                <w:sz w:val="20"/>
                <w:szCs w:val="20"/>
              </w:rPr>
            </w:pPr>
            <w:r w:rsidRPr="000B177F">
              <w:rPr>
                <w:rFonts w:cs="Arial"/>
                <w:color w:val="000000"/>
                <w:sz w:val="20"/>
                <w:szCs w:val="20"/>
              </w:rPr>
              <w:t>Girişimcilere verilen destekler</w:t>
            </w:r>
          </w:p>
        </w:tc>
        <w:tc>
          <w:tcPr>
            <w:tcW w:w="2410" w:type="dxa"/>
            <w:vAlign w:val="center"/>
          </w:tcPr>
          <w:p w14:paraId="7EE4E72E" w14:textId="77777777" w:rsidR="00F25DAF" w:rsidRPr="000B177F" w:rsidRDefault="00F25DAF" w:rsidP="00CC2108">
            <w:pPr>
              <w:ind w:right="-109"/>
              <w:rPr>
                <w:rFonts w:cs="Arial"/>
                <w:color w:val="000000"/>
                <w:sz w:val="20"/>
                <w:szCs w:val="20"/>
              </w:rPr>
            </w:pPr>
            <w:r w:rsidRPr="000B177F">
              <w:rPr>
                <w:rFonts w:cs="Arial"/>
                <w:color w:val="000000"/>
                <w:sz w:val="20"/>
                <w:szCs w:val="20"/>
              </w:rPr>
              <w:t>Nitelikli işgücünün olmaması</w:t>
            </w:r>
          </w:p>
        </w:tc>
      </w:tr>
      <w:tr w:rsidR="00F25DAF" w:rsidRPr="000B177F" w14:paraId="3DB8A097" w14:textId="77777777" w:rsidTr="00CC2108">
        <w:tc>
          <w:tcPr>
            <w:tcW w:w="2547" w:type="dxa"/>
            <w:vAlign w:val="center"/>
          </w:tcPr>
          <w:p w14:paraId="5C0DB234" w14:textId="77777777" w:rsidR="00F25DAF" w:rsidRPr="000B177F" w:rsidRDefault="00F25DAF" w:rsidP="00CC2108">
            <w:pPr>
              <w:rPr>
                <w:rFonts w:cs="Arial"/>
                <w:color w:val="000000"/>
                <w:sz w:val="20"/>
                <w:szCs w:val="20"/>
              </w:rPr>
            </w:pPr>
            <w:r w:rsidRPr="000B177F">
              <w:rPr>
                <w:rFonts w:cs="Arial"/>
                <w:color w:val="000000"/>
                <w:sz w:val="20"/>
                <w:szCs w:val="20"/>
              </w:rPr>
              <w:t>Ticaret ve Sanayi Odası olmamız</w:t>
            </w:r>
          </w:p>
        </w:tc>
        <w:tc>
          <w:tcPr>
            <w:tcW w:w="2698" w:type="dxa"/>
            <w:vAlign w:val="center"/>
          </w:tcPr>
          <w:p w14:paraId="147A6D87" w14:textId="77777777" w:rsidR="00F25DAF" w:rsidRPr="000B177F" w:rsidRDefault="00F25DAF" w:rsidP="00CC2108">
            <w:pPr>
              <w:ind w:right="-105"/>
              <w:rPr>
                <w:rFonts w:cs="Arial"/>
                <w:color w:val="000000"/>
                <w:sz w:val="20"/>
                <w:szCs w:val="20"/>
              </w:rPr>
            </w:pPr>
            <w:r w:rsidRPr="000B177F">
              <w:rPr>
                <w:rFonts w:cs="Arial"/>
                <w:color w:val="000000"/>
                <w:sz w:val="20"/>
                <w:szCs w:val="20"/>
              </w:rPr>
              <w:t>Ekonomik Gelirimizin az olması</w:t>
            </w:r>
          </w:p>
        </w:tc>
        <w:tc>
          <w:tcPr>
            <w:tcW w:w="2410" w:type="dxa"/>
            <w:vAlign w:val="center"/>
          </w:tcPr>
          <w:p w14:paraId="37C89874" w14:textId="77777777" w:rsidR="00F25DAF" w:rsidRPr="000B177F" w:rsidRDefault="00F25DAF" w:rsidP="00CC2108">
            <w:pPr>
              <w:ind w:right="-109"/>
              <w:rPr>
                <w:rFonts w:cs="Arial"/>
                <w:color w:val="000000"/>
                <w:sz w:val="20"/>
                <w:szCs w:val="20"/>
              </w:rPr>
            </w:pPr>
            <w:r w:rsidRPr="000B177F">
              <w:rPr>
                <w:rFonts w:cs="Arial"/>
                <w:color w:val="000000"/>
                <w:sz w:val="20"/>
                <w:szCs w:val="20"/>
              </w:rPr>
              <w:t>İletişim araçlarındaki teknolojik gelişmeler</w:t>
            </w:r>
          </w:p>
        </w:tc>
        <w:tc>
          <w:tcPr>
            <w:tcW w:w="2410" w:type="dxa"/>
            <w:vAlign w:val="center"/>
          </w:tcPr>
          <w:p w14:paraId="258D6DC3" w14:textId="77777777" w:rsidR="00F25DAF" w:rsidRPr="000B177F" w:rsidRDefault="00F25DAF" w:rsidP="00CC2108">
            <w:pPr>
              <w:ind w:right="-109"/>
              <w:rPr>
                <w:rFonts w:cs="Arial"/>
                <w:color w:val="000000"/>
                <w:sz w:val="20"/>
                <w:szCs w:val="20"/>
              </w:rPr>
            </w:pPr>
            <w:r w:rsidRPr="000B177F">
              <w:rPr>
                <w:rFonts w:cs="Arial"/>
                <w:color w:val="000000"/>
                <w:sz w:val="20"/>
                <w:szCs w:val="20"/>
              </w:rPr>
              <w:t>İhracatçı üyemizin az olması</w:t>
            </w:r>
          </w:p>
        </w:tc>
      </w:tr>
      <w:tr w:rsidR="00F25DAF" w:rsidRPr="000B177F" w14:paraId="10D268D5" w14:textId="77777777" w:rsidTr="00CC2108">
        <w:tc>
          <w:tcPr>
            <w:tcW w:w="2547" w:type="dxa"/>
            <w:vAlign w:val="center"/>
          </w:tcPr>
          <w:p w14:paraId="6EF59705" w14:textId="77777777" w:rsidR="00F25DAF" w:rsidRPr="000B177F" w:rsidRDefault="00F25DAF" w:rsidP="00CC2108">
            <w:pPr>
              <w:rPr>
                <w:rFonts w:cs="Arial"/>
                <w:color w:val="000000"/>
                <w:sz w:val="20"/>
                <w:szCs w:val="20"/>
              </w:rPr>
            </w:pPr>
            <w:r w:rsidRPr="000B177F">
              <w:rPr>
                <w:rFonts w:cs="Arial"/>
                <w:color w:val="000000"/>
                <w:sz w:val="20"/>
                <w:szCs w:val="20"/>
              </w:rPr>
              <w:t>Yönetimin dinamik ve yeniliklere açık bir yapıya sahip olması</w:t>
            </w:r>
          </w:p>
        </w:tc>
        <w:tc>
          <w:tcPr>
            <w:tcW w:w="2698" w:type="dxa"/>
            <w:vAlign w:val="center"/>
          </w:tcPr>
          <w:p w14:paraId="5EAF96AC" w14:textId="77777777" w:rsidR="00F25DAF" w:rsidRPr="000B177F" w:rsidRDefault="00F25DAF" w:rsidP="00CC2108">
            <w:pPr>
              <w:ind w:right="-105"/>
              <w:rPr>
                <w:rFonts w:cs="Arial"/>
                <w:color w:val="000000"/>
                <w:sz w:val="20"/>
                <w:szCs w:val="20"/>
              </w:rPr>
            </w:pPr>
            <w:r w:rsidRPr="000B177F">
              <w:rPr>
                <w:rFonts w:cs="Arial"/>
                <w:color w:val="000000"/>
                <w:sz w:val="20"/>
                <w:szCs w:val="20"/>
              </w:rPr>
              <w:t>Çalışma ortamının fiziksel yetersizliği</w:t>
            </w:r>
          </w:p>
        </w:tc>
        <w:tc>
          <w:tcPr>
            <w:tcW w:w="2410" w:type="dxa"/>
            <w:vAlign w:val="center"/>
          </w:tcPr>
          <w:p w14:paraId="11342811" w14:textId="77777777" w:rsidR="00F25DAF" w:rsidRPr="000B177F" w:rsidRDefault="00F25DAF" w:rsidP="00CC2108">
            <w:pPr>
              <w:ind w:right="-109"/>
              <w:rPr>
                <w:rFonts w:cs="Arial"/>
                <w:color w:val="000000"/>
                <w:sz w:val="20"/>
                <w:szCs w:val="20"/>
              </w:rPr>
            </w:pPr>
            <w:r w:rsidRPr="000B177F">
              <w:rPr>
                <w:rFonts w:cs="Arial"/>
                <w:color w:val="000000"/>
                <w:sz w:val="20"/>
                <w:szCs w:val="20"/>
              </w:rPr>
              <w:t>Türkiye de ve dünyada TOBB ‘un imajının güçlü olması</w:t>
            </w:r>
          </w:p>
        </w:tc>
        <w:tc>
          <w:tcPr>
            <w:tcW w:w="2410" w:type="dxa"/>
            <w:vAlign w:val="center"/>
          </w:tcPr>
          <w:p w14:paraId="18F1D704" w14:textId="77777777" w:rsidR="00F25DAF" w:rsidRPr="000B177F" w:rsidRDefault="00F25DAF" w:rsidP="00CC2108">
            <w:pPr>
              <w:ind w:right="-109"/>
              <w:rPr>
                <w:rFonts w:cs="Arial"/>
                <w:color w:val="000000"/>
                <w:sz w:val="20"/>
                <w:szCs w:val="20"/>
              </w:rPr>
            </w:pPr>
            <w:r w:rsidRPr="000B177F">
              <w:rPr>
                <w:rFonts w:cs="Arial"/>
                <w:color w:val="000000"/>
                <w:sz w:val="20"/>
                <w:szCs w:val="20"/>
              </w:rPr>
              <w:t>OSB nin bulunmaması</w:t>
            </w:r>
          </w:p>
        </w:tc>
      </w:tr>
      <w:tr w:rsidR="00F25DAF" w:rsidRPr="000B177F" w14:paraId="594E811B" w14:textId="77777777" w:rsidTr="00CC2108">
        <w:tc>
          <w:tcPr>
            <w:tcW w:w="2547" w:type="dxa"/>
            <w:vAlign w:val="center"/>
          </w:tcPr>
          <w:p w14:paraId="730C6594" w14:textId="77777777" w:rsidR="00F25DAF" w:rsidRPr="000B177F" w:rsidRDefault="00F25DAF" w:rsidP="00CC2108">
            <w:pPr>
              <w:rPr>
                <w:rFonts w:cs="Arial"/>
                <w:color w:val="000000"/>
                <w:sz w:val="20"/>
                <w:szCs w:val="20"/>
              </w:rPr>
            </w:pPr>
            <w:r w:rsidRPr="000B177F">
              <w:rPr>
                <w:rFonts w:cs="Arial"/>
                <w:color w:val="000000"/>
                <w:sz w:val="20"/>
                <w:szCs w:val="20"/>
              </w:rPr>
              <w:t>Şehir merkezinde yer almamız</w:t>
            </w:r>
          </w:p>
        </w:tc>
        <w:tc>
          <w:tcPr>
            <w:tcW w:w="2698" w:type="dxa"/>
            <w:vAlign w:val="center"/>
          </w:tcPr>
          <w:p w14:paraId="3DA1D36E" w14:textId="77777777" w:rsidR="00F25DAF" w:rsidRPr="000B177F" w:rsidRDefault="00F25DAF" w:rsidP="00CC2108">
            <w:pPr>
              <w:ind w:right="-105"/>
              <w:rPr>
                <w:rFonts w:cs="Arial"/>
                <w:color w:val="000000"/>
                <w:sz w:val="20"/>
                <w:szCs w:val="20"/>
              </w:rPr>
            </w:pPr>
            <w:r w:rsidRPr="000B177F">
              <w:rPr>
                <w:rFonts w:cs="Arial"/>
                <w:color w:val="000000"/>
                <w:sz w:val="20"/>
                <w:szCs w:val="20"/>
              </w:rPr>
              <w:t>Personelin motivasyon eksikliği</w:t>
            </w:r>
          </w:p>
        </w:tc>
        <w:tc>
          <w:tcPr>
            <w:tcW w:w="2410" w:type="dxa"/>
            <w:vAlign w:val="center"/>
          </w:tcPr>
          <w:p w14:paraId="0438F5C3" w14:textId="77777777" w:rsidR="00F25DAF" w:rsidRPr="000B177F" w:rsidRDefault="00F25DAF" w:rsidP="00CC2108">
            <w:pPr>
              <w:ind w:right="-109"/>
              <w:rPr>
                <w:rFonts w:cs="Arial"/>
                <w:color w:val="000000"/>
                <w:sz w:val="20"/>
                <w:szCs w:val="20"/>
              </w:rPr>
            </w:pPr>
            <w:r w:rsidRPr="000B177F">
              <w:rPr>
                <w:rFonts w:cs="Arial"/>
                <w:color w:val="000000"/>
                <w:sz w:val="20"/>
                <w:szCs w:val="20"/>
              </w:rPr>
              <w:t>İlçemizde yüksekokul bulunması</w:t>
            </w:r>
          </w:p>
        </w:tc>
        <w:tc>
          <w:tcPr>
            <w:tcW w:w="2410" w:type="dxa"/>
            <w:vAlign w:val="center"/>
          </w:tcPr>
          <w:p w14:paraId="1838E24E" w14:textId="77777777" w:rsidR="00F25DAF" w:rsidRPr="000B177F" w:rsidRDefault="00F25DAF" w:rsidP="00CC2108">
            <w:pPr>
              <w:rPr>
                <w:rFonts w:cs="Arial"/>
                <w:color w:val="000000"/>
                <w:sz w:val="20"/>
                <w:szCs w:val="20"/>
              </w:rPr>
            </w:pPr>
            <w:r w:rsidRPr="000B177F">
              <w:rPr>
                <w:rFonts w:cs="Arial"/>
                <w:color w:val="000000"/>
                <w:sz w:val="20"/>
                <w:szCs w:val="20"/>
              </w:rPr>
              <w:t>Turizme yönelik yetersiz çalışmalar</w:t>
            </w:r>
          </w:p>
        </w:tc>
      </w:tr>
      <w:tr w:rsidR="00F25DAF" w:rsidRPr="000B177F" w14:paraId="745EAE73" w14:textId="77777777" w:rsidTr="00CC2108">
        <w:tc>
          <w:tcPr>
            <w:tcW w:w="2547" w:type="dxa"/>
            <w:vAlign w:val="center"/>
          </w:tcPr>
          <w:p w14:paraId="33BBE08C" w14:textId="77777777" w:rsidR="00F25DAF" w:rsidRPr="000B177F" w:rsidRDefault="00F25DAF" w:rsidP="00CC2108">
            <w:pPr>
              <w:rPr>
                <w:rFonts w:cs="Arial"/>
                <w:color w:val="000000"/>
                <w:sz w:val="20"/>
                <w:szCs w:val="20"/>
              </w:rPr>
            </w:pPr>
            <w:r w:rsidRPr="000B177F">
              <w:rPr>
                <w:rFonts w:cs="Arial"/>
                <w:color w:val="000000"/>
                <w:sz w:val="20"/>
                <w:szCs w:val="20"/>
              </w:rPr>
              <w:t>Kendi binamızın olması</w:t>
            </w:r>
          </w:p>
        </w:tc>
        <w:tc>
          <w:tcPr>
            <w:tcW w:w="2698" w:type="dxa"/>
            <w:vAlign w:val="center"/>
          </w:tcPr>
          <w:p w14:paraId="49A21860" w14:textId="77777777" w:rsidR="00F25DAF" w:rsidRPr="000B177F" w:rsidRDefault="00F25DAF" w:rsidP="00CC2108">
            <w:pPr>
              <w:rPr>
                <w:rFonts w:cs="Arial"/>
                <w:color w:val="000000"/>
                <w:sz w:val="20"/>
                <w:szCs w:val="20"/>
              </w:rPr>
            </w:pPr>
            <w:r>
              <w:rPr>
                <w:rFonts w:cs="Arial"/>
                <w:color w:val="000000"/>
                <w:sz w:val="20"/>
                <w:szCs w:val="20"/>
              </w:rPr>
              <w:t>Paydaşlar ile ilişkilerin yeterli seviyede olmaması</w:t>
            </w:r>
          </w:p>
        </w:tc>
        <w:tc>
          <w:tcPr>
            <w:tcW w:w="2410" w:type="dxa"/>
            <w:vAlign w:val="center"/>
          </w:tcPr>
          <w:p w14:paraId="6A8DF995" w14:textId="77777777" w:rsidR="00F25DAF" w:rsidRPr="000B177F" w:rsidRDefault="00F25DAF" w:rsidP="00CC2108">
            <w:pPr>
              <w:ind w:right="-109"/>
              <w:rPr>
                <w:rFonts w:cs="Arial"/>
                <w:color w:val="000000"/>
                <w:sz w:val="20"/>
                <w:szCs w:val="20"/>
              </w:rPr>
            </w:pPr>
            <w:r w:rsidRPr="000B177F">
              <w:rPr>
                <w:rFonts w:cs="Arial"/>
                <w:color w:val="000000"/>
                <w:sz w:val="20"/>
                <w:szCs w:val="20"/>
              </w:rPr>
              <w:t>Muz yetiştiriciliğinde ülkede söz sahibi olmamız</w:t>
            </w:r>
          </w:p>
        </w:tc>
        <w:tc>
          <w:tcPr>
            <w:tcW w:w="2410" w:type="dxa"/>
            <w:vAlign w:val="center"/>
          </w:tcPr>
          <w:p w14:paraId="63ACB9BF" w14:textId="77777777" w:rsidR="00F25DAF" w:rsidRPr="000B177F" w:rsidRDefault="00F25DAF" w:rsidP="00CC2108">
            <w:pPr>
              <w:rPr>
                <w:rFonts w:cs="Arial"/>
                <w:color w:val="000000"/>
                <w:sz w:val="20"/>
                <w:szCs w:val="20"/>
              </w:rPr>
            </w:pPr>
            <w:r>
              <w:rPr>
                <w:rFonts w:cs="Arial"/>
                <w:color w:val="000000"/>
                <w:sz w:val="20"/>
                <w:szCs w:val="20"/>
              </w:rPr>
              <w:t>Dünyada yaşanan ekonomik durgunluk</w:t>
            </w:r>
          </w:p>
        </w:tc>
      </w:tr>
      <w:tr w:rsidR="00F25DAF" w:rsidRPr="000B177F" w14:paraId="11275B84" w14:textId="77777777" w:rsidTr="00CC2108">
        <w:tc>
          <w:tcPr>
            <w:tcW w:w="2547" w:type="dxa"/>
            <w:vAlign w:val="center"/>
          </w:tcPr>
          <w:p w14:paraId="6F57585A" w14:textId="77777777" w:rsidR="00F25DAF" w:rsidRPr="000B177F" w:rsidRDefault="00F25DAF" w:rsidP="00CC2108">
            <w:pPr>
              <w:rPr>
                <w:rFonts w:cs="Arial"/>
                <w:color w:val="000000"/>
                <w:sz w:val="20"/>
                <w:szCs w:val="20"/>
              </w:rPr>
            </w:pPr>
            <w:r w:rsidRPr="000B177F">
              <w:rPr>
                <w:rFonts w:cs="Arial"/>
                <w:color w:val="000000"/>
                <w:sz w:val="20"/>
                <w:szCs w:val="20"/>
              </w:rPr>
              <w:t>Diğer kurum ve kuruluşlarla işbirliğinin güçlü olması</w:t>
            </w:r>
          </w:p>
        </w:tc>
        <w:tc>
          <w:tcPr>
            <w:tcW w:w="2698" w:type="dxa"/>
            <w:vAlign w:val="center"/>
          </w:tcPr>
          <w:p w14:paraId="04E5682A" w14:textId="77777777" w:rsidR="00F25DAF" w:rsidRPr="000B177F" w:rsidRDefault="00F25DAF" w:rsidP="00CC2108">
            <w:pPr>
              <w:rPr>
                <w:rFonts w:cs="Arial"/>
                <w:color w:val="000000"/>
                <w:sz w:val="20"/>
                <w:szCs w:val="20"/>
              </w:rPr>
            </w:pPr>
            <w:r>
              <w:rPr>
                <w:rFonts w:cs="Arial"/>
                <w:color w:val="000000"/>
                <w:sz w:val="20"/>
                <w:szCs w:val="20"/>
              </w:rPr>
              <w:t>Çalışan sayısının az olması</w:t>
            </w:r>
          </w:p>
        </w:tc>
        <w:tc>
          <w:tcPr>
            <w:tcW w:w="2410" w:type="dxa"/>
            <w:vAlign w:val="center"/>
          </w:tcPr>
          <w:p w14:paraId="6FD9C349" w14:textId="77777777" w:rsidR="00F25DAF" w:rsidRPr="000B177F" w:rsidRDefault="00F25DAF" w:rsidP="00CC2108">
            <w:pPr>
              <w:ind w:right="-109"/>
              <w:rPr>
                <w:rFonts w:cs="Arial"/>
                <w:color w:val="000000"/>
                <w:sz w:val="20"/>
                <w:szCs w:val="20"/>
              </w:rPr>
            </w:pPr>
            <w:r w:rsidRPr="000B177F">
              <w:rPr>
                <w:rFonts w:cs="Arial"/>
                <w:color w:val="000000"/>
                <w:sz w:val="20"/>
                <w:szCs w:val="20"/>
              </w:rPr>
              <w:t>Hafif sanayi bölgesinin bulunması</w:t>
            </w:r>
          </w:p>
        </w:tc>
        <w:tc>
          <w:tcPr>
            <w:tcW w:w="2410" w:type="dxa"/>
            <w:vAlign w:val="center"/>
          </w:tcPr>
          <w:p w14:paraId="1025B1EC" w14:textId="77777777" w:rsidR="00F25DAF" w:rsidRPr="000B177F" w:rsidRDefault="00F25DAF" w:rsidP="00CC2108">
            <w:pPr>
              <w:rPr>
                <w:rFonts w:cs="Arial"/>
                <w:color w:val="000000"/>
                <w:sz w:val="20"/>
                <w:szCs w:val="20"/>
              </w:rPr>
            </w:pPr>
            <w:r>
              <w:rPr>
                <w:rFonts w:cs="Arial"/>
                <w:color w:val="000000"/>
                <w:sz w:val="20"/>
                <w:szCs w:val="20"/>
              </w:rPr>
              <w:t>E</w:t>
            </w:r>
            <w:r w:rsidRPr="000B177F">
              <w:rPr>
                <w:rFonts w:cs="Arial"/>
                <w:color w:val="000000"/>
                <w:sz w:val="20"/>
                <w:szCs w:val="20"/>
              </w:rPr>
              <w:t xml:space="preserve">konomik </w:t>
            </w:r>
            <w:r>
              <w:rPr>
                <w:rFonts w:cs="Arial"/>
                <w:color w:val="000000"/>
                <w:sz w:val="20"/>
                <w:szCs w:val="20"/>
              </w:rPr>
              <w:t>yetersizlik</w:t>
            </w:r>
          </w:p>
        </w:tc>
      </w:tr>
      <w:tr w:rsidR="00F25DAF" w:rsidRPr="000B177F" w14:paraId="38506C5E" w14:textId="77777777" w:rsidTr="00CC2108">
        <w:tc>
          <w:tcPr>
            <w:tcW w:w="2547" w:type="dxa"/>
            <w:vAlign w:val="center"/>
          </w:tcPr>
          <w:p w14:paraId="2DEE93F2" w14:textId="77777777" w:rsidR="00F25DAF" w:rsidRPr="00957530" w:rsidRDefault="00F25DAF" w:rsidP="00CC2108">
            <w:pPr>
              <w:rPr>
                <w:rFonts w:cs="Arial"/>
                <w:color w:val="000000"/>
                <w:sz w:val="20"/>
                <w:szCs w:val="20"/>
              </w:rPr>
            </w:pPr>
            <w:r w:rsidRPr="00957530">
              <w:rPr>
                <w:rFonts w:cs="Arial"/>
                <w:color w:val="000000"/>
                <w:sz w:val="20"/>
                <w:szCs w:val="20"/>
              </w:rPr>
              <w:t>Üyelerin tüm sıkıntılarını kurumlarla görüşerek çözüme ulaştırması ve üyelerinin sesi olması</w:t>
            </w:r>
          </w:p>
        </w:tc>
        <w:tc>
          <w:tcPr>
            <w:tcW w:w="2698" w:type="dxa"/>
            <w:vAlign w:val="center"/>
          </w:tcPr>
          <w:p w14:paraId="34AE7F36" w14:textId="77777777" w:rsidR="00F25DAF" w:rsidRPr="000B177F" w:rsidRDefault="00F25DAF" w:rsidP="00CC2108">
            <w:pPr>
              <w:rPr>
                <w:rFonts w:cs="Arial"/>
                <w:color w:val="000000"/>
                <w:sz w:val="20"/>
                <w:szCs w:val="20"/>
              </w:rPr>
            </w:pPr>
            <w:r>
              <w:rPr>
                <w:rFonts w:cs="Arial"/>
                <w:color w:val="000000"/>
                <w:sz w:val="20"/>
                <w:szCs w:val="20"/>
              </w:rPr>
              <w:t>Eğitim ve etkinliklerin az olması</w:t>
            </w:r>
          </w:p>
        </w:tc>
        <w:tc>
          <w:tcPr>
            <w:tcW w:w="2410" w:type="dxa"/>
            <w:vAlign w:val="center"/>
          </w:tcPr>
          <w:p w14:paraId="2552FB5B" w14:textId="77777777" w:rsidR="00F25DAF" w:rsidRPr="000B177F" w:rsidRDefault="00F25DAF" w:rsidP="00CC2108">
            <w:pPr>
              <w:ind w:right="-109"/>
              <w:rPr>
                <w:rFonts w:cs="Arial"/>
                <w:color w:val="000000"/>
                <w:sz w:val="20"/>
                <w:szCs w:val="20"/>
              </w:rPr>
            </w:pPr>
            <w:r w:rsidRPr="000B177F">
              <w:rPr>
                <w:rFonts w:cs="Arial"/>
                <w:color w:val="000000"/>
                <w:sz w:val="20"/>
                <w:szCs w:val="20"/>
              </w:rPr>
              <w:t>Kamu kurum ve kuruluşlarına yönelik proje çağrıları</w:t>
            </w:r>
          </w:p>
        </w:tc>
        <w:tc>
          <w:tcPr>
            <w:tcW w:w="2410" w:type="dxa"/>
            <w:vAlign w:val="center"/>
          </w:tcPr>
          <w:p w14:paraId="7B81A97F" w14:textId="77777777" w:rsidR="00F25DAF" w:rsidRPr="000B177F" w:rsidRDefault="00F25DAF" w:rsidP="00CC2108">
            <w:pPr>
              <w:rPr>
                <w:rFonts w:cs="Arial"/>
                <w:color w:val="000000"/>
                <w:sz w:val="20"/>
                <w:szCs w:val="20"/>
              </w:rPr>
            </w:pPr>
            <w:r>
              <w:rPr>
                <w:rFonts w:cs="Arial"/>
                <w:color w:val="000000"/>
                <w:sz w:val="20"/>
                <w:szCs w:val="20"/>
              </w:rPr>
              <w:t>Bilinçsiz yapılan tarımsal üretim faaliyetleri</w:t>
            </w:r>
          </w:p>
        </w:tc>
      </w:tr>
      <w:tr w:rsidR="00F25DAF" w:rsidRPr="000B177F" w14:paraId="5A7742AC" w14:textId="77777777" w:rsidTr="00CC2108">
        <w:trPr>
          <w:trHeight w:val="590"/>
        </w:trPr>
        <w:tc>
          <w:tcPr>
            <w:tcW w:w="2547" w:type="dxa"/>
            <w:vAlign w:val="center"/>
          </w:tcPr>
          <w:p w14:paraId="005A161D" w14:textId="77777777" w:rsidR="00F25DAF" w:rsidRPr="000B177F" w:rsidRDefault="00F25DAF" w:rsidP="00CC2108">
            <w:pPr>
              <w:ind w:right="-109"/>
              <w:rPr>
                <w:rFonts w:cs="Arial"/>
                <w:color w:val="000000"/>
                <w:sz w:val="20"/>
                <w:szCs w:val="20"/>
              </w:rPr>
            </w:pPr>
            <w:r>
              <w:rPr>
                <w:rFonts w:cs="Arial"/>
                <w:color w:val="000000"/>
                <w:sz w:val="20"/>
                <w:szCs w:val="20"/>
              </w:rPr>
              <w:t>Akredite olması</w:t>
            </w:r>
          </w:p>
        </w:tc>
        <w:tc>
          <w:tcPr>
            <w:tcW w:w="2698" w:type="dxa"/>
            <w:vAlign w:val="center"/>
          </w:tcPr>
          <w:p w14:paraId="1B0F0059" w14:textId="77777777" w:rsidR="00F25DAF" w:rsidRPr="000B177F" w:rsidRDefault="00F25DAF" w:rsidP="00CC2108">
            <w:pPr>
              <w:ind w:right="-109"/>
              <w:rPr>
                <w:rFonts w:cs="Arial"/>
                <w:color w:val="000000"/>
                <w:sz w:val="20"/>
                <w:szCs w:val="20"/>
              </w:rPr>
            </w:pPr>
            <w:r w:rsidRPr="000B177F">
              <w:rPr>
                <w:rFonts w:cs="Arial"/>
                <w:color w:val="000000"/>
                <w:sz w:val="20"/>
                <w:szCs w:val="20"/>
              </w:rPr>
              <w:t> </w:t>
            </w:r>
          </w:p>
        </w:tc>
        <w:tc>
          <w:tcPr>
            <w:tcW w:w="2410" w:type="dxa"/>
            <w:vAlign w:val="center"/>
          </w:tcPr>
          <w:p w14:paraId="298D1773" w14:textId="77777777" w:rsidR="00F25DAF" w:rsidRPr="000B177F" w:rsidRDefault="00F25DAF" w:rsidP="00CC2108">
            <w:pPr>
              <w:ind w:right="-109"/>
              <w:rPr>
                <w:rFonts w:cs="Arial"/>
                <w:color w:val="000000"/>
                <w:sz w:val="20"/>
                <w:szCs w:val="20"/>
              </w:rPr>
            </w:pPr>
            <w:r w:rsidRPr="000B177F">
              <w:rPr>
                <w:rFonts w:cs="Arial"/>
                <w:color w:val="000000"/>
                <w:sz w:val="20"/>
                <w:szCs w:val="20"/>
              </w:rPr>
              <w:t> KKTC’ye yakın olmamız</w:t>
            </w:r>
          </w:p>
        </w:tc>
        <w:tc>
          <w:tcPr>
            <w:tcW w:w="2410" w:type="dxa"/>
            <w:vAlign w:val="center"/>
          </w:tcPr>
          <w:p w14:paraId="24C952B9" w14:textId="77777777" w:rsidR="00F25DAF" w:rsidRPr="00E908B2" w:rsidRDefault="00F25DAF" w:rsidP="00CC2108">
            <w:pPr>
              <w:ind w:right="-109"/>
              <w:rPr>
                <w:rFonts w:cs="Arial"/>
                <w:color w:val="000000"/>
                <w:sz w:val="20"/>
                <w:szCs w:val="20"/>
              </w:rPr>
            </w:pPr>
            <w:r w:rsidRPr="00E908B2">
              <w:rPr>
                <w:rFonts w:cs="Arial"/>
                <w:color w:val="000000"/>
                <w:sz w:val="20"/>
                <w:szCs w:val="20"/>
              </w:rPr>
              <w:t>İlçe ekonomisinin kısıtlı sektör ve ürüne dayanması</w:t>
            </w:r>
          </w:p>
        </w:tc>
      </w:tr>
      <w:tr w:rsidR="00F25DAF" w:rsidRPr="000B177F" w14:paraId="03BDEA0D" w14:textId="77777777" w:rsidTr="00CC2108">
        <w:trPr>
          <w:trHeight w:val="347"/>
        </w:trPr>
        <w:tc>
          <w:tcPr>
            <w:tcW w:w="2547" w:type="dxa"/>
            <w:vAlign w:val="center"/>
          </w:tcPr>
          <w:p w14:paraId="2C45948E" w14:textId="77777777" w:rsidR="00F25DAF" w:rsidRPr="000B177F" w:rsidRDefault="00F25DAF" w:rsidP="00CC2108">
            <w:pPr>
              <w:ind w:right="-109"/>
              <w:rPr>
                <w:rFonts w:cs="Arial"/>
                <w:color w:val="000000"/>
                <w:sz w:val="20"/>
                <w:szCs w:val="20"/>
              </w:rPr>
            </w:pPr>
            <w:r w:rsidRPr="00957530">
              <w:rPr>
                <w:rFonts w:cs="Arial"/>
                <w:color w:val="000000"/>
                <w:sz w:val="20"/>
                <w:szCs w:val="20"/>
              </w:rPr>
              <w:t>Web sayfası ve üyeleriyle iletişim olanakları</w:t>
            </w:r>
          </w:p>
        </w:tc>
        <w:tc>
          <w:tcPr>
            <w:tcW w:w="2698" w:type="dxa"/>
          </w:tcPr>
          <w:p w14:paraId="0460DDC9" w14:textId="77777777" w:rsidR="00F25DAF" w:rsidRPr="000B177F" w:rsidRDefault="00F25DAF" w:rsidP="00CC2108">
            <w:pPr>
              <w:ind w:right="-109"/>
              <w:rPr>
                <w:rFonts w:cs="Arial"/>
                <w:color w:val="000000"/>
                <w:sz w:val="20"/>
                <w:szCs w:val="20"/>
              </w:rPr>
            </w:pPr>
            <w:r w:rsidRPr="000B177F">
              <w:rPr>
                <w:rFonts w:cs="Arial"/>
                <w:color w:val="000000"/>
                <w:sz w:val="20"/>
                <w:szCs w:val="20"/>
              </w:rPr>
              <w:t> </w:t>
            </w:r>
          </w:p>
        </w:tc>
        <w:tc>
          <w:tcPr>
            <w:tcW w:w="2410" w:type="dxa"/>
            <w:vAlign w:val="center"/>
          </w:tcPr>
          <w:p w14:paraId="13292577" w14:textId="77777777" w:rsidR="00F25DAF" w:rsidRPr="000B177F" w:rsidRDefault="00F25DAF" w:rsidP="00CC2108">
            <w:pPr>
              <w:ind w:right="-109"/>
              <w:rPr>
                <w:rFonts w:cs="Arial"/>
                <w:color w:val="000000"/>
                <w:sz w:val="20"/>
                <w:szCs w:val="20"/>
              </w:rPr>
            </w:pPr>
            <w:r w:rsidRPr="000B177F">
              <w:rPr>
                <w:rFonts w:cs="Arial"/>
                <w:color w:val="000000"/>
                <w:sz w:val="20"/>
                <w:szCs w:val="20"/>
              </w:rPr>
              <w:t>Bilgi teknolojilerinin gelişmesi, TOBB tarafından pek çok uygulamaya geçilmiş olması</w:t>
            </w:r>
          </w:p>
        </w:tc>
        <w:tc>
          <w:tcPr>
            <w:tcW w:w="2410" w:type="dxa"/>
            <w:vAlign w:val="center"/>
          </w:tcPr>
          <w:p w14:paraId="2C8EF79C" w14:textId="77777777" w:rsidR="00F25DAF" w:rsidRPr="00E908B2" w:rsidRDefault="00F25DAF" w:rsidP="00CC2108">
            <w:pPr>
              <w:ind w:right="-109"/>
              <w:rPr>
                <w:rFonts w:cs="Arial"/>
                <w:color w:val="000000"/>
                <w:sz w:val="20"/>
                <w:szCs w:val="20"/>
              </w:rPr>
            </w:pPr>
            <w:r w:rsidRPr="00E908B2">
              <w:rPr>
                <w:rFonts w:cs="Arial"/>
                <w:color w:val="000000"/>
                <w:sz w:val="20"/>
                <w:szCs w:val="20"/>
              </w:rPr>
              <w:t>Sanayi altyapısı ve sanayiye dayalı üretim çeşitliliğinin olmaması</w:t>
            </w:r>
          </w:p>
        </w:tc>
      </w:tr>
      <w:tr w:rsidR="00F25DAF" w:rsidRPr="000B177F" w14:paraId="31707699" w14:textId="77777777" w:rsidTr="00CC2108">
        <w:trPr>
          <w:trHeight w:val="347"/>
        </w:trPr>
        <w:tc>
          <w:tcPr>
            <w:tcW w:w="2547" w:type="dxa"/>
          </w:tcPr>
          <w:p w14:paraId="27C8A80D" w14:textId="77777777" w:rsidR="00F25DAF" w:rsidRPr="000B177F" w:rsidRDefault="00F25DAF" w:rsidP="00CC2108">
            <w:pPr>
              <w:ind w:right="-109"/>
              <w:rPr>
                <w:rFonts w:cs="Arial"/>
                <w:color w:val="000000"/>
                <w:sz w:val="20"/>
                <w:szCs w:val="20"/>
              </w:rPr>
            </w:pPr>
            <w:r w:rsidRPr="00311AB1">
              <w:rPr>
                <w:rFonts w:cs="Arial"/>
                <w:color w:val="000000"/>
                <w:sz w:val="20"/>
                <w:szCs w:val="20"/>
              </w:rPr>
              <w:t>Her alanda faaliyet gösteren üye ve paydaşlarının olması</w:t>
            </w:r>
          </w:p>
        </w:tc>
        <w:tc>
          <w:tcPr>
            <w:tcW w:w="2698" w:type="dxa"/>
          </w:tcPr>
          <w:p w14:paraId="57E3BE75" w14:textId="77777777" w:rsidR="00F25DAF" w:rsidRPr="000B177F" w:rsidRDefault="00F25DAF" w:rsidP="00CC2108">
            <w:pPr>
              <w:ind w:right="-109"/>
              <w:rPr>
                <w:rFonts w:cs="Arial"/>
                <w:color w:val="000000"/>
                <w:sz w:val="20"/>
                <w:szCs w:val="20"/>
              </w:rPr>
            </w:pPr>
          </w:p>
        </w:tc>
        <w:tc>
          <w:tcPr>
            <w:tcW w:w="2410" w:type="dxa"/>
            <w:vAlign w:val="center"/>
          </w:tcPr>
          <w:p w14:paraId="570E7022" w14:textId="77777777" w:rsidR="00F25DAF" w:rsidRPr="000B177F" w:rsidRDefault="00F25DAF" w:rsidP="00CC2108">
            <w:pPr>
              <w:ind w:right="-109"/>
              <w:rPr>
                <w:rFonts w:cs="Arial"/>
                <w:color w:val="000000"/>
                <w:sz w:val="20"/>
                <w:szCs w:val="20"/>
              </w:rPr>
            </w:pPr>
            <w:r>
              <w:rPr>
                <w:rFonts w:cs="Arial"/>
                <w:color w:val="000000"/>
                <w:sz w:val="20"/>
                <w:szCs w:val="20"/>
              </w:rPr>
              <w:t>Liman olması</w:t>
            </w:r>
          </w:p>
        </w:tc>
        <w:tc>
          <w:tcPr>
            <w:tcW w:w="2410" w:type="dxa"/>
            <w:vAlign w:val="center"/>
          </w:tcPr>
          <w:p w14:paraId="5FF0BC30" w14:textId="77777777" w:rsidR="00F25DAF" w:rsidRPr="00E908B2" w:rsidRDefault="00F25DAF" w:rsidP="00CC2108">
            <w:pPr>
              <w:ind w:right="-109"/>
              <w:rPr>
                <w:rFonts w:cs="Arial"/>
                <w:color w:val="000000"/>
                <w:sz w:val="20"/>
                <w:szCs w:val="20"/>
              </w:rPr>
            </w:pPr>
            <w:r w:rsidRPr="00E908B2">
              <w:rPr>
                <w:rFonts w:cs="Arial"/>
                <w:color w:val="000000"/>
                <w:sz w:val="20"/>
                <w:szCs w:val="20"/>
              </w:rPr>
              <w:t>Akdeniz sahil yolunun tamamlanmaması</w:t>
            </w:r>
          </w:p>
        </w:tc>
      </w:tr>
      <w:tr w:rsidR="00F25DAF" w:rsidRPr="000B177F" w14:paraId="32B024A1" w14:textId="77777777" w:rsidTr="00CC2108">
        <w:trPr>
          <w:trHeight w:val="347"/>
        </w:trPr>
        <w:tc>
          <w:tcPr>
            <w:tcW w:w="2547" w:type="dxa"/>
            <w:vAlign w:val="center"/>
          </w:tcPr>
          <w:p w14:paraId="42829A68" w14:textId="77777777" w:rsidR="00F25DAF" w:rsidRPr="000B177F" w:rsidRDefault="00F25DAF" w:rsidP="00CC2108">
            <w:pPr>
              <w:ind w:right="-109"/>
              <w:rPr>
                <w:rFonts w:cs="Arial"/>
                <w:color w:val="000000"/>
                <w:sz w:val="20"/>
                <w:szCs w:val="20"/>
              </w:rPr>
            </w:pPr>
            <w:r w:rsidRPr="00311AB1">
              <w:rPr>
                <w:rFonts w:cs="Arial"/>
                <w:color w:val="000000"/>
                <w:sz w:val="20"/>
                <w:szCs w:val="20"/>
              </w:rPr>
              <w:t>İşletmeleri çok iyi tanıması, işletmelerin odaya ulaşılabilir olarak bilmesi</w:t>
            </w:r>
          </w:p>
        </w:tc>
        <w:tc>
          <w:tcPr>
            <w:tcW w:w="2698" w:type="dxa"/>
          </w:tcPr>
          <w:p w14:paraId="276A64EB" w14:textId="77777777" w:rsidR="00F25DAF" w:rsidRPr="000B177F" w:rsidRDefault="00F25DAF" w:rsidP="00CC2108">
            <w:pPr>
              <w:rPr>
                <w:rFonts w:cs="Arial"/>
                <w:color w:val="000000"/>
                <w:sz w:val="20"/>
                <w:szCs w:val="20"/>
              </w:rPr>
            </w:pPr>
          </w:p>
        </w:tc>
        <w:tc>
          <w:tcPr>
            <w:tcW w:w="2410" w:type="dxa"/>
            <w:vAlign w:val="center"/>
          </w:tcPr>
          <w:p w14:paraId="37AE5CBE" w14:textId="77777777" w:rsidR="00F25DAF" w:rsidRDefault="00F25DAF" w:rsidP="00CC2108">
            <w:pPr>
              <w:ind w:right="-109"/>
              <w:rPr>
                <w:rFonts w:cs="Arial"/>
                <w:color w:val="000000"/>
                <w:sz w:val="20"/>
                <w:szCs w:val="20"/>
              </w:rPr>
            </w:pPr>
            <w:r w:rsidRPr="00E908B2">
              <w:rPr>
                <w:rFonts w:cs="Arial"/>
                <w:color w:val="000000"/>
                <w:sz w:val="20"/>
                <w:szCs w:val="20"/>
              </w:rPr>
              <w:t>Akkuyu Nükleer Enerji Santraline yakın olmamız</w:t>
            </w:r>
          </w:p>
        </w:tc>
        <w:tc>
          <w:tcPr>
            <w:tcW w:w="2410" w:type="dxa"/>
            <w:vAlign w:val="center"/>
          </w:tcPr>
          <w:p w14:paraId="3728C8E7" w14:textId="77777777" w:rsidR="00F25DAF" w:rsidRDefault="00F25DAF" w:rsidP="00CC2108">
            <w:pPr>
              <w:jc w:val="both"/>
              <w:rPr>
                <w:rFonts w:cstheme="minorHAnsi"/>
              </w:rPr>
            </w:pPr>
          </w:p>
        </w:tc>
      </w:tr>
      <w:tr w:rsidR="00F25DAF" w:rsidRPr="000B177F" w14:paraId="5B8ED086" w14:textId="77777777" w:rsidTr="00CC2108">
        <w:trPr>
          <w:trHeight w:val="347"/>
        </w:trPr>
        <w:tc>
          <w:tcPr>
            <w:tcW w:w="2547" w:type="dxa"/>
            <w:vAlign w:val="center"/>
          </w:tcPr>
          <w:p w14:paraId="2A79FEBE" w14:textId="77777777" w:rsidR="00F25DAF" w:rsidRPr="000B177F" w:rsidRDefault="00F25DAF" w:rsidP="00CC2108">
            <w:pPr>
              <w:ind w:right="-109"/>
              <w:rPr>
                <w:rFonts w:cs="Arial"/>
                <w:color w:val="000000"/>
                <w:sz w:val="20"/>
                <w:szCs w:val="20"/>
              </w:rPr>
            </w:pPr>
            <w:r w:rsidRPr="00311AB1">
              <w:rPr>
                <w:rFonts w:cs="Arial"/>
                <w:color w:val="000000"/>
                <w:sz w:val="20"/>
                <w:szCs w:val="20"/>
              </w:rPr>
              <w:t>Bozyazı İlçesini de temsil ediyor olması</w:t>
            </w:r>
          </w:p>
        </w:tc>
        <w:tc>
          <w:tcPr>
            <w:tcW w:w="2698" w:type="dxa"/>
          </w:tcPr>
          <w:p w14:paraId="252E9917" w14:textId="77777777" w:rsidR="00F25DAF" w:rsidRPr="000B177F" w:rsidRDefault="00F25DAF" w:rsidP="00CC2108">
            <w:pPr>
              <w:rPr>
                <w:rFonts w:cs="Arial"/>
                <w:color w:val="000000"/>
                <w:sz w:val="20"/>
                <w:szCs w:val="20"/>
              </w:rPr>
            </w:pPr>
          </w:p>
        </w:tc>
        <w:tc>
          <w:tcPr>
            <w:tcW w:w="2410" w:type="dxa"/>
            <w:vAlign w:val="center"/>
          </w:tcPr>
          <w:p w14:paraId="07B3C793" w14:textId="77777777" w:rsidR="00F25DAF" w:rsidRDefault="00F25DAF" w:rsidP="00CC2108">
            <w:pPr>
              <w:rPr>
                <w:rFonts w:cs="Arial"/>
                <w:color w:val="000000"/>
                <w:sz w:val="20"/>
                <w:szCs w:val="20"/>
              </w:rPr>
            </w:pPr>
            <w:r w:rsidRPr="00E908B2">
              <w:rPr>
                <w:rFonts w:cs="Arial"/>
                <w:color w:val="000000"/>
                <w:sz w:val="20"/>
                <w:szCs w:val="20"/>
              </w:rPr>
              <w:t>Silifke-Alanya arası D-400 karayolunun genişleme ve iyileştirme çalışmaları</w:t>
            </w:r>
          </w:p>
        </w:tc>
        <w:tc>
          <w:tcPr>
            <w:tcW w:w="2410" w:type="dxa"/>
            <w:vAlign w:val="center"/>
          </w:tcPr>
          <w:p w14:paraId="16FBF911" w14:textId="77777777" w:rsidR="00F25DAF" w:rsidRDefault="00F25DAF" w:rsidP="00CC2108">
            <w:pPr>
              <w:jc w:val="both"/>
              <w:rPr>
                <w:rFonts w:cstheme="minorHAnsi"/>
              </w:rPr>
            </w:pPr>
          </w:p>
        </w:tc>
      </w:tr>
      <w:tr w:rsidR="00F25DAF" w:rsidRPr="000B177F" w14:paraId="523F10CE" w14:textId="77777777" w:rsidTr="00CC2108">
        <w:trPr>
          <w:trHeight w:val="347"/>
        </w:trPr>
        <w:tc>
          <w:tcPr>
            <w:tcW w:w="2547" w:type="dxa"/>
            <w:vAlign w:val="center"/>
          </w:tcPr>
          <w:p w14:paraId="10E28C3C" w14:textId="77777777" w:rsidR="00F25DAF" w:rsidRPr="000B177F" w:rsidRDefault="00F25DAF" w:rsidP="00CC2108">
            <w:pPr>
              <w:ind w:right="-109"/>
              <w:rPr>
                <w:rFonts w:cs="Arial"/>
                <w:color w:val="000000"/>
                <w:sz w:val="20"/>
                <w:szCs w:val="20"/>
              </w:rPr>
            </w:pPr>
            <w:r w:rsidRPr="00311AB1">
              <w:rPr>
                <w:rFonts w:cs="Arial"/>
                <w:color w:val="000000"/>
                <w:sz w:val="20"/>
                <w:szCs w:val="20"/>
              </w:rPr>
              <w:t>KKTC ile olumlu ve sıcak ilişkiler</w:t>
            </w:r>
          </w:p>
        </w:tc>
        <w:tc>
          <w:tcPr>
            <w:tcW w:w="2698" w:type="dxa"/>
          </w:tcPr>
          <w:p w14:paraId="5E2A8E52" w14:textId="77777777" w:rsidR="00F25DAF" w:rsidRPr="000B177F" w:rsidRDefault="00F25DAF" w:rsidP="00CC2108">
            <w:pPr>
              <w:rPr>
                <w:rFonts w:cs="Arial"/>
                <w:color w:val="000000"/>
                <w:sz w:val="20"/>
                <w:szCs w:val="20"/>
              </w:rPr>
            </w:pPr>
          </w:p>
        </w:tc>
        <w:tc>
          <w:tcPr>
            <w:tcW w:w="2410" w:type="dxa"/>
            <w:vAlign w:val="center"/>
          </w:tcPr>
          <w:p w14:paraId="21A2C64B" w14:textId="77777777" w:rsidR="00F25DAF" w:rsidRPr="00E908B2" w:rsidRDefault="00F25DAF" w:rsidP="00CC2108">
            <w:pPr>
              <w:rPr>
                <w:rFonts w:cs="Arial"/>
                <w:color w:val="000000"/>
                <w:sz w:val="20"/>
                <w:szCs w:val="20"/>
              </w:rPr>
            </w:pPr>
            <w:r w:rsidRPr="00E908B2">
              <w:rPr>
                <w:rFonts w:cs="Arial"/>
                <w:color w:val="000000"/>
                <w:sz w:val="20"/>
                <w:szCs w:val="20"/>
              </w:rPr>
              <w:t>Tarımsal üretim kapasitesi</w:t>
            </w:r>
          </w:p>
        </w:tc>
        <w:tc>
          <w:tcPr>
            <w:tcW w:w="2410" w:type="dxa"/>
            <w:vAlign w:val="center"/>
          </w:tcPr>
          <w:p w14:paraId="7C9DF14D" w14:textId="77777777" w:rsidR="00F25DAF" w:rsidRDefault="00F25DAF" w:rsidP="00CC2108">
            <w:pPr>
              <w:jc w:val="both"/>
              <w:rPr>
                <w:rFonts w:cstheme="minorHAnsi"/>
              </w:rPr>
            </w:pPr>
          </w:p>
        </w:tc>
      </w:tr>
      <w:tr w:rsidR="00F25DAF" w:rsidRPr="000B177F" w14:paraId="07ACED5C" w14:textId="77777777" w:rsidTr="00CC2108">
        <w:trPr>
          <w:trHeight w:val="347"/>
        </w:trPr>
        <w:tc>
          <w:tcPr>
            <w:tcW w:w="2547" w:type="dxa"/>
            <w:vAlign w:val="center"/>
          </w:tcPr>
          <w:p w14:paraId="58749629" w14:textId="77777777" w:rsidR="00F25DAF" w:rsidRPr="000B177F" w:rsidRDefault="00F25DAF" w:rsidP="00CC2108">
            <w:pPr>
              <w:rPr>
                <w:rFonts w:cs="Arial"/>
                <w:color w:val="000000"/>
                <w:sz w:val="20"/>
                <w:szCs w:val="20"/>
              </w:rPr>
            </w:pPr>
          </w:p>
        </w:tc>
        <w:tc>
          <w:tcPr>
            <w:tcW w:w="2698" w:type="dxa"/>
          </w:tcPr>
          <w:p w14:paraId="0BB18F3F" w14:textId="77777777" w:rsidR="00F25DAF" w:rsidRPr="000B177F" w:rsidRDefault="00F25DAF" w:rsidP="00CC2108">
            <w:pPr>
              <w:rPr>
                <w:rFonts w:cs="Arial"/>
                <w:color w:val="000000"/>
                <w:sz w:val="20"/>
                <w:szCs w:val="20"/>
              </w:rPr>
            </w:pPr>
          </w:p>
        </w:tc>
        <w:tc>
          <w:tcPr>
            <w:tcW w:w="2410" w:type="dxa"/>
            <w:vAlign w:val="center"/>
          </w:tcPr>
          <w:p w14:paraId="35D10A07" w14:textId="77777777" w:rsidR="00F25DAF" w:rsidRPr="00E908B2" w:rsidRDefault="00F25DAF" w:rsidP="00CC2108">
            <w:pPr>
              <w:rPr>
                <w:rFonts w:cs="Arial"/>
                <w:color w:val="000000"/>
                <w:sz w:val="20"/>
                <w:szCs w:val="20"/>
              </w:rPr>
            </w:pPr>
            <w:r w:rsidRPr="00E908B2">
              <w:rPr>
                <w:rFonts w:cs="Arial"/>
                <w:color w:val="000000"/>
                <w:sz w:val="20"/>
                <w:szCs w:val="20"/>
              </w:rPr>
              <w:t>İklim koşulların el vermesinden ötürü farklı tarım ürünlerinin olması üretilen tarım ürünleri</w:t>
            </w:r>
          </w:p>
        </w:tc>
        <w:tc>
          <w:tcPr>
            <w:tcW w:w="2410" w:type="dxa"/>
            <w:vAlign w:val="center"/>
          </w:tcPr>
          <w:p w14:paraId="2F7A737A" w14:textId="77777777" w:rsidR="00F25DAF" w:rsidRDefault="00F25DAF" w:rsidP="00CC2108">
            <w:pPr>
              <w:jc w:val="both"/>
              <w:rPr>
                <w:rFonts w:cstheme="minorHAnsi"/>
              </w:rPr>
            </w:pPr>
          </w:p>
        </w:tc>
      </w:tr>
      <w:tr w:rsidR="00F25DAF" w:rsidRPr="000B177F" w14:paraId="2CE68EB9" w14:textId="77777777" w:rsidTr="00CC2108">
        <w:trPr>
          <w:trHeight w:val="347"/>
        </w:trPr>
        <w:tc>
          <w:tcPr>
            <w:tcW w:w="2547" w:type="dxa"/>
            <w:vAlign w:val="center"/>
          </w:tcPr>
          <w:p w14:paraId="101A9454" w14:textId="77777777" w:rsidR="00F25DAF" w:rsidRPr="000B177F" w:rsidRDefault="00F25DAF" w:rsidP="00CC2108">
            <w:pPr>
              <w:rPr>
                <w:rFonts w:cs="Arial"/>
                <w:color w:val="000000"/>
                <w:sz w:val="20"/>
                <w:szCs w:val="20"/>
              </w:rPr>
            </w:pPr>
          </w:p>
        </w:tc>
        <w:tc>
          <w:tcPr>
            <w:tcW w:w="2698" w:type="dxa"/>
          </w:tcPr>
          <w:p w14:paraId="66B90CF1" w14:textId="77777777" w:rsidR="00F25DAF" w:rsidRPr="000B177F" w:rsidRDefault="00F25DAF" w:rsidP="00CC2108">
            <w:pPr>
              <w:rPr>
                <w:rFonts w:cs="Arial"/>
                <w:color w:val="000000"/>
                <w:sz w:val="20"/>
                <w:szCs w:val="20"/>
              </w:rPr>
            </w:pPr>
          </w:p>
        </w:tc>
        <w:tc>
          <w:tcPr>
            <w:tcW w:w="2410" w:type="dxa"/>
            <w:vAlign w:val="center"/>
          </w:tcPr>
          <w:p w14:paraId="64325CC1" w14:textId="77777777" w:rsidR="00F25DAF" w:rsidRPr="00E908B2" w:rsidRDefault="00F25DAF" w:rsidP="00CC2108">
            <w:pPr>
              <w:rPr>
                <w:rFonts w:cs="Arial"/>
                <w:color w:val="000000"/>
                <w:sz w:val="20"/>
                <w:szCs w:val="20"/>
              </w:rPr>
            </w:pPr>
            <w:r w:rsidRPr="00E908B2">
              <w:rPr>
                <w:rFonts w:cs="Arial"/>
                <w:color w:val="000000"/>
                <w:sz w:val="20"/>
                <w:szCs w:val="20"/>
              </w:rPr>
              <w:t>Tarihin, doğanın ve denizin iç içe olması</w:t>
            </w:r>
          </w:p>
        </w:tc>
        <w:tc>
          <w:tcPr>
            <w:tcW w:w="2410" w:type="dxa"/>
            <w:vAlign w:val="center"/>
          </w:tcPr>
          <w:p w14:paraId="7B1D44D5" w14:textId="77777777" w:rsidR="00F25DAF" w:rsidRDefault="00F25DAF" w:rsidP="00CC2108">
            <w:pPr>
              <w:jc w:val="both"/>
              <w:rPr>
                <w:rFonts w:cstheme="minorHAnsi"/>
              </w:rPr>
            </w:pPr>
          </w:p>
        </w:tc>
      </w:tr>
      <w:tr w:rsidR="00F25DAF" w:rsidRPr="000B177F" w14:paraId="03B5FEBD" w14:textId="77777777" w:rsidTr="00CC2108">
        <w:trPr>
          <w:trHeight w:val="347"/>
        </w:trPr>
        <w:tc>
          <w:tcPr>
            <w:tcW w:w="2547" w:type="dxa"/>
            <w:vAlign w:val="center"/>
          </w:tcPr>
          <w:p w14:paraId="23FE260D" w14:textId="77777777" w:rsidR="00F25DAF" w:rsidRPr="000B177F" w:rsidRDefault="00F25DAF" w:rsidP="00CC2108">
            <w:pPr>
              <w:rPr>
                <w:rFonts w:cs="Arial"/>
                <w:color w:val="000000"/>
                <w:sz w:val="20"/>
                <w:szCs w:val="20"/>
              </w:rPr>
            </w:pPr>
          </w:p>
        </w:tc>
        <w:tc>
          <w:tcPr>
            <w:tcW w:w="2698" w:type="dxa"/>
          </w:tcPr>
          <w:p w14:paraId="68068834" w14:textId="77777777" w:rsidR="00F25DAF" w:rsidRPr="000B177F" w:rsidRDefault="00F25DAF" w:rsidP="00CC2108">
            <w:pPr>
              <w:rPr>
                <w:rFonts w:cs="Arial"/>
                <w:color w:val="000000"/>
                <w:sz w:val="20"/>
                <w:szCs w:val="20"/>
              </w:rPr>
            </w:pPr>
          </w:p>
        </w:tc>
        <w:tc>
          <w:tcPr>
            <w:tcW w:w="2410" w:type="dxa"/>
            <w:vAlign w:val="center"/>
          </w:tcPr>
          <w:p w14:paraId="5DA417AB" w14:textId="77777777" w:rsidR="00F25DAF" w:rsidRPr="00E908B2" w:rsidRDefault="00F25DAF" w:rsidP="00CC2108">
            <w:pPr>
              <w:rPr>
                <w:rFonts w:cs="Arial"/>
                <w:color w:val="000000"/>
                <w:sz w:val="20"/>
                <w:szCs w:val="20"/>
              </w:rPr>
            </w:pPr>
            <w:r w:rsidRPr="00957530">
              <w:rPr>
                <w:rFonts w:cs="Arial"/>
                <w:color w:val="000000"/>
                <w:sz w:val="20"/>
                <w:szCs w:val="20"/>
              </w:rPr>
              <w:t>İlçenin fuar alanına sahip olması</w:t>
            </w:r>
          </w:p>
        </w:tc>
        <w:tc>
          <w:tcPr>
            <w:tcW w:w="2410" w:type="dxa"/>
            <w:vAlign w:val="center"/>
          </w:tcPr>
          <w:p w14:paraId="7B2CE0B8" w14:textId="77777777" w:rsidR="00F25DAF" w:rsidRDefault="00F25DAF" w:rsidP="00CC2108">
            <w:pPr>
              <w:jc w:val="both"/>
              <w:rPr>
                <w:rFonts w:cstheme="minorHAnsi"/>
              </w:rPr>
            </w:pPr>
          </w:p>
        </w:tc>
      </w:tr>
    </w:tbl>
    <w:p w14:paraId="0197F401" w14:textId="77777777" w:rsidR="002115F0" w:rsidRDefault="002115F0" w:rsidP="00BF0AD9">
      <w:pPr>
        <w:pStyle w:val="ListeParagraf"/>
        <w:spacing w:after="0"/>
        <w:ind w:left="0"/>
        <w:rPr>
          <w:rFonts w:cstheme="minorHAnsi"/>
        </w:rPr>
      </w:pPr>
    </w:p>
    <w:p w14:paraId="4C0D1E52" w14:textId="77777777" w:rsidR="002115F0" w:rsidRPr="000F5184" w:rsidRDefault="002115F0" w:rsidP="00AF1DB9">
      <w:pPr>
        <w:pStyle w:val="ListeParagraf"/>
        <w:spacing w:after="0"/>
        <w:ind w:left="0"/>
        <w:rPr>
          <w:rFonts w:cstheme="minorHAnsi"/>
        </w:rPr>
      </w:pPr>
    </w:p>
    <w:bookmarkEnd w:id="7"/>
    <w:p w14:paraId="5E5B9214" w14:textId="77777777" w:rsidR="00707A1F" w:rsidRPr="000F5184" w:rsidRDefault="00336C40" w:rsidP="00384EAF">
      <w:pPr>
        <w:pStyle w:val="ListeParagraf"/>
        <w:numPr>
          <w:ilvl w:val="1"/>
          <w:numId w:val="42"/>
        </w:numPr>
        <w:spacing w:after="0"/>
        <w:ind w:left="-142" w:hanging="425"/>
        <w:rPr>
          <w:rFonts w:cstheme="minorHAnsi"/>
          <w:b/>
        </w:rPr>
      </w:pPr>
      <w:r w:rsidRPr="000F5184">
        <w:rPr>
          <w:rFonts w:cstheme="minorHAnsi"/>
          <w:b/>
        </w:rPr>
        <w:t>GELECEĞE BAKIŞ</w:t>
      </w:r>
    </w:p>
    <w:p w14:paraId="7A000438" w14:textId="77777777" w:rsidR="006D6C79" w:rsidRDefault="00336C40" w:rsidP="000F5184">
      <w:pPr>
        <w:pStyle w:val="ListeParagraf"/>
        <w:numPr>
          <w:ilvl w:val="2"/>
          <w:numId w:val="42"/>
        </w:numPr>
        <w:spacing w:after="0"/>
        <w:ind w:left="0" w:hanging="567"/>
        <w:rPr>
          <w:rFonts w:cstheme="minorHAnsi"/>
          <w:b/>
        </w:rPr>
      </w:pPr>
      <w:r w:rsidRPr="000F5184">
        <w:rPr>
          <w:rFonts w:cstheme="minorHAnsi"/>
          <w:b/>
        </w:rPr>
        <w:t>Misyon, Vizyon</w:t>
      </w:r>
      <w:r w:rsidR="000008A9" w:rsidRPr="000F5184">
        <w:rPr>
          <w:rFonts w:cstheme="minorHAnsi"/>
          <w:b/>
        </w:rPr>
        <w:t>,</w:t>
      </w:r>
      <w:r w:rsidR="00A03F8E" w:rsidRPr="000F5184">
        <w:rPr>
          <w:rFonts w:cstheme="minorHAnsi"/>
          <w:b/>
        </w:rPr>
        <w:t xml:space="preserve"> </w:t>
      </w:r>
      <w:r w:rsidR="000008A9" w:rsidRPr="000F5184">
        <w:rPr>
          <w:rFonts w:cstheme="minorHAnsi"/>
          <w:b/>
        </w:rPr>
        <w:t>Politikalar</w:t>
      </w:r>
      <w:r w:rsidRPr="000F5184">
        <w:rPr>
          <w:rFonts w:cstheme="minorHAnsi"/>
          <w:b/>
        </w:rPr>
        <w:t xml:space="preserve"> ve Temel Değerler</w:t>
      </w:r>
    </w:p>
    <w:p w14:paraId="6DAEDB51" w14:textId="77777777" w:rsidR="00E87098" w:rsidRPr="00E87098" w:rsidRDefault="00E87098" w:rsidP="00E87098">
      <w:pPr>
        <w:pStyle w:val="ListeParagraf"/>
        <w:spacing w:after="0"/>
        <w:ind w:left="0"/>
        <w:rPr>
          <w:rFonts w:cstheme="minorHAnsi"/>
          <w:b/>
        </w:rPr>
      </w:pPr>
    </w:p>
    <w:p w14:paraId="68209FBE" w14:textId="77777777" w:rsidR="00A03F8E" w:rsidRPr="00F25DAF" w:rsidRDefault="00A03F8E" w:rsidP="00BF0AD9">
      <w:pPr>
        <w:autoSpaceDE w:val="0"/>
        <w:autoSpaceDN w:val="0"/>
        <w:adjustRightInd w:val="0"/>
        <w:spacing w:after="0"/>
        <w:ind w:left="2124" w:firstLine="708"/>
        <w:rPr>
          <w:rFonts w:cstheme="minorHAnsi"/>
          <w:b/>
        </w:rPr>
      </w:pPr>
      <w:r w:rsidRPr="00F25DAF">
        <w:rPr>
          <w:rFonts w:cstheme="minorHAnsi"/>
          <w:b/>
        </w:rPr>
        <w:t>MİSYONUMUZ-VAR OLMA NEDENİMİZ</w:t>
      </w:r>
    </w:p>
    <w:p w14:paraId="469D3CD3" w14:textId="77777777" w:rsidR="00A03F8E" w:rsidRPr="00F25DAF" w:rsidRDefault="00A03F8E" w:rsidP="000F5184">
      <w:pPr>
        <w:spacing w:after="0"/>
        <w:jc w:val="both"/>
        <w:rPr>
          <w:rFonts w:cstheme="minorHAnsi"/>
        </w:rPr>
      </w:pPr>
      <w:r w:rsidRPr="00F25DAF">
        <w:rPr>
          <w:rFonts w:cstheme="minorHAnsi"/>
        </w:rPr>
        <w:t>“Hizmet kalitemizi artırarak, hizmet araçlarımızı geliştirerek, daha kapsamlı, çözüm üreten, ilçemizin gelişmesine ve üreticimizin ilerlemesine katkı sağlayacak projeler üretmek, uygulamak”</w:t>
      </w:r>
    </w:p>
    <w:p w14:paraId="19334DB6" w14:textId="77777777" w:rsidR="00A03F8E" w:rsidRPr="00F25DAF" w:rsidRDefault="00A03F8E" w:rsidP="000F5184">
      <w:pPr>
        <w:numPr>
          <w:ilvl w:val="0"/>
          <w:numId w:val="33"/>
        </w:numPr>
        <w:spacing w:after="0" w:line="240" w:lineRule="auto"/>
        <w:ind w:left="459" w:hanging="426"/>
        <w:jc w:val="both"/>
        <w:rPr>
          <w:rFonts w:cstheme="minorHAnsi"/>
        </w:rPr>
      </w:pPr>
      <w:r w:rsidRPr="00F25DAF">
        <w:rPr>
          <w:rFonts w:cstheme="minorHAnsi"/>
        </w:rPr>
        <w:t>Yasal hizmetleri yasalara uygun, kesintisiz ve yüksek kalitede sunmak bunun ile birlikte üyelerimizin ekonomik gelişimine katkıda bulunmak.</w:t>
      </w:r>
    </w:p>
    <w:p w14:paraId="6038F789" w14:textId="77777777" w:rsidR="00A03F8E" w:rsidRPr="00F25DAF" w:rsidRDefault="00A03F8E" w:rsidP="000F5184">
      <w:pPr>
        <w:numPr>
          <w:ilvl w:val="0"/>
          <w:numId w:val="33"/>
        </w:numPr>
        <w:spacing w:after="0" w:line="240" w:lineRule="auto"/>
        <w:ind w:left="459" w:hanging="426"/>
        <w:jc w:val="both"/>
        <w:rPr>
          <w:rFonts w:cstheme="minorHAnsi"/>
        </w:rPr>
      </w:pPr>
      <w:r w:rsidRPr="00F25DAF">
        <w:rPr>
          <w:rFonts w:cstheme="minorHAnsi"/>
        </w:rPr>
        <w:t xml:space="preserve">Üyelerimizin eğitimi ve gelişimi için gerekli olan eğitim çalışmalarını gerçekleştirmek. </w:t>
      </w:r>
    </w:p>
    <w:p w14:paraId="047D3A5C" w14:textId="77777777" w:rsidR="00A03F8E" w:rsidRPr="00F25DAF" w:rsidRDefault="00A03F8E" w:rsidP="000F5184">
      <w:pPr>
        <w:numPr>
          <w:ilvl w:val="0"/>
          <w:numId w:val="33"/>
        </w:numPr>
        <w:spacing w:after="0" w:line="240" w:lineRule="auto"/>
        <w:ind w:left="459" w:hanging="426"/>
        <w:jc w:val="both"/>
        <w:rPr>
          <w:rFonts w:cstheme="minorHAnsi"/>
        </w:rPr>
      </w:pPr>
      <w:r w:rsidRPr="00F25DAF">
        <w:rPr>
          <w:rFonts w:cstheme="minorHAnsi"/>
        </w:rPr>
        <w:t>İş yaşamındaki gelişmeleri ve değişiklikleri öngören, yenilikleri takip eden ve uygulayan bir oda olarak üyelerimize fayda sağlamak</w:t>
      </w:r>
    </w:p>
    <w:p w14:paraId="53348B00" w14:textId="77777777" w:rsidR="00A03F8E" w:rsidRPr="00F25DAF" w:rsidRDefault="00A03F8E" w:rsidP="000F5184">
      <w:pPr>
        <w:numPr>
          <w:ilvl w:val="0"/>
          <w:numId w:val="33"/>
        </w:numPr>
        <w:spacing w:after="0" w:line="240" w:lineRule="auto"/>
        <w:ind w:left="459" w:hanging="426"/>
        <w:jc w:val="both"/>
        <w:rPr>
          <w:rFonts w:cstheme="minorHAnsi"/>
        </w:rPr>
      </w:pPr>
      <w:r w:rsidRPr="00F25DAF">
        <w:rPr>
          <w:rFonts w:cstheme="minorHAnsi"/>
        </w:rPr>
        <w:t xml:space="preserve">Üyelerin haklarının ve çıkarlarının korunması; düzenli ve sürekli üye toplantıları, meslek komiteleri toplantıları, meclis toplantıları ile üyelerin talepleri ve şikayetleri konusunda bilgilenmek, alınan bilgiler ışığında üyelerin haklarının ve çıkarlarının savunulması için Anamur Ticaret Ve Sanayi Odası Yönetim Kurulu’nun kurumsal ve bireysel ilişkilerini etkin kullanarak bölgesel, ulusal ve uluslar arası girişimlerde bulunmak. </w:t>
      </w:r>
    </w:p>
    <w:p w14:paraId="21C565F4" w14:textId="77777777" w:rsidR="00107AA7" w:rsidRPr="000F5184" w:rsidRDefault="00A03F8E" w:rsidP="000F5184">
      <w:pPr>
        <w:spacing w:after="0"/>
        <w:ind w:left="-36"/>
        <w:rPr>
          <w:rFonts w:cstheme="minorHAnsi"/>
        </w:rPr>
      </w:pPr>
      <w:r w:rsidRPr="00F25DAF">
        <w:rPr>
          <w:rFonts w:cstheme="minorHAnsi"/>
        </w:rPr>
        <w:t>Hizmet kalitesini yükseltmek, üye memnuniyetini ve toplumsal memnuniyeti artırmak Yasal yükümlülüklerin yanında toplumsal yükümlülükleri de dikkate alarak hizmet alanımızı yasaların bize vermiş olduğu sınırlar çerçevesinde genişletmek, hizmet verdiğimiz kulvarlarda minimum uluslararası standartlara (Kalite Yönetim Sistemi ve TOBB Akreditasyon Sistemi) uygun hizmet vermek.</w:t>
      </w:r>
    </w:p>
    <w:p w14:paraId="2CE50B26" w14:textId="77777777" w:rsidR="008B0176" w:rsidRPr="000F5184" w:rsidRDefault="008B0176" w:rsidP="000F5184">
      <w:pPr>
        <w:tabs>
          <w:tab w:val="left" w:pos="1740"/>
          <w:tab w:val="left" w:pos="3675"/>
          <w:tab w:val="center" w:pos="4536"/>
        </w:tabs>
        <w:spacing w:after="0"/>
        <w:ind w:right="-284"/>
        <w:jc w:val="center"/>
        <w:rPr>
          <w:rFonts w:cstheme="minorHAnsi"/>
        </w:rPr>
      </w:pPr>
    </w:p>
    <w:p w14:paraId="69E96B8C" w14:textId="77777777" w:rsidR="00A03F8E" w:rsidRPr="000F5184" w:rsidRDefault="00A03F8E" w:rsidP="00BF0AD9">
      <w:pPr>
        <w:spacing w:after="0"/>
        <w:ind w:left="2124" w:firstLine="708"/>
        <w:rPr>
          <w:rFonts w:cstheme="minorHAnsi"/>
          <w:b/>
        </w:rPr>
      </w:pPr>
      <w:r w:rsidRPr="000F5184">
        <w:rPr>
          <w:rFonts w:cstheme="minorHAnsi"/>
          <w:b/>
        </w:rPr>
        <w:t>VİZYONUMUZ-İDEAL GELECEĞİMİZ</w:t>
      </w:r>
    </w:p>
    <w:p w14:paraId="3ACFC349" w14:textId="77777777" w:rsidR="00A03F8E" w:rsidRPr="00F25DAF" w:rsidRDefault="00A03F8E" w:rsidP="000F5184">
      <w:pPr>
        <w:spacing w:after="0"/>
        <w:jc w:val="both"/>
        <w:rPr>
          <w:rFonts w:cstheme="minorHAnsi"/>
        </w:rPr>
      </w:pPr>
      <w:r w:rsidRPr="00F25DAF">
        <w:rPr>
          <w:rFonts w:cstheme="minorHAnsi"/>
        </w:rPr>
        <w:t>“İlçemizin marka değeri kazanmış olan muz, çilek gibi tarım ürünlerini uluslararası düzeyde tanıtan, turizm ve tarıma dayalı sanayide girişimcileri destekleyerek ve üyelerinin işlerini kolaylaştırarak ekonomik gelişime katkı yapan, kurumsal kaynaklarını Anamur’un ekonomik kalkınmasına odaklayan Temsil gücü yüksek oda olmak”</w:t>
      </w:r>
    </w:p>
    <w:p w14:paraId="4F8390CC" w14:textId="77777777" w:rsidR="00A03F8E" w:rsidRPr="00F25DAF" w:rsidRDefault="00A03F8E" w:rsidP="000F5184">
      <w:pPr>
        <w:numPr>
          <w:ilvl w:val="0"/>
          <w:numId w:val="34"/>
        </w:numPr>
        <w:spacing w:after="0" w:line="240" w:lineRule="auto"/>
        <w:ind w:left="459" w:hanging="459"/>
        <w:jc w:val="both"/>
        <w:rPr>
          <w:rFonts w:cstheme="minorHAnsi"/>
        </w:rPr>
      </w:pPr>
      <w:r w:rsidRPr="00F25DAF">
        <w:rPr>
          <w:rFonts w:cstheme="minorHAnsi"/>
        </w:rPr>
        <w:t xml:space="preserve">Yönetimi, çalışanları ve üyeleri ile bir bütün olan, donanımlı, dinamik, ulusal ve uluslararası platformda söz sahibi bir kurum olmak. </w:t>
      </w:r>
    </w:p>
    <w:p w14:paraId="0556D4AE" w14:textId="77777777" w:rsidR="00A03F8E" w:rsidRPr="00F25DAF" w:rsidRDefault="00A03F8E" w:rsidP="000F5184">
      <w:pPr>
        <w:numPr>
          <w:ilvl w:val="0"/>
          <w:numId w:val="34"/>
        </w:numPr>
        <w:spacing w:after="0" w:line="240" w:lineRule="auto"/>
        <w:ind w:left="459" w:hanging="459"/>
        <w:jc w:val="both"/>
        <w:rPr>
          <w:rFonts w:cstheme="minorHAnsi"/>
        </w:rPr>
      </w:pPr>
      <w:r w:rsidRPr="00F25DAF">
        <w:rPr>
          <w:rFonts w:cstheme="minorHAnsi"/>
        </w:rPr>
        <w:t>Bölgenin tarım ve turizm potansiyelini kullanarak markalaşmayı başarmış kurum olmak</w:t>
      </w:r>
    </w:p>
    <w:p w14:paraId="6F29C045" w14:textId="77777777" w:rsidR="007A2A2A" w:rsidRPr="000F5184" w:rsidRDefault="00A03F8E" w:rsidP="000F5184">
      <w:pPr>
        <w:spacing w:after="0"/>
        <w:rPr>
          <w:rFonts w:cstheme="minorHAnsi"/>
          <w:bCs/>
        </w:rPr>
      </w:pPr>
      <w:r w:rsidRPr="00F25DAF">
        <w:rPr>
          <w:rFonts w:cstheme="minorHAnsi"/>
        </w:rPr>
        <w:t>Üyelerin ve bölgesinin haklarını koruyan, ulusal ve uluslararası piyasayı iyi izleyen ve üyelerine yol gösteren öncü bir kurum olmak</w:t>
      </w:r>
    </w:p>
    <w:p w14:paraId="2FC20596" w14:textId="77777777" w:rsidR="005B4CDB" w:rsidRPr="000F5184" w:rsidRDefault="008B0176" w:rsidP="000F5184">
      <w:pPr>
        <w:spacing w:after="0"/>
        <w:rPr>
          <w:rFonts w:cstheme="minorHAnsi"/>
          <w:bCs/>
        </w:rPr>
      </w:pPr>
      <w:r>
        <w:rPr>
          <w:rFonts w:cstheme="minorHAnsi"/>
          <w:bCs/>
        </w:rPr>
        <w:t xml:space="preserve"> </w:t>
      </w:r>
    </w:p>
    <w:p w14:paraId="415D2256" w14:textId="569EB738" w:rsidR="002D7DB0" w:rsidRPr="000F5184" w:rsidRDefault="00BF0AD9" w:rsidP="00BF0AD9">
      <w:pPr>
        <w:tabs>
          <w:tab w:val="left" w:pos="1740"/>
          <w:tab w:val="left" w:pos="3675"/>
          <w:tab w:val="center" w:pos="4536"/>
        </w:tabs>
        <w:spacing w:after="0" w:line="360" w:lineRule="auto"/>
        <w:ind w:right="-284"/>
        <w:rPr>
          <w:rFonts w:cstheme="minorHAnsi"/>
          <w:b/>
        </w:rPr>
      </w:pPr>
      <w:r>
        <w:rPr>
          <w:rFonts w:cstheme="minorHAnsi"/>
          <w:b/>
        </w:rPr>
        <w:tab/>
      </w:r>
      <w:r>
        <w:rPr>
          <w:rFonts w:cstheme="minorHAnsi"/>
          <w:b/>
        </w:rPr>
        <w:tab/>
      </w:r>
      <w:r w:rsidR="002D7DB0" w:rsidRPr="000F5184">
        <w:rPr>
          <w:rFonts w:cstheme="minorHAnsi"/>
          <w:b/>
        </w:rPr>
        <w:t>KALİTE POLİTİKASI</w:t>
      </w:r>
    </w:p>
    <w:p w14:paraId="2CFB04BA" w14:textId="77777777" w:rsidR="00A03F8E" w:rsidRPr="000F5184" w:rsidRDefault="00A03F8E" w:rsidP="00694BC7">
      <w:pPr>
        <w:numPr>
          <w:ilvl w:val="0"/>
          <w:numId w:val="45"/>
        </w:numPr>
        <w:spacing w:after="0"/>
        <w:ind w:right="-394"/>
        <w:rPr>
          <w:rFonts w:cstheme="minorHAnsi"/>
        </w:rPr>
      </w:pPr>
      <w:r w:rsidRPr="000F5184">
        <w:rPr>
          <w:rFonts w:cstheme="minorHAnsi"/>
        </w:rPr>
        <w:t>Stratejik Plan, TS EN ISO 9001 Kalite Yönetim Sistemi Standartları, Akreditasyon Kılavuzu, uygulanabilir tüm şartlar ile mevzuat çerçevesinde risk odaklı bakış açısıyla, hizmetlerimizi sürekli geliştirmek ve etkinliğini artırmak.</w:t>
      </w:r>
    </w:p>
    <w:p w14:paraId="34F111FD" w14:textId="77777777" w:rsidR="00A03F8E" w:rsidRPr="000F5184" w:rsidRDefault="00A03F8E" w:rsidP="00694BC7">
      <w:pPr>
        <w:numPr>
          <w:ilvl w:val="0"/>
          <w:numId w:val="45"/>
        </w:numPr>
        <w:spacing w:after="0"/>
        <w:ind w:right="-394"/>
        <w:rPr>
          <w:rFonts w:cstheme="minorHAnsi"/>
        </w:rPr>
      </w:pPr>
      <w:r w:rsidRPr="000F5184">
        <w:rPr>
          <w:rFonts w:cstheme="minorHAnsi"/>
        </w:rPr>
        <w:t>Kurum ve birim hedeflerine ulaşmak için takım ruhu içerisinde çalışmak</w:t>
      </w:r>
    </w:p>
    <w:p w14:paraId="1F4BD627" w14:textId="77777777" w:rsidR="00A03F8E" w:rsidRPr="000F5184" w:rsidRDefault="00A03F8E" w:rsidP="00694BC7">
      <w:pPr>
        <w:numPr>
          <w:ilvl w:val="0"/>
          <w:numId w:val="45"/>
        </w:numPr>
        <w:spacing w:after="0"/>
        <w:ind w:right="-394"/>
        <w:rPr>
          <w:rFonts w:cstheme="minorHAnsi"/>
        </w:rPr>
      </w:pPr>
      <w:r w:rsidRPr="000F5184">
        <w:rPr>
          <w:rFonts w:cstheme="minorHAnsi"/>
        </w:rPr>
        <w:t>Mevcut kaynakları etkin ve verimli kullanarak Odamızdan hizmet alanların ihtiyaç ve beklentilerini süresinde karşılamak</w:t>
      </w:r>
    </w:p>
    <w:p w14:paraId="3B635555" w14:textId="77777777" w:rsidR="00A03F8E" w:rsidRPr="000F5184" w:rsidRDefault="00A03F8E" w:rsidP="00694BC7">
      <w:pPr>
        <w:numPr>
          <w:ilvl w:val="0"/>
          <w:numId w:val="45"/>
        </w:numPr>
        <w:spacing w:after="0"/>
        <w:ind w:right="-394"/>
        <w:rPr>
          <w:rFonts w:cstheme="minorHAnsi"/>
        </w:rPr>
      </w:pPr>
      <w:r w:rsidRPr="000F5184">
        <w:rPr>
          <w:rFonts w:cstheme="minorHAnsi"/>
        </w:rPr>
        <w:t>Çalışanlarımızın kalite politikası ve kalite bilinci ile sürekli eğitilmesi, motive edilmesi ve faaliyetlere katılımlarını sağlamak</w:t>
      </w:r>
    </w:p>
    <w:p w14:paraId="6CCD7C70" w14:textId="7BDA9C13" w:rsidR="00A03F8E" w:rsidRPr="000F5184" w:rsidRDefault="00A03F8E" w:rsidP="00694BC7">
      <w:pPr>
        <w:numPr>
          <w:ilvl w:val="0"/>
          <w:numId w:val="45"/>
        </w:numPr>
        <w:spacing w:after="0"/>
        <w:ind w:right="-394"/>
        <w:rPr>
          <w:rFonts w:cstheme="minorHAnsi"/>
        </w:rPr>
      </w:pPr>
      <w:r w:rsidRPr="000F5184">
        <w:rPr>
          <w:rFonts w:cstheme="minorHAnsi"/>
        </w:rPr>
        <w:t>Üyelerimizin gereksinim ve beklentileri doğrultusunda sosyo ekonomik geliş</w:t>
      </w:r>
      <w:r w:rsidR="00BF0AD9">
        <w:rPr>
          <w:rFonts w:cstheme="minorHAnsi"/>
        </w:rPr>
        <w:t>i</w:t>
      </w:r>
      <w:r w:rsidRPr="000F5184">
        <w:rPr>
          <w:rFonts w:cstheme="minorHAnsi"/>
        </w:rPr>
        <w:t>mine katkıda bulunmak.</w:t>
      </w:r>
    </w:p>
    <w:p w14:paraId="222BB75F" w14:textId="77777777" w:rsidR="005B4CDB" w:rsidRPr="000F5184" w:rsidRDefault="005B4CDB" w:rsidP="000F5184">
      <w:pPr>
        <w:spacing w:after="0" w:line="360" w:lineRule="auto"/>
        <w:ind w:left="284" w:right="-394"/>
        <w:rPr>
          <w:rFonts w:cstheme="minorHAnsi"/>
        </w:rPr>
      </w:pPr>
    </w:p>
    <w:p w14:paraId="02267389" w14:textId="51229878" w:rsidR="002D7DB0" w:rsidRPr="000F5184" w:rsidRDefault="00BF0AD9" w:rsidP="00BF0AD9">
      <w:pPr>
        <w:tabs>
          <w:tab w:val="left" w:pos="1740"/>
          <w:tab w:val="left" w:pos="3675"/>
          <w:tab w:val="center" w:pos="4536"/>
        </w:tabs>
        <w:spacing w:after="0" w:line="360" w:lineRule="auto"/>
        <w:ind w:right="-284"/>
        <w:rPr>
          <w:rFonts w:cstheme="minorHAnsi"/>
        </w:rPr>
      </w:pPr>
      <w:r>
        <w:rPr>
          <w:rFonts w:cstheme="minorHAnsi"/>
          <w:b/>
        </w:rPr>
        <w:lastRenderedPageBreak/>
        <w:tab/>
      </w:r>
      <w:r>
        <w:rPr>
          <w:rFonts w:cstheme="minorHAnsi"/>
          <w:b/>
        </w:rPr>
        <w:tab/>
      </w:r>
      <w:r w:rsidR="00800228" w:rsidRPr="000F5184">
        <w:rPr>
          <w:rFonts w:cstheme="minorHAnsi"/>
          <w:b/>
        </w:rPr>
        <w:t>MALİ POLİTİKA</w:t>
      </w:r>
    </w:p>
    <w:p w14:paraId="182AEED7" w14:textId="77777777" w:rsidR="00133C28" w:rsidRPr="000F5184" w:rsidRDefault="00133C28" w:rsidP="00694BC7">
      <w:pPr>
        <w:numPr>
          <w:ilvl w:val="0"/>
          <w:numId w:val="36"/>
        </w:numPr>
        <w:shd w:val="clear" w:color="auto" w:fill="FFFFFF"/>
        <w:spacing w:after="0"/>
        <w:ind w:left="142" w:hanging="284"/>
        <w:contextualSpacing/>
        <w:jc w:val="both"/>
        <w:rPr>
          <w:rFonts w:cstheme="minorHAnsi"/>
          <w:b/>
        </w:rPr>
      </w:pPr>
      <w:r w:rsidRPr="000F5184">
        <w:rPr>
          <w:rFonts w:cstheme="minorHAnsi"/>
        </w:rPr>
        <w:t>Tüm</w:t>
      </w:r>
      <w:r w:rsidRPr="000F5184">
        <w:rPr>
          <w:rFonts w:cstheme="minorHAnsi"/>
          <w:b/>
        </w:rPr>
        <w:t xml:space="preserve"> </w:t>
      </w:r>
      <w:r w:rsidRPr="000F5184">
        <w:rPr>
          <w:rFonts w:cstheme="minorHAnsi"/>
        </w:rPr>
        <w:t>kaynaklarımızı üyelerimizin faydalanacağı hizmetlerde planlı ve etkin kullanmak</w:t>
      </w:r>
      <w:r w:rsidRPr="000F5184">
        <w:rPr>
          <w:rFonts w:cstheme="minorHAnsi"/>
          <w:b/>
        </w:rPr>
        <w:t xml:space="preserve"> </w:t>
      </w:r>
    </w:p>
    <w:p w14:paraId="42197E0E" w14:textId="77777777" w:rsidR="00133C28" w:rsidRPr="000F5184" w:rsidRDefault="00133C28" w:rsidP="00694BC7">
      <w:pPr>
        <w:numPr>
          <w:ilvl w:val="0"/>
          <w:numId w:val="36"/>
        </w:numPr>
        <w:shd w:val="clear" w:color="auto" w:fill="FFFFFF"/>
        <w:spacing w:after="0"/>
        <w:ind w:left="142" w:hanging="284"/>
        <w:contextualSpacing/>
        <w:jc w:val="both"/>
        <w:rPr>
          <w:rFonts w:cstheme="minorHAnsi"/>
        </w:rPr>
      </w:pPr>
      <w:r w:rsidRPr="000F5184">
        <w:rPr>
          <w:rFonts w:cstheme="minorHAnsi"/>
        </w:rPr>
        <w:t xml:space="preserve">Ekonomik ve siyasi gelişmeleri takip ederek mevduatımızı etkin bir şekilde yönetmek </w:t>
      </w:r>
    </w:p>
    <w:p w14:paraId="6705C8A8" w14:textId="77777777" w:rsidR="00133C28" w:rsidRPr="000F5184" w:rsidRDefault="00133C28" w:rsidP="00694BC7">
      <w:pPr>
        <w:numPr>
          <w:ilvl w:val="0"/>
          <w:numId w:val="36"/>
        </w:numPr>
        <w:shd w:val="clear" w:color="auto" w:fill="FFFFFF"/>
        <w:spacing w:after="0"/>
        <w:ind w:left="142" w:hanging="284"/>
        <w:contextualSpacing/>
        <w:jc w:val="both"/>
        <w:rPr>
          <w:rFonts w:cstheme="minorHAnsi"/>
        </w:rPr>
      </w:pPr>
      <w:r w:rsidRPr="000F5184">
        <w:rPr>
          <w:rFonts w:cstheme="minorHAnsi"/>
        </w:rPr>
        <w:t>Mali Risk Analizi kapsamında tespit edilen risklerle ilgili gerekli önlemlerin uygulanması ve riskin yönetilmesini sağlamak</w:t>
      </w:r>
    </w:p>
    <w:p w14:paraId="63EFD29C" w14:textId="77777777" w:rsidR="00133C28" w:rsidRPr="000F5184" w:rsidRDefault="00133C28" w:rsidP="00694BC7">
      <w:pPr>
        <w:numPr>
          <w:ilvl w:val="0"/>
          <w:numId w:val="36"/>
        </w:numPr>
        <w:shd w:val="clear" w:color="auto" w:fill="FFFFFF"/>
        <w:spacing w:after="0"/>
        <w:ind w:left="142" w:hanging="284"/>
        <w:contextualSpacing/>
        <w:jc w:val="both"/>
        <w:rPr>
          <w:rFonts w:cstheme="minorHAnsi"/>
        </w:rPr>
      </w:pPr>
      <w:r w:rsidRPr="000F5184">
        <w:rPr>
          <w:rFonts w:cstheme="minorHAnsi"/>
        </w:rPr>
        <w:t>Mali göstergelerin takibini yaparak bütçe uyumunu izlemek</w:t>
      </w:r>
    </w:p>
    <w:p w14:paraId="026F9500" w14:textId="77777777" w:rsidR="00A03F8E" w:rsidRPr="000F5184" w:rsidRDefault="00133C28" w:rsidP="00694BC7">
      <w:pPr>
        <w:numPr>
          <w:ilvl w:val="0"/>
          <w:numId w:val="36"/>
        </w:numPr>
        <w:shd w:val="clear" w:color="auto" w:fill="FFFFFF"/>
        <w:spacing w:after="0"/>
        <w:ind w:left="142" w:hanging="284"/>
        <w:contextualSpacing/>
        <w:jc w:val="both"/>
        <w:rPr>
          <w:rFonts w:cstheme="minorHAnsi"/>
        </w:rPr>
      </w:pPr>
      <w:r w:rsidRPr="000F5184">
        <w:rPr>
          <w:rFonts w:cstheme="minorHAnsi"/>
        </w:rPr>
        <w:t>Mevzuat şartları ve etik ilkelere bağlı kalmak</w:t>
      </w:r>
    </w:p>
    <w:p w14:paraId="0DB3CAD0" w14:textId="77777777" w:rsidR="00E87098" w:rsidRDefault="00E87098" w:rsidP="00384EAF">
      <w:pPr>
        <w:tabs>
          <w:tab w:val="left" w:pos="1740"/>
          <w:tab w:val="left" w:pos="3675"/>
          <w:tab w:val="center" w:pos="4536"/>
        </w:tabs>
        <w:spacing w:after="0" w:line="360" w:lineRule="auto"/>
        <w:ind w:right="-284"/>
        <w:jc w:val="center"/>
        <w:rPr>
          <w:rFonts w:cstheme="minorHAnsi"/>
          <w:b/>
        </w:rPr>
      </w:pPr>
    </w:p>
    <w:p w14:paraId="45784EAD" w14:textId="77777777" w:rsidR="002D7DB0" w:rsidRPr="000F5184" w:rsidRDefault="002D7DB0" w:rsidP="00C65042">
      <w:pPr>
        <w:tabs>
          <w:tab w:val="left" w:pos="1740"/>
          <w:tab w:val="left" w:pos="3675"/>
          <w:tab w:val="center" w:pos="4536"/>
        </w:tabs>
        <w:spacing w:after="0"/>
        <w:ind w:right="-284"/>
        <w:jc w:val="center"/>
        <w:rPr>
          <w:rFonts w:cstheme="minorHAnsi"/>
          <w:b/>
        </w:rPr>
      </w:pPr>
      <w:r w:rsidRPr="000F5184">
        <w:rPr>
          <w:rFonts w:cstheme="minorHAnsi"/>
          <w:b/>
        </w:rPr>
        <w:t>İNSAN KAYNAKLARI POLİTİKASI</w:t>
      </w:r>
    </w:p>
    <w:p w14:paraId="336F2DC5" w14:textId="77777777" w:rsidR="00A03F8E" w:rsidRPr="000F5184" w:rsidRDefault="00A03F8E" w:rsidP="00694BC7">
      <w:pPr>
        <w:numPr>
          <w:ilvl w:val="0"/>
          <w:numId w:val="36"/>
        </w:numPr>
        <w:shd w:val="clear" w:color="auto" w:fill="FFFFFF"/>
        <w:spacing w:after="0"/>
        <w:ind w:left="142" w:right="-536" w:hanging="284"/>
        <w:contextualSpacing/>
        <w:jc w:val="both"/>
        <w:rPr>
          <w:rFonts w:cstheme="minorHAnsi"/>
        </w:rPr>
      </w:pPr>
      <w:r w:rsidRPr="000F5184">
        <w:rPr>
          <w:rFonts w:cstheme="minorHAnsi"/>
        </w:rPr>
        <w:t>Odamızda görev alan tüm personelin kurum aidiyetini ve motivasyonunu ön planda tutmak,</w:t>
      </w:r>
    </w:p>
    <w:p w14:paraId="4B3BC01F" w14:textId="77777777" w:rsidR="00A03F8E" w:rsidRPr="000F5184" w:rsidRDefault="00A03F8E" w:rsidP="00CC369F">
      <w:pPr>
        <w:numPr>
          <w:ilvl w:val="0"/>
          <w:numId w:val="36"/>
        </w:numPr>
        <w:shd w:val="clear" w:color="auto" w:fill="FFFFFF"/>
        <w:spacing w:after="0"/>
        <w:ind w:left="142" w:right="425" w:hanging="284"/>
        <w:contextualSpacing/>
        <w:jc w:val="both"/>
        <w:rPr>
          <w:rFonts w:cstheme="minorHAnsi"/>
        </w:rPr>
      </w:pPr>
      <w:r w:rsidRPr="000F5184">
        <w:rPr>
          <w:rFonts w:cstheme="minorHAnsi"/>
        </w:rPr>
        <w:t>Personelin kendi çalışmalarının sonuçlarını, bir anlamda çıktılarını görmesine ve bireysel başarısının sonuçlarını değerlendirmesine olanak sağlayacak sistematik, objektif, adil, şeffaf performans değerlendirme yapmak,</w:t>
      </w:r>
    </w:p>
    <w:p w14:paraId="4E465222" w14:textId="77777777" w:rsidR="00A03F8E" w:rsidRPr="000F5184" w:rsidRDefault="00A03F8E" w:rsidP="00CC369F">
      <w:pPr>
        <w:numPr>
          <w:ilvl w:val="0"/>
          <w:numId w:val="36"/>
        </w:numPr>
        <w:shd w:val="clear" w:color="auto" w:fill="FFFFFF"/>
        <w:spacing w:after="0"/>
        <w:ind w:left="142" w:right="425" w:hanging="284"/>
        <w:contextualSpacing/>
        <w:jc w:val="both"/>
        <w:rPr>
          <w:rFonts w:cstheme="minorHAnsi"/>
        </w:rPr>
      </w:pPr>
      <w:r w:rsidRPr="000F5184">
        <w:rPr>
          <w:rFonts w:cstheme="minorHAnsi"/>
        </w:rPr>
        <w:t>Personelin sosyal ve kültürel gereksinimlerini karşılayarak "Kurum Kültürü ve Bilinci"nin oluşmasını sağlamak,</w:t>
      </w:r>
    </w:p>
    <w:p w14:paraId="7AC9B944" w14:textId="77777777" w:rsidR="00A03F8E" w:rsidRPr="000F5184" w:rsidRDefault="00A03F8E" w:rsidP="00CC369F">
      <w:pPr>
        <w:numPr>
          <w:ilvl w:val="0"/>
          <w:numId w:val="36"/>
        </w:numPr>
        <w:shd w:val="clear" w:color="auto" w:fill="FFFFFF"/>
        <w:spacing w:after="0"/>
        <w:ind w:left="142" w:right="425" w:hanging="284"/>
        <w:contextualSpacing/>
        <w:jc w:val="both"/>
        <w:rPr>
          <w:rFonts w:cstheme="minorHAnsi"/>
        </w:rPr>
      </w:pPr>
      <w:r w:rsidRPr="000F5184">
        <w:rPr>
          <w:rFonts w:cstheme="minorHAnsi"/>
        </w:rPr>
        <w:t>Personelin bilgi ve becerisini arttırmasına yönelik olanaklar sağlamak</w:t>
      </w:r>
    </w:p>
    <w:p w14:paraId="27D55A85" w14:textId="77777777" w:rsidR="00A03F8E" w:rsidRPr="000F5184" w:rsidRDefault="00A03F8E" w:rsidP="00CC369F">
      <w:pPr>
        <w:numPr>
          <w:ilvl w:val="0"/>
          <w:numId w:val="36"/>
        </w:numPr>
        <w:shd w:val="clear" w:color="auto" w:fill="FFFFFF"/>
        <w:spacing w:after="0"/>
        <w:ind w:left="142" w:right="425" w:hanging="284"/>
        <w:contextualSpacing/>
        <w:jc w:val="both"/>
        <w:rPr>
          <w:rFonts w:cstheme="minorHAnsi"/>
        </w:rPr>
      </w:pPr>
      <w:r w:rsidRPr="000F5184">
        <w:rPr>
          <w:rFonts w:cstheme="minorHAnsi"/>
        </w:rPr>
        <w:t>Çalışanlarımız arasında fırsat eşitliği olan bireysel ve kurumsal değerlerin paylaşıldığı; nitelikli, huzurlu ve sıcak çalışma ortamı sağlamak,</w:t>
      </w:r>
    </w:p>
    <w:p w14:paraId="3EFE5AB0" w14:textId="77777777" w:rsidR="002D7DB0" w:rsidRPr="000F5184" w:rsidRDefault="00A03F8E" w:rsidP="00CC369F">
      <w:pPr>
        <w:shd w:val="clear" w:color="auto" w:fill="FFFFFF"/>
        <w:spacing w:after="0" w:line="440" w:lineRule="atLeast"/>
        <w:ind w:right="425"/>
        <w:jc w:val="center"/>
        <w:textAlignment w:val="top"/>
        <w:rPr>
          <w:rFonts w:eastAsia="Times New Roman" w:cstheme="minorHAnsi"/>
          <w:bCs/>
          <w:color w:val="535353"/>
        </w:rPr>
      </w:pPr>
      <w:r w:rsidRPr="000F5184">
        <w:rPr>
          <w:rFonts w:cstheme="minorHAnsi"/>
          <w:b/>
          <w:i/>
        </w:rPr>
        <w:t>“Eşitlikçi, adil ve sürekli gelişime açık olmak”</w:t>
      </w:r>
    </w:p>
    <w:p w14:paraId="3EE9D885" w14:textId="77777777" w:rsidR="002D7DB0" w:rsidRPr="000F5184" w:rsidRDefault="002D7DB0" w:rsidP="00CC369F">
      <w:pPr>
        <w:spacing w:after="0"/>
        <w:ind w:right="425"/>
        <w:rPr>
          <w:rFonts w:cstheme="minorHAnsi"/>
          <w:b/>
          <w:bCs/>
          <w:u w:val="single"/>
        </w:rPr>
      </w:pPr>
    </w:p>
    <w:p w14:paraId="2C244434" w14:textId="77777777" w:rsidR="00133C28" w:rsidRPr="000F5184" w:rsidRDefault="00133C28" w:rsidP="00CC369F">
      <w:pPr>
        <w:spacing w:after="0"/>
        <w:ind w:left="-426" w:right="425" w:firstLine="426"/>
        <w:jc w:val="center"/>
        <w:rPr>
          <w:rFonts w:cstheme="minorHAnsi"/>
        </w:rPr>
      </w:pPr>
      <w:r w:rsidRPr="000F5184">
        <w:rPr>
          <w:rFonts w:cstheme="minorHAnsi"/>
          <w:b/>
        </w:rPr>
        <w:t>İLETİŞİM ve HABERLEŞME POLİTİKAMIZ</w:t>
      </w:r>
    </w:p>
    <w:p w14:paraId="06594939" w14:textId="77777777" w:rsidR="00133C28" w:rsidRPr="000F5184" w:rsidRDefault="00133C28" w:rsidP="00694BC7">
      <w:pPr>
        <w:pStyle w:val="ListeParagraf"/>
        <w:spacing w:after="0"/>
        <w:ind w:left="-142"/>
        <w:jc w:val="both"/>
        <w:rPr>
          <w:rFonts w:cstheme="minorHAnsi"/>
        </w:rPr>
      </w:pPr>
      <w:r w:rsidRPr="000F5184">
        <w:rPr>
          <w:rFonts w:cstheme="minorHAnsi"/>
        </w:rPr>
        <w:t>Teknolojik yenilikler ve üyelerimizin ihtiyaçlarını ve beklentileri ve temel alarak iletişim kanallarını geliştirmek.</w:t>
      </w:r>
    </w:p>
    <w:p w14:paraId="2A5ACA61" w14:textId="77777777" w:rsidR="00133C28" w:rsidRPr="000F5184" w:rsidRDefault="00133C28" w:rsidP="00694BC7">
      <w:pPr>
        <w:numPr>
          <w:ilvl w:val="0"/>
          <w:numId w:val="37"/>
        </w:numPr>
        <w:spacing w:after="0"/>
        <w:ind w:left="142" w:hanging="284"/>
        <w:jc w:val="both"/>
        <w:rPr>
          <w:rFonts w:cstheme="minorHAnsi"/>
        </w:rPr>
      </w:pPr>
      <w:r w:rsidRPr="000F5184">
        <w:rPr>
          <w:rFonts w:cstheme="minorHAnsi"/>
        </w:rPr>
        <w:t>Basın ile kuruluşlarla karşılıklı güven, saygı ve açıklığa dayalı sürdürülebilir bir ilişki kurmak</w:t>
      </w:r>
    </w:p>
    <w:p w14:paraId="7812A754" w14:textId="77777777" w:rsidR="00133C28" w:rsidRPr="000F5184" w:rsidRDefault="00133C28" w:rsidP="00694BC7">
      <w:pPr>
        <w:numPr>
          <w:ilvl w:val="0"/>
          <w:numId w:val="37"/>
        </w:numPr>
        <w:spacing w:after="0"/>
        <w:ind w:left="142" w:hanging="284"/>
        <w:jc w:val="both"/>
        <w:rPr>
          <w:rFonts w:cstheme="minorHAnsi"/>
        </w:rPr>
      </w:pPr>
      <w:r w:rsidRPr="000F5184">
        <w:rPr>
          <w:rFonts w:cstheme="minorHAnsi"/>
        </w:rPr>
        <w:t>Üyelerimizin geribildirimlerine hızlı ve etkili bir biçimde yanıt vermek,</w:t>
      </w:r>
    </w:p>
    <w:p w14:paraId="7EAA3547" w14:textId="77777777" w:rsidR="00133C28" w:rsidRDefault="00133C28" w:rsidP="008B0176">
      <w:pPr>
        <w:numPr>
          <w:ilvl w:val="0"/>
          <w:numId w:val="37"/>
        </w:numPr>
        <w:spacing w:after="0"/>
        <w:ind w:left="142" w:hanging="284"/>
        <w:jc w:val="both"/>
        <w:rPr>
          <w:rFonts w:cstheme="minorHAnsi"/>
        </w:rPr>
      </w:pPr>
      <w:r w:rsidRPr="000F5184">
        <w:rPr>
          <w:rFonts w:cstheme="minorHAnsi"/>
        </w:rPr>
        <w:t>Doğru bilgiyi, doğru zamanda doğru yerde paylaşmak.</w:t>
      </w:r>
    </w:p>
    <w:p w14:paraId="62CAD70F" w14:textId="77777777" w:rsidR="00C65042" w:rsidRPr="008B0176" w:rsidRDefault="00C65042" w:rsidP="00C65042">
      <w:pPr>
        <w:spacing w:after="0"/>
        <w:ind w:left="142"/>
        <w:jc w:val="both"/>
        <w:rPr>
          <w:rFonts w:cstheme="minorHAnsi"/>
        </w:rPr>
      </w:pPr>
    </w:p>
    <w:p w14:paraId="1AA93471" w14:textId="77777777" w:rsidR="00133C28" w:rsidRPr="000F5184" w:rsidRDefault="00133C28" w:rsidP="00BF0AD9">
      <w:pPr>
        <w:spacing w:after="0"/>
        <w:ind w:left="2974" w:firstLine="566"/>
        <w:rPr>
          <w:rFonts w:cstheme="minorHAnsi"/>
          <w:snapToGrid w:val="0"/>
        </w:rPr>
      </w:pPr>
      <w:r w:rsidRPr="000F5184">
        <w:rPr>
          <w:rFonts w:cstheme="minorHAnsi"/>
          <w:b/>
        </w:rPr>
        <w:t>BİLGİ İŞLEM POLİTİKA</w:t>
      </w:r>
      <w:r w:rsidR="00AD329B">
        <w:rPr>
          <w:rFonts w:cstheme="minorHAnsi"/>
          <w:b/>
        </w:rPr>
        <w:t>SI</w:t>
      </w:r>
    </w:p>
    <w:p w14:paraId="684D8C4B" w14:textId="77777777" w:rsidR="00133C28" w:rsidRPr="000F5184" w:rsidRDefault="00133C28" w:rsidP="00694BC7">
      <w:pPr>
        <w:pStyle w:val="ListeParagraf"/>
        <w:numPr>
          <w:ilvl w:val="0"/>
          <w:numId w:val="38"/>
        </w:numPr>
        <w:spacing w:after="0"/>
        <w:ind w:left="142" w:right="-394" w:hanging="284"/>
        <w:jc w:val="both"/>
        <w:rPr>
          <w:rFonts w:cstheme="minorHAnsi"/>
        </w:rPr>
      </w:pPr>
      <w:r w:rsidRPr="000F5184">
        <w:rPr>
          <w:rFonts w:cstheme="minorHAnsi"/>
        </w:rPr>
        <w:t>İlgili tarafların bilgi güvenliği beklentilerini karşılayacak nitelikte Odamızın sahip olduğu tüm bilgi varlıklarını korumak</w:t>
      </w:r>
    </w:p>
    <w:p w14:paraId="020C10C3" w14:textId="77777777" w:rsidR="00133C28" w:rsidRPr="000F5184" w:rsidRDefault="00133C28" w:rsidP="00694BC7">
      <w:pPr>
        <w:pStyle w:val="ListeParagraf"/>
        <w:numPr>
          <w:ilvl w:val="0"/>
          <w:numId w:val="38"/>
        </w:numPr>
        <w:spacing w:after="0"/>
        <w:ind w:left="142" w:right="-394" w:hanging="284"/>
        <w:jc w:val="both"/>
        <w:rPr>
          <w:rFonts w:cstheme="minorHAnsi"/>
        </w:rPr>
      </w:pPr>
      <w:r w:rsidRPr="000F5184">
        <w:rPr>
          <w:rFonts w:cstheme="minorHAnsi"/>
        </w:rPr>
        <w:t>Bilgi güvenliği ile ilgili tüm yasal mevzuat ve sözleşmelere uymak</w:t>
      </w:r>
    </w:p>
    <w:p w14:paraId="23EBB174" w14:textId="77777777" w:rsidR="00133C28" w:rsidRPr="000F5184" w:rsidRDefault="00133C28" w:rsidP="00694BC7">
      <w:pPr>
        <w:pStyle w:val="ListeParagraf"/>
        <w:numPr>
          <w:ilvl w:val="0"/>
          <w:numId w:val="38"/>
        </w:numPr>
        <w:spacing w:after="0"/>
        <w:ind w:left="142" w:right="-394" w:hanging="284"/>
        <w:jc w:val="both"/>
        <w:rPr>
          <w:rFonts w:cstheme="minorHAnsi"/>
        </w:rPr>
      </w:pPr>
      <w:r w:rsidRPr="000F5184">
        <w:rPr>
          <w:rFonts w:cstheme="minorHAnsi"/>
        </w:rPr>
        <w:t>Bilgi varlıklarına yönelik riskleri sistematik olarak değerlendirmek ve yönetmek</w:t>
      </w:r>
    </w:p>
    <w:p w14:paraId="240373DB" w14:textId="77777777" w:rsidR="005B4CDB" w:rsidRDefault="00133C28" w:rsidP="000F5184">
      <w:pPr>
        <w:pStyle w:val="ListeParagraf"/>
        <w:numPr>
          <w:ilvl w:val="0"/>
          <w:numId w:val="38"/>
        </w:numPr>
        <w:spacing w:after="0"/>
        <w:ind w:left="142" w:right="-394" w:hanging="284"/>
        <w:jc w:val="both"/>
        <w:rPr>
          <w:rFonts w:cstheme="minorHAnsi"/>
        </w:rPr>
      </w:pPr>
      <w:r w:rsidRPr="000F5184">
        <w:rPr>
          <w:rFonts w:cstheme="minorHAnsi"/>
        </w:rPr>
        <w:t>Bilgi güvenliği farkındalığını artırmak amacıyla teknik ve davranışsal yetkinlikleri geliştirecek eğitimlerin gerçekleştirilmesini sağlamak</w:t>
      </w:r>
    </w:p>
    <w:p w14:paraId="33805254" w14:textId="77777777" w:rsidR="000E41CE" w:rsidRPr="008B0176" w:rsidRDefault="000E41CE" w:rsidP="000E41CE">
      <w:pPr>
        <w:pStyle w:val="ListeParagraf"/>
        <w:spacing w:after="0"/>
        <w:ind w:left="142" w:right="-394"/>
        <w:jc w:val="both"/>
        <w:rPr>
          <w:rFonts w:cstheme="minorHAnsi"/>
        </w:rPr>
      </w:pPr>
    </w:p>
    <w:p w14:paraId="5CE33C14" w14:textId="77777777" w:rsidR="00133C28" w:rsidRPr="000F5184" w:rsidRDefault="00133C28" w:rsidP="00AD329B">
      <w:pPr>
        <w:pStyle w:val="AralkYok"/>
        <w:jc w:val="center"/>
        <w:rPr>
          <w:rFonts w:cstheme="minorHAnsi"/>
          <w:b/>
        </w:rPr>
      </w:pPr>
      <w:r w:rsidRPr="000F5184">
        <w:rPr>
          <w:rFonts w:cstheme="minorHAnsi"/>
          <w:b/>
        </w:rPr>
        <w:t>ÜYE İLİŞKİLERİ POLİTİKA</w:t>
      </w:r>
      <w:r w:rsidR="00AD329B">
        <w:rPr>
          <w:rFonts w:cstheme="minorHAnsi"/>
          <w:b/>
        </w:rPr>
        <w:t>SI</w:t>
      </w:r>
    </w:p>
    <w:p w14:paraId="1484A3C2" w14:textId="77777777" w:rsidR="00133C28" w:rsidRPr="00C65042" w:rsidRDefault="00133C28" w:rsidP="000F5184">
      <w:pPr>
        <w:pStyle w:val="AralkYok"/>
        <w:rPr>
          <w:rFonts w:cstheme="minorHAnsi"/>
          <w:sz w:val="10"/>
          <w:szCs w:val="10"/>
        </w:rPr>
      </w:pPr>
      <w:r w:rsidRPr="000F5184">
        <w:rPr>
          <w:rFonts w:cstheme="minorHAnsi"/>
          <w:b/>
          <w:i/>
        </w:rPr>
        <w:t xml:space="preserve"> </w:t>
      </w:r>
    </w:p>
    <w:p w14:paraId="3F8B10CF" w14:textId="77777777" w:rsidR="00133C28" w:rsidRPr="00714870" w:rsidRDefault="00133C28" w:rsidP="000F5184">
      <w:pPr>
        <w:spacing w:after="0"/>
        <w:ind w:right="-536"/>
        <w:jc w:val="both"/>
        <w:rPr>
          <w:rFonts w:cstheme="minorHAnsi"/>
          <w:i/>
        </w:rPr>
      </w:pPr>
      <w:r w:rsidRPr="00714870">
        <w:rPr>
          <w:rFonts w:cstheme="minorHAnsi"/>
        </w:rPr>
        <w:t>“Üyelerimizden sürekli geri bildirim almak, kurumumuzun ilgili seviyelerinde değerlendirmek, hizmetlerimizde süreklilik ve sürekli iyileşmeyi sağlayarak, her koşulda üyelerimizin ihtiyaçlarını yasalara uygun şekilde karşılamak”</w:t>
      </w:r>
    </w:p>
    <w:p w14:paraId="5510AC0A" w14:textId="77777777" w:rsidR="00133C28" w:rsidRPr="000F5184" w:rsidRDefault="00133C28" w:rsidP="000F5184">
      <w:pPr>
        <w:spacing w:after="0"/>
        <w:ind w:left="-426" w:firstLine="426"/>
        <w:jc w:val="both"/>
        <w:rPr>
          <w:rFonts w:cstheme="minorHAnsi"/>
        </w:rPr>
      </w:pPr>
      <w:r w:rsidRPr="000F5184">
        <w:rPr>
          <w:rFonts w:cstheme="minorHAnsi"/>
        </w:rPr>
        <w:t>Bu amaç ile</w:t>
      </w:r>
    </w:p>
    <w:p w14:paraId="7BA4E979" w14:textId="77777777" w:rsidR="00133C28" w:rsidRPr="000F5184" w:rsidRDefault="00133C28" w:rsidP="00AD329B">
      <w:pPr>
        <w:pStyle w:val="ListeParagraf"/>
        <w:numPr>
          <w:ilvl w:val="0"/>
          <w:numId w:val="38"/>
        </w:numPr>
        <w:spacing w:after="0"/>
        <w:ind w:left="284" w:right="-394" w:hanging="284"/>
        <w:jc w:val="both"/>
        <w:rPr>
          <w:rFonts w:cstheme="minorHAnsi"/>
        </w:rPr>
      </w:pPr>
      <w:r w:rsidRPr="000F5184">
        <w:rPr>
          <w:rFonts w:cstheme="minorHAnsi"/>
        </w:rPr>
        <w:t xml:space="preserve">Üye memnuniyetini ön planda tutmak, </w:t>
      </w:r>
    </w:p>
    <w:p w14:paraId="009DD21A" w14:textId="77777777" w:rsidR="00133C28" w:rsidRPr="000F5184" w:rsidRDefault="00133C28" w:rsidP="00AD329B">
      <w:pPr>
        <w:pStyle w:val="ListeParagraf"/>
        <w:numPr>
          <w:ilvl w:val="0"/>
          <w:numId w:val="38"/>
        </w:numPr>
        <w:spacing w:after="0"/>
        <w:ind w:left="284" w:right="-394" w:hanging="284"/>
        <w:jc w:val="both"/>
        <w:rPr>
          <w:rFonts w:cstheme="minorHAnsi"/>
        </w:rPr>
      </w:pPr>
      <w:r w:rsidRPr="000F5184">
        <w:rPr>
          <w:rFonts w:cstheme="minorHAnsi"/>
        </w:rPr>
        <w:t>Üyelerimizin isteklerini doğru, eksiksiz, anlaşılabilir bir şekilde yanıtlamak,</w:t>
      </w:r>
    </w:p>
    <w:p w14:paraId="4191EEC3" w14:textId="77777777" w:rsidR="00133C28" w:rsidRPr="000F5184" w:rsidRDefault="00133C28" w:rsidP="00AD329B">
      <w:pPr>
        <w:pStyle w:val="ListeParagraf"/>
        <w:numPr>
          <w:ilvl w:val="0"/>
          <w:numId w:val="38"/>
        </w:numPr>
        <w:spacing w:after="0"/>
        <w:ind w:left="284" w:right="-394" w:hanging="284"/>
        <w:jc w:val="both"/>
        <w:rPr>
          <w:rFonts w:cstheme="minorHAnsi"/>
        </w:rPr>
      </w:pPr>
      <w:r w:rsidRPr="000F5184">
        <w:rPr>
          <w:rFonts w:cstheme="minorHAnsi"/>
        </w:rPr>
        <w:t>Üyelerimizin şikâyet, talep ve önerilerini adil, objektif bir şekilde değerlendirmek</w:t>
      </w:r>
    </w:p>
    <w:p w14:paraId="168174FA" w14:textId="77777777" w:rsidR="00133C28" w:rsidRPr="000F5184" w:rsidRDefault="00133C28" w:rsidP="00AD329B">
      <w:pPr>
        <w:pStyle w:val="ListeParagraf"/>
        <w:numPr>
          <w:ilvl w:val="0"/>
          <w:numId w:val="38"/>
        </w:numPr>
        <w:spacing w:after="0"/>
        <w:ind w:left="284" w:right="-394" w:hanging="284"/>
        <w:jc w:val="both"/>
        <w:rPr>
          <w:rFonts w:cstheme="minorHAnsi"/>
        </w:rPr>
      </w:pPr>
      <w:r w:rsidRPr="000F5184">
        <w:rPr>
          <w:rFonts w:cstheme="minorHAnsi"/>
        </w:rPr>
        <w:t>Üyelerimizden gelen sorunları çözerken; çözüm odaklı olmak, uygulanabilir çözüm önerileri bulmak ve uygulamak</w:t>
      </w:r>
    </w:p>
    <w:p w14:paraId="7F715A5B" w14:textId="77777777" w:rsidR="00133C28" w:rsidRPr="000F5184" w:rsidRDefault="00133C28" w:rsidP="00AD329B">
      <w:pPr>
        <w:pStyle w:val="ListeParagraf"/>
        <w:numPr>
          <w:ilvl w:val="0"/>
          <w:numId w:val="38"/>
        </w:numPr>
        <w:spacing w:after="0"/>
        <w:ind w:left="284" w:right="-394" w:hanging="284"/>
        <w:jc w:val="both"/>
        <w:rPr>
          <w:rFonts w:cstheme="minorHAnsi"/>
        </w:rPr>
      </w:pPr>
      <w:r w:rsidRPr="000F5184">
        <w:rPr>
          <w:rFonts w:cstheme="minorHAnsi"/>
        </w:rPr>
        <w:t>Vizyon ve misyonumuz doğrultusunda üyelerimize kaliteli hizmet sunmak ve hizmet kalitemizi sürekli iyileştirmek</w:t>
      </w:r>
    </w:p>
    <w:p w14:paraId="3AA45676" w14:textId="77777777" w:rsidR="00133C28" w:rsidRPr="000F5184" w:rsidRDefault="00133C28" w:rsidP="00AD329B">
      <w:pPr>
        <w:pStyle w:val="ListeParagraf"/>
        <w:numPr>
          <w:ilvl w:val="0"/>
          <w:numId w:val="38"/>
        </w:numPr>
        <w:spacing w:after="0"/>
        <w:ind w:left="284" w:right="-394" w:hanging="284"/>
        <w:jc w:val="both"/>
        <w:rPr>
          <w:rFonts w:cstheme="minorHAnsi"/>
        </w:rPr>
      </w:pPr>
      <w:r w:rsidRPr="000F5184">
        <w:rPr>
          <w:rFonts w:cstheme="minorHAnsi"/>
        </w:rPr>
        <w:t>İnsan kaynaklarımızın yetkinliğini sürekli artırarak hızlı ve üyelerimizin ihtiyaçları doğrultusunda hizmet sunmak</w:t>
      </w:r>
    </w:p>
    <w:p w14:paraId="4D95BB04" w14:textId="77777777" w:rsidR="00133C28" w:rsidRPr="000F5184" w:rsidRDefault="00133C28" w:rsidP="00AD329B">
      <w:pPr>
        <w:pStyle w:val="ListeParagraf"/>
        <w:numPr>
          <w:ilvl w:val="0"/>
          <w:numId w:val="38"/>
        </w:numPr>
        <w:spacing w:after="0"/>
        <w:ind w:left="284" w:right="-394" w:hanging="284"/>
        <w:jc w:val="both"/>
        <w:rPr>
          <w:rFonts w:cstheme="minorHAnsi"/>
        </w:rPr>
      </w:pPr>
      <w:r w:rsidRPr="000F5184">
        <w:rPr>
          <w:rFonts w:cstheme="minorHAnsi"/>
        </w:rPr>
        <w:t>Üyelerimiz için lobicilik faaliyetlerinde bulunmak, hak ve çıkarlarını korumak</w:t>
      </w:r>
    </w:p>
    <w:p w14:paraId="0434739B" w14:textId="77777777" w:rsidR="00133C28" w:rsidRPr="000F5184" w:rsidRDefault="00133C28" w:rsidP="00AD329B">
      <w:pPr>
        <w:pStyle w:val="ListeParagraf"/>
        <w:numPr>
          <w:ilvl w:val="0"/>
          <w:numId w:val="38"/>
        </w:numPr>
        <w:spacing w:after="0"/>
        <w:ind w:left="284" w:right="-394" w:hanging="284"/>
        <w:jc w:val="both"/>
        <w:rPr>
          <w:rFonts w:cstheme="minorHAnsi"/>
        </w:rPr>
      </w:pPr>
      <w:r w:rsidRPr="000F5184">
        <w:rPr>
          <w:rFonts w:cstheme="minorHAnsi"/>
        </w:rPr>
        <w:lastRenderedPageBreak/>
        <w:t>Üyelerimizin eğitim ve danışmanlık ihtiyaçlarını belirleyerek üyelerimize ve üyelerimizin çalışanlarına rehber olmak</w:t>
      </w:r>
    </w:p>
    <w:p w14:paraId="6B43AB0B" w14:textId="77777777" w:rsidR="008344A3" w:rsidRPr="000F5184" w:rsidRDefault="00133C28" w:rsidP="00AD329B">
      <w:pPr>
        <w:pStyle w:val="ListeParagraf"/>
        <w:numPr>
          <w:ilvl w:val="0"/>
          <w:numId w:val="38"/>
        </w:numPr>
        <w:spacing w:after="0"/>
        <w:ind w:left="284" w:right="-394" w:hanging="284"/>
        <w:jc w:val="both"/>
        <w:rPr>
          <w:rFonts w:cstheme="minorHAnsi"/>
        </w:rPr>
      </w:pPr>
      <w:r w:rsidRPr="000F5184">
        <w:rPr>
          <w:rFonts w:cstheme="minorHAnsi"/>
        </w:rPr>
        <w:t>Üye ihtiyaçları doğrultusunda hızlı ve etkin çözümler üretebilmek” üye ilişkileri politikamızın temel ilkeleridir.</w:t>
      </w:r>
    </w:p>
    <w:p w14:paraId="1E05A582" w14:textId="77777777" w:rsidR="008344A3" w:rsidRPr="000F5184" w:rsidRDefault="008344A3" w:rsidP="000F5184">
      <w:pPr>
        <w:spacing w:after="0"/>
        <w:ind w:left="360" w:right="283"/>
        <w:rPr>
          <w:rFonts w:cstheme="minorHAnsi"/>
          <w:b/>
          <w:bCs/>
          <w:u w:val="thick"/>
        </w:rPr>
      </w:pPr>
    </w:p>
    <w:p w14:paraId="59AB1DE7" w14:textId="77777777" w:rsidR="009D2D0A" w:rsidRPr="000F5184" w:rsidRDefault="009D2D0A" w:rsidP="00AD329B">
      <w:pPr>
        <w:tabs>
          <w:tab w:val="left" w:pos="426"/>
        </w:tabs>
        <w:spacing w:after="0"/>
        <w:jc w:val="center"/>
        <w:rPr>
          <w:rFonts w:cstheme="minorHAnsi"/>
          <w:b/>
        </w:rPr>
      </w:pPr>
      <w:r w:rsidRPr="000F5184">
        <w:rPr>
          <w:rFonts w:cstheme="minorHAnsi"/>
          <w:b/>
        </w:rPr>
        <w:t>DEĞERLERİMİZ-ÇALIŞMA FELSEFEMİZ VE TEMEL İLKELERİMİZ</w:t>
      </w:r>
    </w:p>
    <w:p w14:paraId="14A7112B" w14:textId="77777777" w:rsidR="009D2D0A" w:rsidRPr="000F5184" w:rsidRDefault="009D2D0A" w:rsidP="00AD329B">
      <w:pPr>
        <w:numPr>
          <w:ilvl w:val="0"/>
          <w:numId w:val="39"/>
        </w:numPr>
        <w:spacing w:after="0"/>
        <w:ind w:left="284" w:hanging="284"/>
        <w:contextualSpacing/>
        <w:jc w:val="both"/>
        <w:rPr>
          <w:rFonts w:eastAsia="Calibri" w:cstheme="minorHAnsi"/>
        </w:rPr>
      </w:pPr>
      <w:r w:rsidRPr="000F5184">
        <w:rPr>
          <w:rFonts w:eastAsia="Calibri" w:cstheme="minorHAnsi"/>
        </w:rPr>
        <w:t>Yasalara Uygunluk Temel Yükümlülüğümüzdür</w:t>
      </w:r>
    </w:p>
    <w:p w14:paraId="684A67D3" w14:textId="77777777" w:rsidR="009D2D0A" w:rsidRPr="000F5184" w:rsidRDefault="009D2D0A" w:rsidP="00AD329B">
      <w:pPr>
        <w:numPr>
          <w:ilvl w:val="0"/>
          <w:numId w:val="39"/>
        </w:numPr>
        <w:spacing w:after="0"/>
        <w:ind w:left="284" w:hanging="284"/>
        <w:contextualSpacing/>
        <w:jc w:val="both"/>
        <w:rPr>
          <w:rFonts w:eastAsia="Calibri" w:cstheme="minorHAnsi"/>
        </w:rPr>
      </w:pPr>
      <w:r w:rsidRPr="000F5184">
        <w:rPr>
          <w:rFonts w:eastAsia="Calibri" w:cstheme="minorHAnsi"/>
        </w:rPr>
        <w:t>Toplumumuzun Bilgisi, Yetkinliği ve Yeteneği Geleceğimizdir</w:t>
      </w:r>
    </w:p>
    <w:p w14:paraId="097DF541" w14:textId="77777777" w:rsidR="009D2D0A" w:rsidRPr="000F5184" w:rsidRDefault="009D2D0A" w:rsidP="00AD329B">
      <w:pPr>
        <w:numPr>
          <w:ilvl w:val="0"/>
          <w:numId w:val="39"/>
        </w:numPr>
        <w:spacing w:after="0"/>
        <w:ind w:left="284" w:hanging="284"/>
        <w:contextualSpacing/>
        <w:jc w:val="both"/>
        <w:rPr>
          <w:rFonts w:eastAsia="Calibri" w:cstheme="minorHAnsi"/>
        </w:rPr>
      </w:pPr>
      <w:r w:rsidRPr="000F5184">
        <w:rPr>
          <w:rFonts w:eastAsia="Calibri" w:cstheme="minorHAnsi"/>
        </w:rPr>
        <w:t>Katılımcılık ve Şeffaflık (hesap verebilirlik)</w:t>
      </w:r>
    </w:p>
    <w:p w14:paraId="40366BCC" w14:textId="77777777" w:rsidR="009D2D0A" w:rsidRPr="000F5184" w:rsidRDefault="009D2D0A" w:rsidP="00AD329B">
      <w:pPr>
        <w:numPr>
          <w:ilvl w:val="0"/>
          <w:numId w:val="39"/>
        </w:numPr>
        <w:spacing w:after="0"/>
        <w:ind w:left="284" w:hanging="284"/>
        <w:contextualSpacing/>
        <w:jc w:val="both"/>
        <w:rPr>
          <w:rFonts w:eastAsia="Calibri" w:cstheme="minorHAnsi"/>
        </w:rPr>
      </w:pPr>
      <w:r w:rsidRPr="000F5184">
        <w:rPr>
          <w:rFonts w:eastAsia="Calibri" w:cstheme="minorHAnsi"/>
        </w:rPr>
        <w:t>Çalışanlarımız Başarımızın Temel Taşıdır</w:t>
      </w:r>
    </w:p>
    <w:p w14:paraId="02D238E5" w14:textId="77777777" w:rsidR="009D2D0A" w:rsidRPr="000F5184" w:rsidRDefault="009D2D0A" w:rsidP="00AD329B">
      <w:pPr>
        <w:numPr>
          <w:ilvl w:val="0"/>
          <w:numId w:val="39"/>
        </w:numPr>
        <w:spacing w:after="0"/>
        <w:ind w:left="284" w:hanging="284"/>
        <w:contextualSpacing/>
        <w:jc w:val="both"/>
        <w:rPr>
          <w:rFonts w:eastAsia="Calibri" w:cstheme="minorHAnsi"/>
        </w:rPr>
      </w:pPr>
      <w:r w:rsidRPr="000F5184">
        <w:rPr>
          <w:rFonts w:eastAsia="Calibri" w:cstheme="minorHAnsi"/>
        </w:rPr>
        <w:t>Üyelerimiz Var Oluşumuzun Sebebidir</w:t>
      </w:r>
    </w:p>
    <w:p w14:paraId="55DD5D1E" w14:textId="77777777" w:rsidR="009D2D0A" w:rsidRPr="000F5184" w:rsidRDefault="009D2D0A" w:rsidP="00AD329B">
      <w:pPr>
        <w:spacing w:after="0"/>
        <w:ind w:left="426"/>
        <w:contextualSpacing/>
        <w:jc w:val="both"/>
        <w:rPr>
          <w:rFonts w:eastAsia="Calibri" w:cstheme="minorHAnsi"/>
        </w:rPr>
      </w:pPr>
    </w:p>
    <w:p w14:paraId="284A1D05" w14:textId="77777777" w:rsidR="006D6C79" w:rsidRPr="00AD329B" w:rsidRDefault="009D2D0A" w:rsidP="00AD329B">
      <w:pPr>
        <w:spacing w:after="0"/>
        <w:rPr>
          <w:rFonts w:cstheme="minorHAnsi"/>
          <w:b/>
        </w:rPr>
      </w:pPr>
      <w:r w:rsidRPr="00AD329B">
        <w:rPr>
          <w:rFonts w:eastAsia="Calibri" w:cstheme="minorHAnsi"/>
        </w:rPr>
        <w:t>Araştırmacı, Birleştirici ve Uzlaşmacı Misyonumuzu Geliştirmek</w:t>
      </w:r>
      <w:r w:rsidRPr="00AD329B">
        <w:rPr>
          <w:rFonts w:cstheme="minorHAnsi"/>
          <w:b/>
        </w:rPr>
        <w:t xml:space="preserve">      </w:t>
      </w:r>
    </w:p>
    <w:p w14:paraId="3E48207C" w14:textId="77777777" w:rsidR="006D6C79" w:rsidRPr="00AD329B" w:rsidRDefault="007A2A2A" w:rsidP="00AD329B">
      <w:pPr>
        <w:numPr>
          <w:ilvl w:val="0"/>
          <w:numId w:val="18"/>
        </w:numPr>
        <w:tabs>
          <w:tab w:val="clear" w:pos="720"/>
        </w:tabs>
        <w:spacing w:after="0"/>
        <w:ind w:left="284" w:right="-2" w:hanging="284"/>
        <w:jc w:val="both"/>
        <w:rPr>
          <w:rFonts w:eastAsia="Calibri" w:cstheme="minorHAnsi"/>
          <w:b/>
          <w:bCs/>
        </w:rPr>
      </w:pPr>
      <w:r w:rsidRPr="00AD329B">
        <w:rPr>
          <w:rFonts w:eastAsia="Calibri" w:cstheme="minorHAnsi"/>
          <w:bCs/>
        </w:rPr>
        <w:t>Güvenilirlik</w:t>
      </w:r>
    </w:p>
    <w:p w14:paraId="7012FC73" w14:textId="77777777" w:rsidR="006D6C79" w:rsidRPr="00AD329B" w:rsidRDefault="007A2A2A" w:rsidP="00AD329B">
      <w:pPr>
        <w:numPr>
          <w:ilvl w:val="0"/>
          <w:numId w:val="18"/>
        </w:numPr>
        <w:tabs>
          <w:tab w:val="clear" w:pos="720"/>
        </w:tabs>
        <w:spacing w:after="0"/>
        <w:ind w:left="284" w:right="-2" w:hanging="284"/>
        <w:jc w:val="both"/>
        <w:rPr>
          <w:rFonts w:eastAsia="Calibri" w:cstheme="minorHAnsi"/>
          <w:b/>
          <w:bCs/>
        </w:rPr>
      </w:pPr>
      <w:r w:rsidRPr="00AD329B">
        <w:rPr>
          <w:rFonts w:eastAsia="Calibri" w:cstheme="minorHAnsi"/>
          <w:bCs/>
        </w:rPr>
        <w:t>Hizmet Odaklılık</w:t>
      </w:r>
    </w:p>
    <w:p w14:paraId="236BCBF4" w14:textId="77777777" w:rsidR="006D6C79" w:rsidRPr="00AD329B" w:rsidRDefault="007A2A2A" w:rsidP="00AD329B">
      <w:pPr>
        <w:numPr>
          <w:ilvl w:val="0"/>
          <w:numId w:val="18"/>
        </w:numPr>
        <w:tabs>
          <w:tab w:val="clear" w:pos="720"/>
        </w:tabs>
        <w:spacing w:after="0"/>
        <w:ind w:left="284" w:right="-2" w:hanging="284"/>
        <w:jc w:val="both"/>
        <w:rPr>
          <w:rFonts w:eastAsia="Calibri" w:cstheme="minorHAnsi"/>
          <w:b/>
          <w:bCs/>
        </w:rPr>
      </w:pPr>
      <w:r w:rsidRPr="00AD329B">
        <w:rPr>
          <w:rFonts w:eastAsia="Calibri" w:cstheme="minorHAnsi"/>
          <w:bCs/>
        </w:rPr>
        <w:t>İş birliğine açıklık</w:t>
      </w:r>
    </w:p>
    <w:p w14:paraId="797C12FF" w14:textId="77777777" w:rsidR="006D6C79" w:rsidRPr="00AD329B" w:rsidRDefault="007A2A2A" w:rsidP="00AD329B">
      <w:pPr>
        <w:numPr>
          <w:ilvl w:val="0"/>
          <w:numId w:val="18"/>
        </w:numPr>
        <w:tabs>
          <w:tab w:val="clear" w:pos="720"/>
        </w:tabs>
        <w:spacing w:after="0"/>
        <w:ind w:left="284" w:right="-2" w:hanging="284"/>
        <w:jc w:val="both"/>
        <w:rPr>
          <w:rFonts w:eastAsia="Calibri" w:cstheme="minorHAnsi"/>
          <w:b/>
          <w:bCs/>
        </w:rPr>
      </w:pPr>
      <w:r w:rsidRPr="00AD329B">
        <w:rPr>
          <w:rFonts w:eastAsia="Calibri" w:cstheme="minorHAnsi"/>
          <w:bCs/>
        </w:rPr>
        <w:t>Liderlik</w:t>
      </w:r>
    </w:p>
    <w:p w14:paraId="27F1CC28" w14:textId="77777777" w:rsidR="006D6C79" w:rsidRPr="00AD329B" w:rsidRDefault="007A2A2A" w:rsidP="00AD329B">
      <w:pPr>
        <w:numPr>
          <w:ilvl w:val="0"/>
          <w:numId w:val="18"/>
        </w:numPr>
        <w:tabs>
          <w:tab w:val="clear" w:pos="720"/>
        </w:tabs>
        <w:spacing w:after="0"/>
        <w:ind w:left="284" w:right="-2" w:hanging="284"/>
        <w:jc w:val="both"/>
        <w:rPr>
          <w:rFonts w:eastAsia="Calibri" w:cstheme="minorHAnsi"/>
          <w:b/>
          <w:bCs/>
        </w:rPr>
      </w:pPr>
      <w:r w:rsidRPr="00AD329B">
        <w:rPr>
          <w:rFonts w:eastAsia="Calibri" w:cstheme="minorHAnsi"/>
          <w:bCs/>
        </w:rPr>
        <w:t>Stratejik Yaklaşım</w:t>
      </w:r>
    </w:p>
    <w:p w14:paraId="0231D667" w14:textId="77777777" w:rsidR="006D6C79" w:rsidRPr="00AD329B" w:rsidRDefault="007A2A2A" w:rsidP="00AD329B">
      <w:pPr>
        <w:numPr>
          <w:ilvl w:val="0"/>
          <w:numId w:val="18"/>
        </w:numPr>
        <w:tabs>
          <w:tab w:val="clear" w:pos="720"/>
        </w:tabs>
        <w:spacing w:after="0"/>
        <w:ind w:left="284" w:right="-2" w:hanging="284"/>
        <w:jc w:val="both"/>
        <w:rPr>
          <w:rFonts w:eastAsia="Calibri" w:cstheme="minorHAnsi"/>
          <w:b/>
          <w:bCs/>
        </w:rPr>
      </w:pPr>
      <w:r w:rsidRPr="00AD329B">
        <w:rPr>
          <w:rFonts w:eastAsia="Calibri" w:cstheme="minorHAnsi"/>
          <w:bCs/>
        </w:rPr>
        <w:t>Yasalara Bağlılık</w:t>
      </w:r>
    </w:p>
    <w:p w14:paraId="4CFAE5EA" w14:textId="77777777" w:rsidR="006D6C79" w:rsidRPr="00AD329B" w:rsidRDefault="007A2A2A" w:rsidP="00AD329B">
      <w:pPr>
        <w:numPr>
          <w:ilvl w:val="0"/>
          <w:numId w:val="18"/>
        </w:numPr>
        <w:tabs>
          <w:tab w:val="clear" w:pos="720"/>
        </w:tabs>
        <w:spacing w:after="0"/>
        <w:ind w:left="284" w:right="-2" w:hanging="284"/>
        <w:jc w:val="both"/>
        <w:rPr>
          <w:rFonts w:eastAsia="Calibri" w:cstheme="minorHAnsi"/>
          <w:b/>
          <w:bCs/>
        </w:rPr>
      </w:pPr>
      <w:r w:rsidRPr="00AD329B">
        <w:rPr>
          <w:rFonts w:eastAsia="Calibri" w:cstheme="minorHAnsi"/>
          <w:bCs/>
        </w:rPr>
        <w:t>Ulaşılabilirlik</w:t>
      </w:r>
    </w:p>
    <w:p w14:paraId="50531A33" w14:textId="77777777" w:rsidR="006D6C79" w:rsidRPr="00AD329B" w:rsidRDefault="007A2A2A" w:rsidP="00AD329B">
      <w:pPr>
        <w:numPr>
          <w:ilvl w:val="0"/>
          <w:numId w:val="18"/>
        </w:numPr>
        <w:tabs>
          <w:tab w:val="clear" w:pos="720"/>
        </w:tabs>
        <w:spacing w:after="0"/>
        <w:ind w:left="284" w:right="-2" w:hanging="284"/>
        <w:jc w:val="both"/>
        <w:rPr>
          <w:rFonts w:eastAsia="Calibri" w:cstheme="minorHAnsi"/>
          <w:b/>
          <w:bCs/>
        </w:rPr>
      </w:pPr>
      <w:r w:rsidRPr="00AD329B">
        <w:rPr>
          <w:rFonts w:eastAsia="Calibri" w:cstheme="minorHAnsi"/>
          <w:bCs/>
        </w:rPr>
        <w:t>Sorumluluk</w:t>
      </w:r>
    </w:p>
    <w:p w14:paraId="1F20FF5B" w14:textId="77777777" w:rsidR="006D6C79" w:rsidRPr="00AD329B" w:rsidRDefault="007A2A2A" w:rsidP="00AD329B">
      <w:pPr>
        <w:numPr>
          <w:ilvl w:val="0"/>
          <w:numId w:val="18"/>
        </w:numPr>
        <w:tabs>
          <w:tab w:val="clear" w:pos="720"/>
        </w:tabs>
        <w:spacing w:after="0"/>
        <w:ind w:left="284" w:right="-2" w:hanging="284"/>
        <w:jc w:val="both"/>
        <w:rPr>
          <w:rFonts w:eastAsia="Calibri" w:cstheme="minorHAnsi"/>
          <w:b/>
          <w:bCs/>
        </w:rPr>
      </w:pPr>
      <w:r w:rsidRPr="00AD329B">
        <w:rPr>
          <w:rFonts w:eastAsia="Calibri" w:cstheme="minorHAnsi"/>
          <w:bCs/>
        </w:rPr>
        <w:t>Gizlilik</w:t>
      </w:r>
    </w:p>
    <w:p w14:paraId="4FF0FDF4" w14:textId="47547AE4" w:rsidR="007A2A2A" w:rsidRPr="00AD329B" w:rsidRDefault="00CC369F" w:rsidP="00AD329B">
      <w:pPr>
        <w:numPr>
          <w:ilvl w:val="0"/>
          <w:numId w:val="18"/>
        </w:numPr>
        <w:tabs>
          <w:tab w:val="clear" w:pos="720"/>
        </w:tabs>
        <w:spacing w:after="0"/>
        <w:ind w:left="284" w:right="-2" w:hanging="284"/>
        <w:jc w:val="both"/>
        <w:rPr>
          <w:rFonts w:eastAsia="Calibri" w:cstheme="minorHAnsi"/>
          <w:b/>
          <w:bCs/>
        </w:rPr>
      </w:pPr>
      <w:r w:rsidRPr="000F5184">
        <w:rPr>
          <w:rFonts w:cstheme="minorHAnsi"/>
          <w:noProof/>
          <w:lang w:eastAsia="tr-TR"/>
        </w:rPr>
        <mc:AlternateContent>
          <mc:Choice Requires="wps">
            <w:drawing>
              <wp:anchor distT="0" distB="0" distL="114300" distR="114300" simplePos="0" relativeHeight="251657728" behindDoc="0" locked="0" layoutInCell="1" allowOverlap="1" wp14:anchorId="2BB03299" wp14:editId="7678FAA1">
                <wp:simplePos x="0" y="0"/>
                <wp:positionH relativeFrom="column">
                  <wp:posOffset>97155</wp:posOffset>
                </wp:positionH>
                <wp:positionV relativeFrom="paragraph">
                  <wp:posOffset>189865</wp:posOffset>
                </wp:positionV>
                <wp:extent cx="5748655" cy="1099185"/>
                <wp:effectExtent l="10795" t="9525" r="12700" b="5715"/>
                <wp:wrapNone/>
                <wp:docPr id="19" name="AutoShape 48" descr="Su damlalar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655" cy="1099185"/>
                        </a:xfrm>
                        <a:prstGeom prst="horizontalScroll">
                          <a:avLst>
                            <a:gd name="adj" fmla="val 12500"/>
                          </a:avLst>
                        </a:prstGeom>
                        <a:blipFill dpi="0" rotWithShape="0">
                          <a:blip r:embed="rId64"/>
                          <a:srcRect/>
                          <a:tile tx="0" ty="0" sx="100000" sy="100000" flip="none" algn="tl"/>
                        </a:blipFill>
                        <a:ln w="9525">
                          <a:solidFill>
                            <a:srgbClr val="000000"/>
                          </a:solidFill>
                          <a:round/>
                          <a:headEnd/>
                          <a:tailEnd/>
                        </a:ln>
                      </wps:spPr>
                      <wps:txbx>
                        <w:txbxContent>
                          <w:p w14:paraId="1485075F" w14:textId="77777777" w:rsidR="00FF4FF2" w:rsidRDefault="00FF4FF2" w:rsidP="002E7C0B">
                            <w:pPr>
                              <w:jc w:val="center"/>
                              <w:rPr>
                                <w:rFonts w:ascii="Times New Roman" w:eastAsia="Calibri" w:hAnsi="Times New Roman" w:cs="Times New Roman"/>
                                <w:b/>
                                <w:color w:val="FF0000"/>
                              </w:rPr>
                            </w:pPr>
                            <w:r w:rsidRPr="002E7C0B">
                              <w:rPr>
                                <w:rFonts w:ascii="Times New Roman" w:eastAsia="Calibri" w:hAnsi="Times New Roman" w:cs="Times New Roman"/>
                                <w:b/>
                                <w:color w:val="FF0000"/>
                              </w:rPr>
                              <w:t>BİZE DEĞER KAZANDIRAN ŞEYLER, YAPTIĞIMIZ İŞLERDİR</w:t>
                            </w:r>
                            <w:r>
                              <w:rPr>
                                <w:rFonts w:ascii="Times New Roman" w:eastAsia="Calibri" w:hAnsi="Times New Roman" w:cs="Times New Roman"/>
                                <w:b/>
                                <w:color w:val="FF0000"/>
                              </w:rPr>
                              <w:t>.</w:t>
                            </w:r>
                          </w:p>
                          <w:p w14:paraId="4E788062" w14:textId="77777777" w:rsidR="00FF4FF2" w:rsidRPr="002E7C0B" w:rsidRDefault="00FF4FF2" w:rsidP="002E7C0B">
                            <w:pPr>
                              <w:rPr>
                                <w:rFonts w:ascii="Times New Roman" w:eastAsia="Calibri" w:hAnsi="Times New Roman" w:cs="Times New Roman"/>
                                <w:b/>
                                <w:color w:val="FF0000"/>
                              </w:rPr>
                            </w:pPr>
                            <w:r>
                              <w:rPr>
                                <w:rFonts w:ascii="Times New Roman" w:eastAsia="Calibri" w:hAnsi="Times New Roman" w:cs="Times New Roman"/>
                                <w:b/>
                                <w:color w:val="FF0000"/>
                              </w:rPr>
                              <w:t>G.Bangraft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8" o:spid="_x0000_s1026" type="#_x0000_t98" alt="Açıklama: Su damlaları" style="position:absolute;left:0;text-align:left;margin-left:7.65pt;margin-top:14.95pt;width:452.65pt;height:8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">
                <v:fill r:id="rId65" o:title="Su damlaları" recolor="t" type="tile"/>
                <v:textbox>
                  <w:txbxContent>
                    <w:p w14:paraId="1485075F" w14:textId="77777777" w:rsidR="00FF4FF2" w:rsidRDefault="00FF4FF2" w:rsidP="002E7C0B">
                      <w:pPr>
                        <w:jc w:val="center"/>
                        <w:rPr>
                          <w:rFonts w:ascii="Times New Roman" w:eastAsia="Calibri" w:hAnsi="Times New Roman" w:cs="Times New Roman"/>
                          <w:b/>
                          <w:color w:val="FF0000"/>
                        </w:rPr>
                      </w:pPr>
                      <w:r w:rsidRPr="002E7C0B">
                        <w:rPr>
                          <w:rFonts w:ascii="Times New Roman" w:eastAsia="Calibri" w:hAnsi="Times New Roman" w:cs="Times New Roman"/>
                          <w:b/>
                          <w:color w:val="FF0000"/>
                        </w:rPr>
                        <w:t>BİZE DEĞER KAZANDIRAN ŞEYLER, YAPTIĞIMIZ İŞLERDİR</w:t>
                      </w:r>
                      <w:r>
                        <w:rPr>
                          <w:rFonts w:ascii="Times New Roman" w:eastAsia="Calibri" w:hAnsi="Times New Roman" w:cs="Times New Roman"/>
                          <w:b/>
                          <w:color w:val="FF0000"/>
                        </w:rPr>
                        <w:t>.</w:t>
                      </w:r>
                    </w:p>
                    <w:p w14:paraId="4E788062" w14:textId="77777777" w:rsidR="00FF4FF2" w:rsidRPr="002E7C0B" w:rsidRDefault="00FF4FF2" w:rsidP="002E7C0B">
                      <w:pPr>
                        <w:rPr>
                          <w:rFonts w:ascii="Times New Roman" w:eastAsia="Calibri" w:hAnsi="Times New Roman" w:cs="Times New Roman"/>
                          <w:b/>
                          <w:color w:val="FF0000"/>
                        </w:rPr>
                      </w:pPr>
                      <w:proofErr w:type="spellStart"/>
                      <w:r>
                        <w:rPr>
                          <w:rFonts w:ascii="Times New Roman" w:eastAsia="Calibri" w:hAnsi="Times New Roman" w:cs="Times New Roman"/>
                          <w:b/>
                          <w:color w:val="FF0000"/>
                        </w:rPr>
                        <w:t>G.Bangraft</w:t>
                      </w:r>
                      <w:proofErr w:type="spellEnd"/>
                    </w:p>
                  </w:txbxContent>
                </v:textbox>
              </v:shape>
            </w:pict>
          </mc:Fallback>
        </mc:AlternateContent>
      </w:r>
      <w:r w:rsidR="007A2A2A" w:rsidRPr="00AD329B">
        <w:rPr>
          <w:rFonts w:eastAsia="Calibri" w:cstheme="minorHAnsi"/>
          <w:bCs/>
        </w:rPr>
        <w:t>Yenilikçilik</w:t>
      </w:r>
    </w:p>
    <w:p w14:paraId="6B4B66CF" w14:textId="14DB979F" w:rsidR="00DD3E6D" w:rsidRPr="000F5184" w:rsidRDefault="00DD3E6D" w:rsidP="000F5184">
      <w:pPr>
        <w:spacing w:after="0"/>
        <w:rPr>
          <w:rFonts w:cstheme="minorHAnsi"/>
        </w:rPr>
      </w:pPr>
    </w:p>
    <w:p w14:paraId="46B405FD" w14:textId="77777777" w:rsidR="00DD3E6D" w:rsidRPr="000F5184" w:rsidRDefault="00DD3E6D" w:rsidP="000F5184">
      <w:pPr>
        <w:spacing w:after="0"/>
        <w:rPr>
          <w:rFonts w:cstheme="minorHAnsi"/>
        </w:rPr>
      </w:pPr>
    </w:p>
    <w:p w14:paraId="03569F3E" w14:textId="77777777" w:rsidR="00341FFA" w:rsidRPr="000F5184" w:rsidRDefault="00341FFA" w:rsidP="000F5184">
      <w:pPr>
        <w:tabs>
          <w:tab w:val="left" w:pos="2963"/>
        </w:tabs>
        <w:spacing w:after="0"/>
        <w:rPr>
          <w:rFonts w:cstheme="minorHAnsi"/>
        </w:rPr>
      </w:pPr>
    </w:p>
    <w:p w14:paraId="2D27C951" w14:textId="77777777" w:rsidR="00FD54EB" w:rsidRPr="000F5184" w:rsidRDefault="00FD54EB" w:rsidP="00597C96">
      <w:pPr>
        <w:pStyle w:val="ListeParagraf"/>
        <w:spacing w:after="0"/>
        <w:ind w:left="-142"/>
        <w:rPr>
          <w:rFonts w:cstheme="minorHAnsi"/>
        </w:rPr>
      </w:pPr>
      <w:bookmarkStart w:id="8" w:name="_Toc466300832"/>
    </w:p>
    <w:p w14:paraId="6A630050" w14:textId="77777777" w:rsidR="00AD329B" w:rsidRDefault="00AD329B" w:rsidP="000F5184">
      <w:pPr>
        <w:spacing w:after="0"/>
        <w:rPr>
          <w:rFonts w:cstheme="minorHAnsi"/>
        </w:rPr>
      </w:pPr>
    </w:p>
    <w:p w14:paraId="730FFFBC" w14:textId="77777777" w:rsidR="00AD329B" w:rsidRDefault="00AD329B" w:rsidP="000F5184">
      <w:pPr>
        <w:spacing w:after="0"/>
        <w:rPr>
          <w:rFonts w:cstheme="minorHAnsi"/>
        </w:rPr>
      </w:pPr>
    </w:p>
    <w:p w14:paraId="47D2C71B" w14:textId="77777777" w:rsidR="000E41CE" w:rsidRDefault="000E41CE" w:rsidP="000F5184">
      <w:pPr>
        <w:spacing w:after="0"/>
        <w:rPr>
          <w:rFonts w:cstheme="minorHAnsi"/>
        </w:rPr>
      </w:pPr>
    </w:p>
    <w:p w14:paraId="28A97546" w14:textId="77777777" w:rsidR="000E41CE" w:rsidRDefault="000E41CE" w:rsidP="000F5184">
      <w:pPr>
        <w:spacing w:after="0"/>
        <w:rPr>
          <w:rFonts w:cstheme="minorHAnsi"/>
        </w:rPr>
      </w:pPr>
    </w:p>
    <w:p w14:paraId="4490D17B" w14:textId="77777777" w:rsidR="009F5748" w:rsidRDefault="009F5748" w:rsidP="000F5184">
      <w:pPr>
        <w:spacing w:after="0"/>
        <w:rPr>
          <w:rFonts w:cstheme="minorHAnsi"/>
        </w:rPr>
      </w:pPr>
    </w:p>
    <w:p w14:paraId="02C13514" w14:textId="77777777" w:rsidR="009F5748" w:rsidRDefault="009F5748" w:rsidP="000F5184">
      <w:pPr>
        <w:spacing w:after="0"/>
        <w:rPr>
          <w:rFonts w:cstheme="minorHAnsi"/>
        </w:rPr>
      </w:pPr>
    </w:p>
    <w:p w14:paraId="491DE821" w14:textId="77777777" w:rsidR="009F5748" w:rsidRDefault="009F5748" w:rsidP="000F5184">
      <w:pPr>
        <w:spacing w:after="0"/>
        <w:rPr>
          <w:rFonts w:cstheme="minorHAnsi"/>
        </w:rPr>
      </w:pPr>
    </w:p>
    <w:p w14:paraId="1B5F05BF" w14:textId="77777777" w:rsidR="009F5748" w:rsidRDefault="009F5748" w:rsidP="000F5184">
      <w:pPr>
        <w:spacing w:after="0"/>
        <w:rPr>
          <w:rFonts w:cstheme="minorHAnsi"/>
        </w:rPr>
      </w:pPr>
    </w:p>
    <w:p w14:paraId="276C2D01" w14:textId="77777777" w:rsidR="009F5748" w:rsidRDefault="009F5748" w:rsidP="000F5184">
      <w:pPr>
        <w:spacing w:after="0"/>
        <w:rPr>
          <w:rFonts w:cstheme="minorHAnsi"/>
        </w:rPr>
      </w:pPr>
    </w:p>
    <w:p w14:paraId="7C07572D" w14:textId="77777777" w:rsidR="009F5748" w:rsidRDefault="009F5748" w:rsidP="000F5184">
      <w:pPr>
        <w:spacing w:after="0"/>
        <w:rPr>
          <w:rFonts w:cstheme="minorHAnsi"/>
        </w:rPr>
      </w:pPr>
    </w:p>
    <w:p w14:paraId="40A8550E" w14:textId="77777777" w:rsidR="009F5748" w:rsidRDefault="009F5748" w:rsidP="000F5184">
      <w:pPr>
        <w:spacing w:after="0"/>
        <w:rPr>
          <w:rFonts w:cstheme="minorHAnsi"/>
        </w:rPr>
      </w:pPr>
    </w:p>
    <w:p w14:paraId="14D3CFBB" w14:textId="77777777" w:rsidR="009F5748" w:rsidRDefault="009F5748" w:rsidP="000F5184">
      <w:pPr>
        <w:spacing w:after="0"/>
        <w:rPr>
          <w:rFonts w:cstheme="minorHAnsi"/>
        </w:rPr>
      </w:pPr>
    </w:p>
    <w:p w14:paraId="1CD50404" w14:textId="77777777" w:rsidR="009F5748" w:rsidRDefault="009F5748" w:rsidP="000F5184">
      <w:pPr>
        <w:spacing w:after="0"/>
        <w:rPr>
          <w:rFonts w:cstheme="minorHAnsi"/>
        </w:rPr>
      </w:pPr>
    </w:p>
    <w:p w14:paraId="3307C114" w14:textId="77777777" w:rsidR="009F5748" w:rsidRDefault="009F5748" w:rsidP="000F5184">
      <w:pPr>
        <w:spacing w:after="0"/>
        <w:rPr>
          <w:rFonts w:cstheme="minorHAnsi"/>
        </w:rPr>
      </w:pPr>
    </w:p>
    <w:p w14:paraId="4B86FBE0" w14:textId="77777777" w:rsidR="009F5748" w:rsidRDefault="009F5748" w:rsidP="000F5184">
      <w:pPr>
        <w:spacing w:after="0"/>
        <w:rPr>
          <w:rFonts w:cstheme="minorHAnsi"/>
        </w:rPr>
      </w:pPr>
    </w:p>
    <w:p w14:paraId="14799186" w14:textId="77777777" w:rsidR="009F5748" w:rsidRDefault="009F5748" w:rsidP="000F5184">
      <w:pPr>
        <w:spacing w:after="0"/>
        <w:rPr>
          <w:rFonts w:cstheme="minorHAnsi"/>
        </w:rPr>
      </w:pPr>
    </w:p>
    <w:p w14:paraId="16D090A8" w14:textId="77777777" w:rsidR="009F5748" w:rsidRDefault="009F5748" w:rsidP="000F5184">
      <w:pPr>
        <w:spacing w:after="0"/>
        <w:rPr>
          <w:rFonts w:cstheme="minorHAnsi"/>
        </w:rPr>
      </w:pPr>
    </w:p>
    <w:p w14:paraId="0CA2730D" w14:textId="77777777" w:rsidR="00BF0AD9" w:rsidRDefault="00BF0AD9" w:rsidP="000F5184">
      <w:pPr>
        <w:spacing w:after="0"/>
        <w:rPr>
          <w:rFonts w:cstheme="minorHAnsi"/>
        </w:rPr>
      </w:pPr>
    </w:p>
    <w:p w14:paraId="5A4A41BD" w14:textId="77777777" w:rsidR="009F5748" w:rsidRDefault="009F5748" w:rsidP="000F5184">
      <w:pPr>
        <w:spacing w:after="0"/>
        <w:rPr>
          <w:rFonts w:cstheme="minorHAnsi"/>
        </w:rPr>
      </w:pPr>
    </w:p>
    <w:p w14:paraId="6DC8DF27" w14:textId="77777777" w:rsidR="009F5748" w:rsidRDefault="009F5748" w:rsidP="000F5184">
      <w:pPr>
        <w:spacing w:after="0"/>
        <w:rPr>
          <w:rFonts w:cstheme="minorHAnsi"/>
        </w:rPr>
      </w:pPr>
    </w:p>
    <w:p w14:paraId="4E25BFCC" w14:textId="77777777" w:rsidR="009F5748" w:rsidRDefault="009F5748" w:rsidP="000F5184">
      <w:pPr>
        <w:spacing w:after="0"/>
        <w:rPr>
          <w:rFonts w:cstheme="minorHAnsi"/>
        </w:rPr>
      </w:pPr>
    </w:p>
    <w:p w14:paraId="193BCCDA" w14:textId="77777777" w:rsidR="009F5748" w:rsidRDefault="009F5748" w:rsidP="000F5184">
      <w:pPr>
        <w:spacing w:after="0"/>
        <w:rPr>
          <w:rFonts w:cstheme="minorHAnsi"/>
        </w:rPr>
      </w:pPr>
    </w:p>
    <w:p w14:paraId="0804CAA3" w14:textId="77777777" w:rsidR="001C1CE3" w:rsidRPr="00597C96" w:rsidRDefault="00EF7632" w:rsidP="00597C96">
      <w:pPr>
        <w:pStyle w:val="ListeParagraf"/>
        <w:numPr>
          <w:ilvl w:val="1"/>
          <w:numId w:val="42"/>
        </w:numPr>
        <w:spacing w:after="0"/>
        <w:ind w:left="-142" w:hanging="425"/>
        <w:rPr>
          <w:rFonts w:cstheme="minorHAnsi"/>
          <w:b/>
        </w:rPr>
      </w:pPr>
      <w:r w:rsidRPr="00597C96">
        <w:rPr>
          <w:rFonts w:cstheme="minorHAnsi"/>
          <w:b/>
        </w:rPr>
        <w:lastRenderedPageBreak/>
        <w:t>STRATEJİK BAKIŞIMIZ</w:t>
      </w:r>
      <w:bookmarkEnd w:id="8"/>
    </w:p>
    <w:p w14:paraId="3ADE7847" w14:textId="77777777" w:rsidR="00EF7632" w:rsidRPr="00597C96" w:rsidRDefault="00EF7632" w:rsidP="00597C96">
      <w:pPr>
        <w:pStyle w:val="ListeParagraf"/>
        <w:numPr>
          <w:ilvl w:val="2"/>
          <w:numId w:val="42"/>
        </w:numPr>
        <w:spacing w:after="0"/>
        <w:ind w:left="-426" w:hanging="141"/>
        <w:rPr>
          <w:rFonts w:cstheme="minorHAnsi"/>
          <w:b/>
        </w:rPr>
      </w:pPr>
      <w:bookmarkStart w:id="9" w:name="_Toc466300833"/>
      <w:r w:rsidRPr="00597C96">
        <w:rPr>
          <w:rFonts w:cstheme="minorHAnsi"/>
          <w:b/>
        </w:rPr>
        <w:t>Amaç Ve Hedeflerimiz</w:t>
      </w:r>
      <w:bookmarkEnd w:id="9"/>
      <w:r w:rsidR="00597C96" w:rsidRPr="00597C96">
        <w:rPr>
          <w:rFonts w:cstheme="minorHAnsi"/>
          <w:b/>
        </w:rPr>
        <w:t xml:space="preserve"> / </w:t>
      </w:r>
      <w:bookmarkStart w:id="10" w:name="_Toc466037344"/>
      <w:bookmarkStart w:id="11" w:name="_Toc466300834"/>
      <w:r w:rsidRPr="00597C96">
        <w:rPr>
          <w:rFonts w:cstheme="minorHAnsi"/>
          <w:b/>
        </w:rPr>
        <w:t>Hedef Kartları</w:t>
      </w:r>
      <w:bookmarkEnd w:id="10"/>
      <w:bookmarkEnd w:id="11"/>
    </w:p>
    <w:p w14:paraId="19C5F8ED" w14:textId="77777777" w:rsidR="00CC2108" w:rsidRDefault="00CC2108" w:rsidP="00CC2108">
      <w:pPr>
        <w:spacing w:after="0"/>
        <w:rPr>
          <w:rFonts w:cstheme="minorHAnsi"/>
          <w:lang w:eastAsia="tr-TR"/>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6"/>
        <w:gridCol w:w="1089"/>
        <w:gridCol w:w="815"/>
        <w:gridCol w:w="815"/>
        <w:gridCol w:w="815"/>
        <w:gridCol w:w="815"/>
        <w:gridCol w:w="992"/>
        <w:gridCol w:w="2239"/>
      </w:tblGrid>
      <w:tr w:rsidR="00CC2108" w:rsidRPr="000F5184" w14:paraId="2C34C62A" w14:textId="77777777" w:rsidTr="00CC2108">
        <w:trPr>
          <w:trHeight w:val="440"/>
        </w:trPr>
        <w:tc>
          <w:tcPr>
            <w:tcW w:w="2626" w:type="dxa"/>
            <w:shd w:val="clear" w:color="auto" w:fill="FBD4B4" w:themeFill="accent6" w:themeFillTint="66"/>
            <w:vAlign w:val="center"/>
          </w:tcPr>
          <w:p w14:paraId="5AEB4A2D" w14:textId="77777777" w:rsidR="00CC2108" w:rsidRPr="000F5184" w:rsidRDefault="00CC2108" w:rsidP="00CC2108">
            <w:pPr>
              <w:spacing w:after="0" w:line="240" w:lineRule="auto"/>
              <w:rPr>
                <w:rFonts w:cstheme="minorHAnsi"/>
                <w:b/>
                <w:bCs/>
                <w:lang w:eastAsia="tr-TR"/>
              </w:rPr>
            </w:pPr>
            <w:bookmarkStart w:id="12" w:name="_Hlk502677899"/>
            <w:bookmarkStart w:id="13" w:name="_Hlk523492290"/>
            <w:r w:rsidRPr="000F5184">
              <w:rPr>
                <w:rFonts w:cstheme="minorHAnsi"/>
                <w:b/>
                <w:bCs/>
                <w:lang w:eastAsia="tr-TR"/>
              </w:rPr>
              <w:t>Amaç</w:t>
            </w:r>
          </w:p>
        </w:tc>
        <w:tc>
          <w:tcPr>
            <w:tcW w:w="7580" w:type="dxa"/>
            <w:gridSpan w:val="7"/>
            <w:shd w:val="clear" w:color="auto" w:fill="auto"/>
            <w:vAlign w:val="center"/>
          </w:tcPr>
          <w:p w14:paraId="0F899564"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A1: </w:t>
            </w:r>
            <w:r>
              <w:t>Kurumsal kapasite ve hizmet kalitesinin artırılması</w:t>
            </w:r>
          </w:p>
        </w:tc>
      </w:tr>
      <w:tr w:rsidR="00CC2108" w:rsidRPr="000F5184" w14:paraId="63CBC2E7" w14:textId="77777777" w:rsidTr="00CC2108">
        <w:trPr>
          <w:trHeight w:val="393"/>
        </w:trPr>
        <w:tc>
          <w:tcPr>
            <w:tcW w:w="2626" w:type="dxa"/>
            <w:shd w:val="clear" w:color="auto" w:fill="FBD4B4" w:themeFill="accent6" w:themeFillTint="66"/>
            <w:vAlign w:val="center"/>
          </w:tcPr>
          <w:p w14:paraId="7FA312DE"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Hedef</w:t>
            </w:r>
          </w:p>
        </w:tc>
        <w:tc>
          <w:tcPr>
            <w:tcW w:w="7580" w:type="dxa"/>
            <w:gridSpan w:val="7"/>
            <w:shd w:val="clear" w:color="auto" w:fill="auto"/>
            <w:vAlign w:val="center"/>
          </w:tcPr>
          <w:p w14:paraId="2E17D825"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H1.1: </w:t>
            </w:r>
            <w:r>
              <w:t>İnsan kaynaklarının mesleki yetkinliğini geliştirmek, çalışan memnuniyetini ve motivasyonunu artırmak</w:t>
            </w:r>
          </w:p>
        </w:tc>
      </w:tr>
      <w:tr w:rsidR="00CC2108" w:rsidRPr="000F5184" w14:paraId="477286A2" w14:textId="77777777" w:rsidTr="00CC2108">
        <w:tc>
          <w:tcPr>
            <w:tcW w:w="2626" w:type="dxa"/>
            <w:shd w:val="clear" w:color="auto" w:fill="FBD4B4" w:themeFill="accent6" w:themeFillTint="66"/>
            <w:vAlign w:val="center"/>
          </w:tcPr>
          <w:p w14:paraId="1B01125A" w14:textId="77777777" w:rsidR="00CC2108" w:rsidRPr="000F5184" w:rsidRDefault="00CC2108" w:rsidP="00CC2108">
            <w:pPr>
              <w:spacing w:after="0"/>
              <w:rPr>
                <w:rFonts w:cstheme="minorHAnsi"/>
                <w:b/>
                <w:bCs/>
                <w:lang w:eastAsia="tr-TR"/>
              </w:rPr>
            </w:pPr>
            <w:r w:rsidRPr="000F5184">
              <w:rPr>
                <w:rFonts w:cstheme="minorHAnsi"/>
                <w:b/>
                <w:bCs/>
                <w:lang w:eastAsia="tr-TR"/>
              </w:rPr>
              <w:t>İşbirliği Yapılacak Birim(ler) ve Personel</w:t>
            </w:r>
          </w:p>
        </w:tc>
        <w:tc>
          <w:tcPr>
            <w:tcW w:w="7580" w:type="dxa"/>
            <w:gridSpan w:val="7"/>
            <w:shd w:val="clear" w:color="auto" w:fill="auto"/>
            <w:vAlign w:val="center"/>
          </w:tcPr>
          <w:p w14:paraId="1329D8E5" w14:textId="77777777" w:rsidR="00CC2108" w:rsidRPr="000F5184" w:rsidRDefault="00CC2108" w:rsidP="00CC2108">
            <w:pPr>
              <w:spacing w:after="0"/>
              <w:rPr>
                <w:rFonts w:cstheme="minorHAnsi"/>
                <w:lang w:eastAsia="tr-TR"/>
              </w:rPr>
            </w:pPr>
            <w:r w:rsidRPr="000F5184">
              <w:rPr>
                <w:rFonts w:cstheme="minorHAnsi"/>
                <w:lang w:eastAsia="tr-TR"/>
              </w:rPr>
              <w:t xml:space="preserve">Yönetim Kurulu, Genel Sekreter, AİK </w:t>
            </w:r>
          </w:p>
        </w:tc>
      </w:tr>
      <w:tr w:rsidR="00CC2108" w:rsidRPr="000F5184" w14:paraId="1AD4F767" w14:textId="77777777" w:rsidTr="00CC2108">
        <w:trPr>
          <w:trHeight w:val="510"/>
        </w:trPr>
        <w:tc>
          <w:tcPr>
            <w:tcW w:w="2626" w:type="dxa"/>
            <w:shd w:val="clear" w:color="auto" w:fill="FBD4B4" w:themeFill="accent6" w:themeFillTint="66"/>
            <w:vAlign w:val="center"/>
          </w:tcPr>
          <w:p w14:paraId="0FA3CC99" w14:textId="77777777" w:rsidR="00CC2108" w:rsidRPr="000F5184" w:rsidRDefault="00CC2108" w:rsidP="00CC2108">
            <w:pPr>
              <w:spacing w:after="0"/>
              <w:rPr>
                <w:rFonts w:cstheme="minorHAnsi"/>
                <w:b/>
                <w:bCs/>
                <w:lang w:eastAsia="tr-TR"/>
              </w:rPr>
            </w:pPr>
            <w:r w:rsidRPr="000F5184">
              <w:rPr>
                <w:rFonts w:cstheme="minorHAnsi"/>
                <w:b/>
                <w:bCs/>
                <w:lang w:eastAsia="tr-TR"/>
              </w:rPr>
              <w:t>Stratejik Performans Göstergeleri</w:t>
            </w:r>
          </w:p>
        </w:tc>
        <w:tc>
          <w:tcPr>
            <w:tcW w:w="1089" w:type="dxa"/>
            <w:shd w:val="clear" w:color="auto" w:fill="FBD4B4" w:themeFill="accent6" w:themeFillTint="66"/>
            <w:vAlign w:val="center"/>
          </w:tcPr>
          <w:p w14:paraId="19ECB199"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 xml:space="preserve">Başlangıç Değeri </w:t>
            </w:r>
          </w:p>
        </w:tc>
        <w:tc>
          <w:tcPr>
            <w:tcW w:w="815" w:type="dxa"/>
            <w:shd w:val="clear" w:color="auto" w:fill="FBD4B4" w:themeFill="accent6" w:themeFillTint="66"/>
            <w:vAlign w:val="center"/>
          </w:tcPr>
          <w:p w14:paraId="2865EDE9"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w:t>
            </w:r>
            <w:r>
              <w:rPr>
                <w:rFonts w:cstheme="minorHAnsi"/>
                <w:b/>
                <w:bCs/>
                <w:lang w:eastAsia="tr-TR"/>
              </w:rPr>
              <w:t>23</w:t>
            </w:r>
          </w:p>
        </w:tc>
        <w:tc>
          <w:tcPr>
            <w:tcW w:w="815" w:type="dxa"/>
            <w:shd w:val="clear" w:color="auto" w:fill="FBD4B4" w:themeFill="accent6" w:themeFillTint="66"/>
            <w:vAlign w:val="center"/>
          </w:tcPr>
          <w:p w14:paraId="6964C761"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4</w:t>
            </w:r>
          </w:p>
        </w:tc>
        <w:tc>
          <w:tcPr>
            <w:tcW w:w="815" w:type="dxa"/>
            <w:shd w:val="clear" w:color="auto" w:fill="FBD4B4" w:themeFill="accent6" w:themeFillTint="66"/>
            <w:vAlign w:val="center"/>
          </w:tcPr>
          <w:p w14:paraId="5A41B5DE"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5</w:t>
            </w:r>
          </w:p>
        </w:tc>
        <w:tc>
          <w:tcPr>
            <w:tcW w:w="815" w:type="dxa"/>
            <w:shd w:val="clear" w:color="auto" w:fill="FBD4B4" w:themeFill="accent6" w:themeFillTint="66"/>
            <w:vAlign w:val="center"/>
          </w:tcPr>
          <w:p w14:paraId="25EAF97D"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6</w:t>
            </w:r>
          </w:p>
        </w:tc>
        <w:tc>
          <w:tcPr>
            <w:tcW w:w="992" w:type="dxa"/>
            <w:shd w:val="clear" w:color="auto" w:fill="FBD4B4" w:themeFill="accent6" w:themeFillTint="66"/>
            <w:vAlign w:val="center"/>
          </w:tcPr>
          <w:p w14:paraId="42720335"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İzleme Sıklığı</w:t>
            </w:r>
          </w:p>
        </w:tc>
        <w:tc>
          <w:tcPr>
            <w:tcW w:w="2239" w:type="dxa"/>
            <w:shd w:val="clear" w:color="auto" w:fill="FBD4B4" w:themeFill="accent6" w:themeFillTint="66"/>
            <w:vAlign w:val="center"/>
          </w:tcPr>
          <w:p w14:paraId="2AF1D715"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Sorumlu</w:t>
            </w:r>
          </w:p>
        </w:tc>
      </w:tr>
      <w:tr w:rsidR="00CC2108" w:rsidRPr="000F5184" w14:paraId="759AC322" w14:textId="77777777" w:rsidTr="00CC2108">
        <w:tc>
          <w:tcPr>
            <w:tcW w:w="2626" w:type="dxa"/>
            <w:shd w:val="clear" w:color="auto" w:fill="FBD4B4" w:themeFill="accent6" w:themeFillTint="66"/>
            <w:vAlign w:val="center"/>
          </w:tcPr>
          <w:p w14:paraId="7723FBC9"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SPG 1.1.1: </w:t>
            </w:r>
            <w:r>
              <w:rPr>
                <w:rFonts w:cstheme="minorHAnsi"/>
                <w:lang w:eastAsia="tr-TR"/>
              </w:rPr>
              <w:t>Eğitim planı uyum oranı</w:t>
            </w:r>
          </w:p>
        </w:tc>
        <w:tc>
          <w:tcPr>
            <w:tcW w:w="1089" w:type="dxa"/>
            <w:shd w:val="clear" w:color="auto" w:fill="auto"/>
            <w:vAlign w:val="center"/>
          </w:tcPr>
          <w:p w14:paraId="3A7F5843" w14:textId="77777777" w:rsidR="00CC2108" w:rsidRPr="000F5184" w:rsidRDefault="00CC2108" w:rsidP="00CC2108">
            <w:pPr>
              <w:spacing w:after="0"/>
              <w:jc w:val="center"/>
              <w:rPr>
                <w:rFonts w:cstheme="minorHAnsi"/>
                <w:highlight w:val="yellow"/>
                <w:lang w:eastAsia="tr-TR"/>
              </w:rPr>
            </w:pPr>
            <w:r>
              <w:rPr>
                <w:rFonts w:cstheme="minorHAnsi"/>
                <w:lang w:eastAsia="tr-TR"/>
              </w:rPr>
              <w:t>---</w:t>
            </w:r>
          </w:p>
        </w:tc>
        <w:tc>
          <w:tcPr>
            <w:tcW w:w="815" w:type="dxa"/>
            <w:shd w:val="clear" w:color="auto" w:fill="auto"/>
            <w:vAlign w:val="center"/>
          </w:tcPr>
          <w:p w14:paraId="4269E120" w14:textId="77777777" w:rsidR="00CC2108" w:rsidRPr="000F5184" w:rsidRDefault="00CC2108" w:rsidP="00CC2108">
            <w:pPr>
              <w:spacing w:after="0"/>
              <w:jc w:val="center"/>
              <w:rPr>
                <w:rFonts w:cstheme="minorHAnsi"/>
                <w:lang w:eastAsia="tr-TR"/>
              </w:rPr>
            </w:pPr>
            <w:r>
              <w:rPr>
                <w:rFonts w:cstheme="minorHAnsi"/>
                <w:lang w:eastAsia="tr-TR"/>
              </w:rPr>
              <w:t>%85</w:t>
            </w:r>
          </w:p>
        </w:tc>
        <w:tc>
          <w:tcPr>
            <w:tcW w:w="815" w:type="dxa"/>
            <w:shd w:val="clear" w:color="auto" w:fill="auto"/>
            <w:vAlign w:val="center"/>
          </w:tcPr>
          <w:p w14:paraId="72EE59D8" w14:textId="77777777" w:rsidR="00CC2108" w:rsidRPr="000F5184" w:rsidRDefault="00CC2108" w:rsidP="00CC2108">
            <w:pPr>
              <w:spacing w:after="0"/>
              <w:jc w:val="center"/>
              <w:rPr>
                <w:rFonts w:cstheme="minorHAnsi"/>
                <w:lang w:eastAsia="tr-TR"/>
              </w:rPr>
            </w:pPr>
            <w:r>
              <w:rPr>
                <w:rFonts w:cstheme="minorHAnsi"/>
                <w:lang w:eastAsia="tr-TR"/>
              </w:rPr>
              <w:t>%85</w:t>
            </w:r>
          </w:p>
        </w:tc>
        <w:tc>
          <w:tcPr>
            <w:tcW w:w="815" w:type="dxa"/>
            <w:shd w:val="clear" w:color="auto" w:fill="auto"/>
            <w:vAlign w:val="center"/>
          </w:tcPr>
          <w:p w14:paraId="3CF9AFC6" w14:textId="77777777" w:rsidR="00CC2108" w:rsidRPr="000F5184" w:rsidRDefault="00CC2108" w:rsidP="00CC2108">
            <w:pPr>
              <w:spacing w:after="0"/>
              <w:jc w:val="center"/>
              <w:rPr>
                <w:rFonts w:cstheme="minorHAnsi"/>
                <w:lang w:eastAsia="tr-TR"/>
              </w:rPr>
            </w:pPr>
            <w:r>
              <w:rPr>
                <w:rFonts w:cstheme="minorHAnsi"/>
                <w:lang w:eastAsia="tr-TR"/>
              </w:rPr>
              <w:t>%90</w:t>
            </w:r>
          </w:p>
        </w:tc>
        <w:tc>
          <w:tcPr>
            <w:tcW w:w="815" w:type="dxa"/>
            <w:shd w:val="clear" w:color="auto" w:fill="auto"/>
            <w:vAlign w:val="center"/>
          </w:tcPr>
          <w:p w14:paraId="51D925F5" w14:textId="77777777" w:rsidR="00CC2108" w:rsidRPr="000F5184" w:rsidRDefault="00CC2108" w:rsidP="00CC2108">
            <w:pPr>
              <w:spacing w:after="0"/>
              <w:jc w:val="center"/>
              <w:rPr>
                <w:rFonts w:cstheme="minorHAnsi"/>
                <w:lang w:eastAsia="tr-TR"/>
              </w:rPr>
            </w:pPr>
            <w:r>
              <w:rPr>
                <w:rFonts w:cstheme="minorHAnsi"/>
                <w:lang w:eastAsia="tr-TR"/>
              </w:rPr>
              <w:t>%90</w:t>
            </w:r>
          </w:p>
        </w:tc>
        <w:tc>
          <w:tcPr>
            <w:tcW w:w="992" w:type="dxa"/>
            <w:shd w:val="clear" w:color="auto" w:fill="auto"/>
            <w:vAlign w:val="center"/>
          </w:tcPr>
          <w:p w14:paraId="1291F87B" w14:textId="77777777" w:rsidR="00CC2108" w:rsidRPr="000F5184" w:rsidRDefault="00CC2108" w:rsidP="00CC2108">
            <w:pPr>
              <w:spacing w:after="0"/>
              <w:jc w:val="center"/>
              <w:rPr>
                <w:rFonts w:cstheme="minorHAnsi"/>
                <w:lang w:eastAsia="tr-TR"/>
              </w:rPr>
            </w:pPr>
            <w:r>
              <w:rPr>
                <w:rFonts w:cstheme="minorHAnsi"/>
                <w:lang w:eastAsia="tr-TR"/>
              </w:rPr>
              <w:t>6</w:t>
            </w:r>
            <w:r w:rsidRPr="000F5184">
              <w:rPr>
                <w:rFonts w:cstheme="minorHAnsi"/>
                <w:lang w:eastAsia="tr-TR"/>
              </w:rPr>
              <w:t xml:space="preserve"> aylık</w:t>
            </w:r>
          </w:p>
        </w:tc>
        <w:tc>
          <w:tcPr>
            <w:tcW w:w="2239" w:type="dxa"/>
            <w:shd w:val="clear" w:color="auto" w:fill="auto"/>
            <w:vAlign w:val="center"/>
          </w:tcPr>
          <w:p w14:paraId="04F63D4F" w14:textId="77777777" w:rsidR="00CC2108" w:rsidRPr="000F5184" w:rsidRDefault="00CC2108" w:rsidP="00CC2108">
            <w:pPr>
              <w:spacing w:after="0" w:line="240" w:lineRule="auto"/>
              <w:rPr>
                <w:rFonts w:cstheme="minorHAnsi"/>
                <w:lang w:eastAsia="tr-TR"/>
              </w:rPr>
            </w:pPr>
            <w:r w:rsidRPr="000F5184">
              <w:rPr>
                <w:rFonts w:cstheme="minorHAnsi"/>
                <w:lang w:eastAsia="tr-TR"/>
              </w:rPr>
              <w:t>Akreditasyon Sorumlusu</w:t>
            </w:r>
          </w:p>
        </w:tc>
      </w:tr>
      <w:tr w:rsidR="00CC2108" w:rsidRPr="000F5184" w14:paraId="34F87367" w14:textId="77777777" w:rsidTr="00CC2108">
        <w:tc>
          <w:tcPr>
            <w:tcW w:w="2626" w:type="dxa"/>
            <w:shd w:val="clear" w:color="auto" w:fill="FBD4B4" w:themeFill="accent6" w:themeFillTint="66"/>
            <w:vAlign w:val="center"/>
          </w:tcPr>
          <w:p w14:paraId="4D3CDB79"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SPG 1.1.2: </w:t>
            </w:r>
            <w:r>
              <w:t>Kişi başına düşen mevzuat eğitim süresi*</w:t>
            </w:r>
          </w:p>
        </w:tc>
        <w:tc>
          <w:tcPr>
            <w:tcW w:w="1089" w:type="dxa"/>
            <w:shd w:val="clear" w:color="auto" w:fill="auto"/>
            <w:vAlign w:val="center"/>
          </w:tcPr>
          <w:p w14:paraId="32BC8EFE" w14:textId="77777777" w:rsidR="00CC2108" w:rsidRPr="000F5184" w:rsidRDefault="00CC2108" w:rsidP="00CC2108">
            <w:pPr>
              <w:spacing w:after="0"/>
              <w:jc w:val="center"/>
              <w:rPr>
                <w:rFonts w:cstheme="minorHAnsi"/>
                <w:lang w:eastAsia="tr-TR"/>
              </w:rPr>
            </w:pPr>
            <w:r>
              <w:rPr>
                <w:rFonts w:cstheme="minorHAnsi"/>
                <w:lang w:eastAsia="tr-TR"/>
              </w:rPr>
              <w:t>---</w:t>
            </w:r>
          </w:p>
        </w:tc>
        <w:tc>
          <w:tcPr>
            <w:tcW w:w="815" w:type="dxa"/>
            <w:shd w:val="clear" w:color="auto" w:fill="auto"/>
            <w:vAlign w:val="center"/>
          </w:tcPr>
          <w:p w14:paraId="06C67E8B" w14:textId="77777777" w:rsidR="00CC2108" w:rsidRPr="009F1FD0" w:rsidRDefault="00CC2108" w:rsidP="00CC2108">
            <w:pPr>
              <w:spacing w:after="0" w:line="240" w:lineRule="auto"/>
              <w:jc w:val="center"/>
              <w:rPr>
                <w:rFonts w:cstheme="minorHAnsi"/>
                <w:sz w:val="18"/>
                <w:szCs w:val="18"/>
                <w:lang w:eastAsia="tr-TR"/>
              </w:rPr>
            </w:pPr>
            <w:r>
              <w:rPr>
                <w:rFonts w:cstheme="minorHAnsi"/>
                <w:sz w:val="18"/>
                <w:szCs w:val="18"/>
                <w:lang w:eastAsia="tr-TR"/>
              </w:rPr>
              <w:t>2</w:t>
            </w:r>
          </w:p>
        </w:tc>
        <w:tc>
          <w:tcPr>
            <w:tcW w:w="815" w:type="dxa"/>
            <w:shd w:val="clear" w:color="auto" w:fill="auto"/>
            <w:vAlign w:val="center"/>
          </w:tcPr>
          <w:p w14:paraId="07F14CED" w14:textId="77777777" w:rsidR="00CC2108" w:rsidRPr="009F1FD0" w:rsidRDefault="00CC2108" w:rsidP="00CC2108">
            <w:pPr>
              <w:spacing w:after="0" w:line="240" w:lineRule="auto"/>
              <w:jc w:val="center"/>
              <w:rPr>
                <w:rFonts w:cstheme="minorHAnsi"/>
                <w:sz w:val="18"/>
                <w:szCs w:val="18"/>
                <w:lang w:eastAsia="tr-TR"/>
              </w:rPr>
            </w:pPr>
            <w:r>
              <w:rPr>
                <w:rFonts w:cstheme="minorHAnsi"/>
                <w:sz w:val="18"/>
                <w:szCs w:val="18"/>
                <w:lang w:eastAsia="tr-TR"/>
              </w:rPr>
              <w:t>2</w:t>
            </w:r>
          </w:p>
        </w:tc>
        <w:tc>
          <w:tcPr>
            <w:tcW w:w="815" w:type="dxa"/>
            <w:shd w:val="clear" w:color="auto" w:fill="auto"/>
            <w:vAlign w:val="center"/>
          </w:tcPr>
          <w:p w14:paraId="4F20DCF0" w14:textId="77777777" w:rsidR="00CC2108" w:rsidRPr="009F1FD0" w:rsidRDefault="00CC2108" w:rsidP="00CC2108">
            <w:pPr>
              <w:spacing w:after="0" w:line="240" w:lineRule="auto"/>
              <w:jc w:val="center"/>
              <w:rPr>
                <w:rFonts w:cstheme="minorHAnsi"/>
                <w:sz w:val="18"/>
                <w:szCs w:val="18"/>
                <w:lang w:eastAsia="tr-TR"/>
              </w:rPr>
            </w:pPr>
            <w:r>
              <w:rPr>
                <w:rFonts w:cstheme="minorHAnsi"/>
                <w:sz w:val="18"/>
                <w:szCs w:val="18"/>
                <w:lang w:eastAsia="tr-TR"/>
              </w:rPr>
              <w:t>2</w:t>
            </w:r>
          </w:p>
        </w:tc>
        <w:tc>
          <w:tcPr>
            <w:tcW w:w="815" w:type="dxa"/>
            <w:shd w:val="clear" w:color="auto" w:fill="auto"/>
            <w:vAlign w:val="center"/>
          </w:tcPr>
          <w:p w14:paraId="3AC8CFE9" w14:textId="77777777" w:rsidR="00CC2108" w:rsidRPr="009F1FD0" w:rsidRDefault="00CC2108" w:rsidP="00CC2108">
            <w:pPr>
              <w:spacing w:after="0" w:line="240" w:lineRule="auto"/>
              <w:jc w:val="center"/>
              <w:rPr>
                <w:rFonts w:cstheme="minorHAnsi"/>
                <w:sz w:val="18"/>
                <w:szCs w:val="18"/>
                <w:lang w:eastAsia="tr-TR"/>
              </w:rPr>
            </w:pPr>
            <w:r>
              <w:rPr>
                <w:rFonts w:cstheme="minorHAnsi"/>
                <w:sz w:val="18"/>
                <w:szCs w:val="18"/>
                <w:lang w:eastAsia="tr-TR"/>
              </w:rPr>
              <w:t>2</w:t>
            </w:r>
          </w:p>
        </w:tc>
        <w:tc>
          <w:tcPr>
            <w:tcW w:w="992" w:type="dxa"/>
            <w:shd w:val="clear" w:color="auto" w:fill="auto"/>
            <w:vAlign w:val="center"/>
          </w:tcPr>
          <w:p w14:paraId="44DCE6A0" w14:textId="77777777" w:rsidR="00CC2108" w:rsidRPr="000F5184" w:rsidRDefault="00CC2108" w:rsidP="00CC2108">
            <w:pPr>
              <w:spacing w:after="0"/>
              <w:jc w:val="center"/>
              <w:rPr>
                <w:rFonts w:cstheme="minorHAnsi"/>
                <w:lang w:eastAsia="tr-TR"/>
              </w:rPr>
            </w:pPr>
            <w:r>
              <w:rPr>
                <w:rFonts w:cstheme="minorHAnsi"/>
                <w:lang w:eastAsia="tr-TR"/>
              </w:rPr>
              <w:t>6 aylık</w:t>
            </w:r>
          </w:p>
        </w:tc>
        <w:tc>
          <w:tcPr>
            <w:tcW w:w="2239" w:type="dxa"/>
            <w:shd w:val="clear" w:color="auto" w:fill="auto"/>
            <w:vAlign w:val="center"/>
          </w:tcPr>
          <w:p w14:paraId="69885ED1" w14:textId="77777777" w:rsidR="00CC2108" w:rsidRDefault="00CC2108" w:rsidP="00CC2108">
            <w:pPr>
              <w:spacing w:after="0" w:line="240" w:lineRule="auto"/>
              <w:rPr>
                <w:rFonts w:cstheme="minorHAnsi"/>
                <w:lang w:eastAsia="tr-TR"/>
              </w:rPr>
            </w:pPr>
            <w:r>
              <w:rPr>
                <w:rFonts w:cstheme="minorHAnsi"/>
                <w:lang w:eastAsia="tr-TR"/>
              </w:rPr>
              <w:t>Genel Sekreter</w:t>
            </w:r>
          </w:p>
          <w:p w14:paraId="2FAA57D6" w14:textId="77777777" w:rsidR="00CC2108" w:rsidRPr="000F5184" w:rsidRDefault="00CC2108" w:rsidP="00CC2108">
            <w:pPr>
              <w:spacing w:after="0" w:line="240" w:lineRule="auto"/>
              <w:rPr>
                <w:rFonts w:cstheme="minorHAnsi"/>
                <w:lang w:eastAsia="tr-TR"/>
              </w:rPr>
            </w:pPr>
            <w:r w:rsidRPr="000F5184">
              <w:rPr>
                <w:rFonts w:cstheme="minorHAnsi"/>
                <w:lang w:eastAsia="tr-TR"/>
              </w:rPr>
              <w:t>Akreditasyon Sorumlusu</w:t>
            </w:r>
          </w:p>
        </w:tc>
      </w:tr>
      <w:tr w:rsidR="00CC2108" w:rsidRPr="000F5184" w14:paraId="3673CB40" w14:textId="77777777" w:rsidTr="00CC2108">
        <w:tc>
          <w:tcPr>
            <w:tcW w:w="2626" w:type="dxa"/>
            <w:shd w:val="clear" w:color="auto" w:fill="FBD4B4" w:themeFill="accent6" w:themeFillTint="66"/>
            <w:vAlign w:val="center"/>
          </w:tcPr>
          <w:p w14:paraId="3A6FF4E9" w14:textId="77777777" w:rsidR="00CC2108" w:rsidRPr="000F5184" w:rsidRDefault="00CC2108" w:rsidP="00CC2108">
            <w:pPr>
              <w:spacing w:after="0" w:line="240" w:lineRule="auto"/>
              <w:rPr>
                <w:rFonts w:cstheme="minorHAnsi"/>
                <w:lang w:eastAsia="tr-TR"/>
              </w:rPr>
            </w:pPr>
            <w:r w:rsidRPr="000F5184">
              <w:rPr>
                <w:rFonts w:cstheme="minorHAnsi"/>
                <w:lang w:eastAsia="tr-TR"/>
              </w:rPr>
              <w:t>SPG 1.1.</w:t>
            </w:r>
            <w:r>
              <w:rPr>
                <w:rFonts w:cstheme="minorHAnsi"/>
                <w:lang w:eastAsia="tr-TR"/>
              </w:rPr>
              <w:t>3</w:t>
            </w:r>
            <w:r w:rsidRPr="000F5184">
              <w:rPr>
                <w:rFonts w:cstheme="minorHAnsi"/>
                <w:lang w:eastAsia="tr-TR"/>
              </w:rPr>
              <w:t xml:space="preserve">: </w:t>
            </w:r>
            <w:r>
              <w:t>Kişi başına düşen akreditasyon eğitim süresi*</w:t>
            </w:r>
          </w:p>
        </w:tc>
        <w:tc>
          <w:tcPr>
            <w:tcW w:w="1089" w:type="dxa"/>
            <w:shd w:val="clear" w:color="auto" w:fill="auto"/>
            <w:vAlign w:val="center"/>
          </w:tcPr>
          <w:p w14:paraId="741354D9" w14:textId="77777777" w:rsidR="00CC2108" w:rsidRDefault="00CC2108" w:rsidP="00CC2108">
            <w:pPr>
              <w:spacing w:after="0"/>
              <w:jc w:val="center"/>
              <w:rPr>
                <w:rFonts w:cstheme="minorHAnsi"/>
                <w:lang w:eastAsia="tr-TR"/>
              </w:rPr>
            </w:pPr>
            <w:r>
              <w:rPr>
                <w:rFonts w:cstheme="minorHAnsi"/>
                <w:lang w:eastAsia="tr-TR"/>
              </w:rPr>
              <w:t>---</w:t>
            </w:r>
          </w:p>
        </w:tc>
        <w:tc>
          <w:tcPr>
            <w:tcW w:w="815" w:type="dxa"/>
            <w:shd w:val="clear" w:color="auto" w:fill="auto"/>
            <w:vAlign w:val="center"/>
          </w:tcPr>
          <w:p w14:paraId="24AB109B" w14:textId="77777777" w:rsidR="00CC2108" w:rsidRDefault="00CC2108" w:rsidP="00CC2108">
            <w:pPr>
              <w:spacing w:after="0" w:line="240" w:lineRule="auto"/>
              <w:jc w:val="center"/>
              <w:rPr>
                <w:sz w:val="18"/>
                <w:szCs w:val="18"/>
              </w:rPr>
            </w:pPr>
            <w:r>
              <w:rPr>
                <w:sz w:val="18"/>
                <w:szCs w:val="18"/>
              </w:rPr>
              <w:t>2</w:t>
            </w:r>
          </w:p>
        </w:tc>
        <w:tc>
          <w:tcPr>
            <w:tcW w:w="815" w:type="dxa"/>
            <w:shd w:val="clear" w:color="auto" w:fill="auto"/>
            <w:vAlign w:val="center"/>
          </w:tcPr>
          <w:p w14:paraId="51A8C2E1" w14:textId="77777777" w:rsidR="00CC2108" w:rsidRDefault="00CC2108" w:rsidP="00CC2108">
            <w:pPr>
              <w:spacing w:after="0" w:line="240" w:lineRule="auto"/>
              <w:jc w:val="center"/>
              <w:rPr>
                <w:sz w:val="18"/>
                <w:szCs w:val="18"/>
              </w:rPr>
            </w:pPr>
            <w:r>
              <w:rPr>
                <w:sz w:val="18"/>
                <w:szCs w:val="18"/>
              </w:rPr>
              <w:t>2</w:t>
            </w:r>
          </w:p>
        </w:tc>
        <w:tc>
          <w:tcPr>
            <w:tcW w:w="815" w:type="dxa"/>
            <w:shd w:val="clear" w:color="auto" w:fill="auto"/>
            <w:vAlign w:val="center"/>
          </w:tcPr>
          <w:p w14:paraId="524910E5" w14:textId="77777777" w:rsidR="00CC2108" w:rsidRDefault="00CC2108" w:rsidP="00CC2108">
            <w:pPr>
              <w:spacing w:after="0" w:line="240" w:lineRule="auto"/>
              <w:jc w:val="center"/>
              <w:rPr>
                <w:sz w:val="18"/>
                <w:szCs w:val="18"/>
              </w:rPr>
            </w:pPr>
            <w:r>
              <w:rPr>
                <w:sz w:val="18"/>
                <w:szCs w:val="18"/>
              </w:rPr>
              <w:t>2</w:t>
            </w:r>
          </w:p>
        </w:tc>
        <w:tc>
          <w:tcPr>
            <w:tcW w:w="815" w:type="dxa"/>
            <w:shd w:val="clear" w:color="auto" w:fill="auto"/>
            <w:vAlign w:val="center"/>
          </w:tcPr>
          <w:p w14:paraId="581A1541" w14:textId="77777777" w:rsidR="00CC2108" w:rsidRDefault="00CC2108" w:rsidP="00CC2108">
            <w:pPr>
              <w:spacing w:after="0" w:line="240" w:lineRule="auto"/>
              <w:jc w:val="center"/>
              <w:rPr>
                <w:sz w:val="18"/>
                <w:szCs w:val="18"/>
              </w:rPr>
            </w:pPr>
            <w:r>
              <w:rPr>
                <w:sz w:val="18"/>
                <w:szCs w:val="18"/>
              </w:rPr>
              <w:t>2</w:t>
            </w:r>
          </w:p>
        </w:tc>
        <w:tc>
          <w:tcPr>
            <w:tcW w:w="992" w:type="dxa"/>
            <w:shd w:val="clear" w:color="auto" w:fill="auto"/>
            <w:vAlign w:val="center"/>
          </w:tcPr>
          <w:p w14:paraId="7BAE4650" w14:textId="77777777" w:rsidR="00CC2108" w:rsidRDefault="00CC2108" w:rsidP="00CC2108">
            <w:pPr>
              <w:spacing w:after="0"/>
              <w:jc w:val="center"/>
              <w:rPr>
                <w:rFonts w:cstheme="minorHAnsi"/>
                <w:lang w:eastAsia="tr-TR"/>
              </w:rPr>
            </w:pPr>
            <w:r>
              <w:rPr>
                <w:rFonts w:cstheme="minorHAnsi"/>
                <w:lang w:eastAsia="tr-TR"/>
              </w:rPr>
              <w:t>6 aylık</w:t>
            </w:r>
          </w:p>
        </w:tc>
        <w:tc>
          <w:tcPr>
            <w:tcW w:w="2239" w:type="dxa"/>
            <w:shd w:val="clear" w:color="auto" w:fill="auto"/>
            <w:vAlign w:val="center"/>
          </w:tcPr>
          <w:p w14:paraId="67CC53E3" w14:textId="77777777" w:rsidR="00CC2108" w:rsidRDefault="00CC2108" w:rsidP="00CC2108">
            <w:pPr>
              <w:spacing w:after="0" w:line="240" w:lineRule="auto"/>
              <w:rPr>
                <w:rFonts w:cstheme="minorHAnsi"/>
                <w:lang w:eastAsia="tr-TR"/>
              </w:rPr>
            </w:pPr>
            <w:r>
              <w:rPr>
                <w:rFonts w:cstheme="minorHAnsi"/>
                <w:lang w:eastAsia="tr-TR"/>
              </w:rPr>
              <w:t>Genel Sekreter</w:t>
            </w:r>
          </w:p>
          <w:p w14:paraId="24BB09CD" w14:textId="77777777" w:rsidR="00CC2108" w:rsidRPr="000F5184" w:rsidRDefault="00CC2108" w:rsidP="00CC2108">
            <w:pPr>
              <w:spacing w:after="0" w:line="240" w:lineRule="auto"/>
              <w:rPr>
                <w:rFonts w:cstheme="minorHAnsi"/>
                <w:lang w:eastAsia="tr-TR"/>
              </w:rPr>
            </w:pPr>
            <w:r w:rsidRPr="000F5184">
              <w:rPr>
                <w:rFonts w:cstheme="minorHAnsi"/>
                <w:lang w:eastAsia="tr-TR"/>
              </w:rPr>
              <w:t>Akreditasyon Sorumlusu</w:t>
            </w:r>
          </w:p>
        </w:tc>
      </w:tr>
      <w:tr w:rsidR="00CC2108" w:rsidRPr="000F5184" w14:paraId="061DA105" w14:textId="77777777" w:rsidTr="00CC2108">
        <w:tc>
          <w:tcPr>
            <w:tcW w:w="2626" w:type="dxa"/>
            <w:shd w:val="clear" w:color="auto" w:fill="FBD4B4" w:themeFill="accent6" w:themeFillTint="66"/>
            <w:vAlign w:val="center"/>
          </w:tcPr>
          <w:p w14:paraId="13491E8F" w14:textId="0CC5C898" w:rsidR="00CC2108" w:rsidRPr="000F5184" w:rsidRDefault="00CC2108" w:rsidP="00CC2108">
            <w:pPr>
              <w:spacing w:after="0" w:line="240" w:lineRule="auto"/>
              <w:rPr>
                <w:rFonts w:cstheme="minorHAnsi"/>
                <w:lang w:eastAsia="tr-TR"/>
              </w:rPr>
            </w:pPr>
            <w:r w:rsidRPr="000F5184">
              <w:rPr>
                <w:rFonts w:cstheme="minorHAnsi"/>
                <w:lang w:eastAsia="tr-TR"/>
              </w:rPr>
              <w:t>SPG 1.1.</w:t>
            </w:r>
            <w:r>
              <w:rPr>
                <w:rFonts w:cstheme="minorHAnsi"/>
                <w:lang w:eastAsia="tr-TR"/>
              </w:rPr>
              <w:t>4</w:t>
            </w:r>
            <w:r w:rsidRPr="000F5184">
              <w:rPr>
                <w:rFonts w:cstheme="minorHAnsi"/>
                <w:lang w:eastAsia="tr-TR"/>
              </w:rPr>
              <w:t xml:space="preserve">: </w:t>
            </w:r>
            <w:r>
              <w:t>Kişi başına düşen kalite yönetim sistemi eğitim süresi*</w:t>
            </w:r>
          </w:p>
        </w:tc>
        <w:tc>
          <w:tcPr>
            <w:tcW w:w="1089" w:type="dxa"/>
            <w:shd w:val="clear" w:color="auto" w:fill="auto"/>
            <w:vAlign w:val="center"/>
          </w:tcPr>
          <w:p w14:paraId="77261249" w14:textId="77777777" w:rsidR="00CC2108" w:rsidRDefault="00CC2108" w:rsidP="00CC2108">
            <w:pPr>
              <w:spacing w:after="0"/>
              <w:jc w:val="center"/>
              <w:rPr>
                <w:rFonts w:cstheme="minorHAnsi"/>
                <w:lang w:eastAsia="tr-TR"/>
              </w:rPr>
            </w:pPr>
            <w:r>
              <w:rPr>
                <w:rFonts w:cstheme="minorHAnsi"/>
                <w:lang w:eastAsia="tr-TR"/>
              </w:rPr>
              <w:t>---</w:t>
            </w:r>
          </w:p>
        </w:tc>
        <w:tc>
          <w:tcPr>
            <w:tcW w:w="815" w:type="dxa"/>
            <w:shd w:val="clear" w:color="auto" w:fill="auto"/>
            <w:vAlign w:val="center"/>
          </w:tcPr>
          <w:p w14:paraId="0A987F85" w14:textId="77777777" w:rsidR="00CC2108" w:rsidRDefault="00CC2108" w:rsidP="00CC2108">
            <w:pPr>
              <w:spacing w:after="0" w:line="240" w:lineRule="auto"/>
              <w:jc w:val="center"/>
              <w:rPr>
                <w:sz w:val="18"/>
                <w:szCs w:val="18"/>
              </w:rPr>
            </w:pPr>
            <w:r>
              <w:rPr>
                <w:sz w:val="18"/>
                <w:szCs w:val="18"/>
              </w:rPr>
              <w:t>1</w:t>
            </w:r>
          </w:p>
        </w:tc>
        <w:tc>
          <w:tcPr>
            <w:tcW w:w="815" w:type="dxa"/>
            <w:shd w:val="clear" w:color="auto" w:fill="auto"/>
            <w:vAlign w:val="center"/>
          </w:tcPr>
          <w:p w14:paraId="1760D4AE" w14:textId="77777777" w:rsidR="00CC2108" w:rsidRDefault="00CC2108" w:rsidP="00CC2108">
            <w:pPr>
              <w:spacing w:after="0" w:line="240" w:lineRule="auto"/>
              <w:jc w:val="center"/>
              <w:rPr>
                <w:sz w:val="18"/>
                <w:szCs w:val="18"/>
              </w:rPr>
            </w:pPr>
            <w:r>
              <w:rPr>
                <w:sz w:val="18"/>
                <w:szCs w:val="18"/>
              </w:rPr>
              <w:t>1</w:t>
            </w:r>
          </w:p>
        </w:tc>
        <w:tc>
          <w:tcPr>
            <w:tcW w:w="815" w:type="dxa"/>
            <w:shd w:val="clear" w:color="auto" w:fill="auto"/>
            <w:vAlign w:val="center"/>
          </w:tcPr>
          <w:p w14:paraId="78CBD5FF" w14:textId="77777777" w:rsidR="00CC2108" w:rsidRDefault="00CC2108" w:rsidP="00CC2108">
            <w:pPr>
              <w:spacing w:after="0" w:line="240" w:lineRule="auto"/>
              <w:jc w:val="center"/>
              <w:rPr>
                <w:sz w:val="18"/>
                <w:szCs w:val="18"/>
              </w:rPr>
            </w:pPr>
            <w:r>
              <w:rPr>
                <w:sz w:val="18"/>
                <w:szCs w:val="18"/>
              </w:rPr>
              <w:t>1</w:t>
            </w:r>
          </w:p>
        </w:tc>
        <w:tc>
          <w:tcPr>
            <w:tcW w:w="815" w:type="dxa"/>
            <w:shd w:val="clear" w:color="auto" w:fill="auto"/>
            <w:vAlign w:val="center"/>
          </w:tcPr>
          <w:p w14:paraId="3EDDA015" w14:textId="77777777" w:rsidR="00CC2108" w:rsidRDefault="00CC2108" w:rsidP="00CC2108">
            <w:pPr>
              <w:spacing w:after="0" w:line="240" w:lineRule="auto"/>
              <w:jc w:val="center"/>
              <w:rPr>
                <w:sz w:val="18"/>
                <w:szCs w:val="18"/>
              </w:rPr>
            </w:pPr>
            <w:r>
              <w:rPr>
                <w:sz w:val="18"/>
                <w:szCs w:val="18"/>
              </w:rPr>
              <w:t>1</w:t>
            </w:r>
          </w:p>
        </w:tc>
        <w:tc>
          <w:tcPr>
            <w:tcW w:w="992" w:type="dxa"/>
            <w:shd w:val="clear" w:color="auto" w:fill="auto"/>
            <w:vAlign w:val="center"/>
          </w:tcPr>
          <w:p w14:paraId="575316A0" w14:textId="77777777" w:rsidR="00CC2108" w:rsidRDefault="00CC2108" w:rsidP="00CC2108">
            <w:pPr>
              <w:spacing w:after="0"/>
              <w:jc w:val="center"/>
              <w:rPr>
                <w:rFonts w:cstheme="minorHAnsi"/>
                <w:lang w:eastAsia="tr-TR"/>
              </w:rPr>
            </w:pPr>
            <w:r>
              <w:rPr>
                <w:rFonts w:cstheme="minorHAnsi"/>
                <w:lang w:eastAsia="tr-TR"/>
              </w:rPr>
              <w:t>6 aylık</w:t>
            </w:r>
          </w:p>
        </w:tc>
        <w:tc>
          <w:tcPr>
            <w:tcW w:w="2239" w:type="dxa"/>
            <w:shd w:val="clear" w:color="auto" w:fill="auto"/>
            <w:vAlign w:val="center"/>
          </w:tcPr>
          <w:p w14:paraId="2997DF87" w14:textId="77777777" w:rsidR="00CC2108" w:rsidRDefault="00CC2108" w:rsidP="00CC2108">
            <w:pPr>
              <w:spacing w:after="0" w:line="240" w:lineRule="auto"/>
              <w:rPr>
                <w:rFonts w:cstheme="minorHAnsi"/>
                <w:lang w:eastAsia="tr-TR"/>
              </w:rPr>
            </w:pPr>
            <w:r>
              <w:rPr>
                <w:rFonts w:cstheme="minorHAnsi"/>
                <w:lang w:eastAsia="tr-TR"/>
              </w:rPr>
              <w:t>Genel Sekreter</w:t>
            </w:r>
          </w:p>
          <w:p w14:paraId="42670AFF" w14:textId="77777777" w:rsidR="00CC2108" w:rsidRPr="000F5184" w:rsidRDefault="00CC2108" w:rsidP="00CC2108">
            <w:pPr>
              <w:spacing w:after="0" w:line="240" w:lineRule="auto"/>
              <w:rPr>
                <w:rFonts w:cstheme="minorHAnsi"/>
                <w:lang w:eastAsia="tr-TR"/>
              </w:rPr>
            </w:pPr>
            <w:r w:rsidRPr="000F5184">
              <w:rPr>
                <w:rFonts w:cstheme="minorHAnsi"/>
                <w:lang w:eastAsia="tr-TR"/>
              </w:rPr>
              <w:t>Akreditasyon Sorumlusu</w:t>
            </w:r>
          </w:p>
        </w:tc>
      </w:tr>
      <w:tr w:rsidR="00CC2108" w:rsidRPr="000F5184" w14:paraId="39C4E2E6" w14:textId="77777777" w:rsidTr="00CC2108">
        <w:trPr>
          <w:trHeight w:val="494"/>
        </w:trPr>
        <w:tc>
          <w:tcPr>
            <w:tcW w:w="2626" w:type="dxa"/>
            <w:shd w:val="clear" w:color="auto" w:fill="FBD4B4" w:themeFill="accent6" w:themeFillTint="66"/>
            <w:vAlign w:val="center"/>
          </w:tcPr>
          <w:p w14:paraId="39B70220"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Riskler</w:t>
            </w:r>
          </w:p>
        </w:tc>
        <w:tc>
          <w:tcPr>
            <w:tcW w:w="7580" w:type="dxa"/>
            <w:gridSpan w:val="7"/>
            <w:shd w:val="clear" w:color="auto" w:fill="auto"/>
            <w:vAlign w:val="center"/>
          </w:tcPr>
          <w:p w14:paraId="3CD96024" w14:textId="77777777" w:rsidR="00CC2108" w:rsidRDefault="00CC2108" w:rsidP="00CC2108">
            <w:pPr>
              <w:spacing w:after="0" w:line="240" w:lineRule="auto"/>
              <w:ind w:right="-71"/>
            </w:pPr>
            <w:r>
              <w:t xml:space="preserve">Bireylerin ve birimlerin değişime, yeni metotların kullanılmasına ve eğitime karşı direnci. </w:t>
            </w:r>
          </w:p>
          <w:p w14:paraId="7A4A08BC" w14:textId="77777777" w:rsidR="00CC2108" w:rsidRDefault="00CC2108" w:rsidP="00CC2108">
            <w:pPr>
              <w:spacing w:after="0" w:line="240" w:lineRule="auto"/>
            </w:pPr>
            <w:r>
              <w:t xml:space="preserve">Bütçe olanaklarının kısıtlılığı. </w:t>
            </w:r>
          </w:p>
          <w:p w14:paraId="053E1554" w14:textId="77777777" w:rsidR="00CC2108" w:rsidRPr="001E128F" w:rsidRDefault="00CC2108" w:rsidP="00CC2108">
            <w:pPr>
              <w:spacing w:after="0" w:line="240" w:lineRule="auto"/>
              <w:rPr>
                <w:rFonts w:cstheme="minorHAnsi"/>
                <w:lang w:eastAsia="tr-TR"/>
              </w:rPr>
            </w:pPr>
            <w:r w:rsidRPr="00E25876">
              <w:rPr>
                <w:rFonts w:cstheme="minorHAnsi"/>
                <w:lang w:eastAsia="tr-TR"/>
              </w:rPr>
              <w:t>İş yoğunluğu</w:t>
            </w:r>
          </w:p>
        </w:tc>
      </w:tr>
      <w:tr w:rsidR="00CC2108" w:rsidRPr="000F5184" w14:paraId="20BBD043" w14:textId="77777777" w:rsidTr="00CC2108">
        <w:tc>
          <w:tcPr>
            <w:tcW w:w="2626" w:type="dxa"/>
            <w:shd w:val="clear" w:color="auto" w:fill="FBD4B4" w:themeFill="accent6" w:themeFillTint="66"/>
            <w:vAlign w:val="center"/>
          </w:tcPr>
          <w:p w14:paraId="514171E9"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Stratejiler</w:t>
            </w:r>
          </w:p>
        </w:tc>
        <w:tc>
          <w:tcPr>
            <w:tcW w:w="7580" w:type="dxa"/>
            <w:gridSpan w:val="7"/>
            <w:shd w:val="clear" w:color="auto" w:fill="auto"/>
            <w:vAlign w:val="center"/>
          </w:tcPr>
          <w:p w14:paraId="56BBE81C" w14:textId="77777777" w:rsidR="00CC2108" w:rsidRDefault="00CC2108" w:rsidP="00CC2108">
            <w:pPr>
              <w:spacing w:after="0" w:line="240" w:lineRule="auto"/>
            </w:pPr>
            <w:r>
              <w:t xml:space="preserve">Eğitimleri ihtiyaca göre planlamak ve yönetmek. </w:t>
            </w:r>
          </w:p>
          <w:p w14:paraId="01C46CAB" w14:textId="77777777" w:rsidR="00CC2108" w:rsidRDefault="00CC2108" w:rsidP="00CC2108">
            <w:pPr>
              <w:spacing w:after="0" w:line="240" w:lineRule="auto"/>
            </w:pPr>
            <w:r>
              <w:t xml:space="preserve">Eğitim uygulamalarında uzaktan eğitim sisteminden ve teknolojiden daha aktif faydalanmak. </w:t>
            </w:r>
          </w:p>
          <w:p w14:paraId="67897E36" w14:textId="77777777" w:rsidR="00CC2108" w:rsidRPr="009141D1" w:rsidRDefault="00CC2108" w:rsidP="00CC2108">
            <w:pPr>
              <w:spacing w:after="0" w:line="240" w:lineRule="auto"/>
              <w:rPr>
                <w:rFonts w:cstheme="minorHAnsi"/>
                <w:highlight w:val="yellow"/>
                <w:lang w:eastAsia="tr-TR"/>
              </w:rPr>
            </w:pPr>
            <w:r>
              <w:t>Kurumsal aidiyet duygusunun geliştirilmesini sağlamak.</w:t>
            </w:r>
          </w:p>
        </w:tc>
      </w:tr>
      <w:tr w:rsidR="00CC2108" w:rsidRPr="000F5184" w14:paraId="54B6E86F" w14:textId="77777777" w:rsidTr="00CC2108">
        <w:trPr>
          <w:trHeight w:val="498"/>
        </w:trPr>
        <w:tc>
          <w:tcPr>
            <w:tcW w:w="2626" w:type="dxa"/>
            <w:shd w:val="clear" w:color="auto" w:fill="FBD4B4" w:themeFill="accent6" w:themeFillTint="66"/>
            <w:vAlign w:val="center"/>
          </w:tcPr>
          <w:p w14:paraId="6031615F"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Maliyet</w:t>
            </w:r>
          </w:p>
        </w:tc>
        <w:tc>
          <w:tcPr>
            <w:tcW w:w="7580" w:type="dxa"/>
            <w:gridSpan w:val="7"/>
            <w:shd w:val="clear" w:color="auto" w:fill="auto"/>
            <w:vAlign w:val="center"/>
          </w:tcPr>
          <w:p w14:paraId="61715AD8" w14:textId="6078816C" w:rsidR="00CC2108" w:rsidRPr="009141D1" w:rsidRDefault="00CC2108" w:rsidP="00CC2108">
            <w:pPr>
              <w:spacing w:after="0" w:line="240" w:lineRule="auto"/>
              <w:ind w:left="-27"/>
              <w:rPr>
                <w:rFonts w:cstheme="minorHAnsi"/>
                <w:highlight w:val="yellow"/>
                <w:lang w:eastAsia="tr-TR"/>
              </w:rPr>
            </w:pPr>
            <w:r w:rsidRPr="00CC2108">
              <w:rPr>
                <w:rFonts w:cstheme="minorHAnsi"/>
                <w:lang w:eastAsia="tr-TR"/>
              </w:rPr>
              <w:t>14.300 TL</w:t>
            </w:r>
          </w:p>
        </w:tc>
      </w:tr>
      <w:tr w:rsidR="00CC2108" w:rsidRPr="000F5184" w14:paraId="285ABFFE" w14:textId="77777777" w:rsidTr="00CC2108">
        <w:trPr>
          <w:trHeight w:val="582"/>
        </w:trPr>
        <w:tc>
          <w:tcPr>
            <w:tcW w:w="2626" w:type="dxa"/>
            <w:shd w:val="clear" w:color="auto" w:fill="FBD4B4" w:themeFill="accent6" w:themeFillTint="66"/>
            <w:vAlign w:val="center"/>
          </w:tcPr>
          <w:p w14:paraId="07FFCD9C"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 xml:space="preserve">Tespitler </w:t>
            </w:r>
          </w:p>
        </w:tc>
        <w:tc>
          <w:tcPr>
            <w:tcW w:w="7580" w:type="dxa"/>
            <w:gridSpan w:val="7"/>
            <w:shd w:val="clear" w:color="auto" w:fill="auto"/>
            <w:vAlign w:val="center"/>
          </w:tcPr>
          <w:p w14:paraId="7B7F80A2" w14:textId="77777777" w:rsidR="00CC2108" w:rsidRPr="001E128F" w:rsidRDefault="00CC2108" w:rsidP="00CC2108">
            <w:pPr>
              <w:spacing w:after="0" w:line="240" w:lineRule="auto"/>
              <w:ind w:left="-27"/>
              <w:jc w:val="both"/>
            </w:pPr>
            <w:r w:rsidRPr="001E128F">
              <w:t xml:space="preserve">Verilen eğitimlerin etkinliğinin ölçülmesinin zor olması. </w:t>
            </w:r>
          </w:p>
          <w:p w14:paraId="6576B212" w14:textId="77777777" w:rsidR="00CC2108" w:rsidRDefault="00CC2108" w:rsidP="00CC2108">
            <w:pPr>
              <w:spacing w:after="0" w:line="240" w:lineRule="auto"/>
              <w:ind w:left="-27"/>
              <w:jc w:val="both"/>
            </w:pPr>
            <w:r w:rsidRPr="001E128F">
              <w:t>Kalite konusunda farkındalık eksikliği</w:t>
            </w:r>
          </w:p>
          <w:p w14:paraId="159A5A0C" w14:textId="77777777" w:rsidR="00CC2108" w:rsidRDefault="00CC2108" w:rsidP="00CC2108">
            <w:pPr>
              <w:spacing w:after="0" w:line="240" w:lineRule="auto"/>
              <w:ind w:left="-27"/>
              <w:jc w:val="both"/>
            </w:pPr>
            <w:r>
              <w:t>Mevzuat bilgisinin güncellenme ihtiyacı</w:t>
            </w:r>
          </w:p>
          <w:p w14:paraId="5D7D3B59" w14:textId="77777777" w:rsidR="00CC2108" w:rsidRPr="009141D1" w:rsidRDefault="00CC2108" w:rsidP="00CC2108">
            <w:pPr>
              <w:spacing w:after="0" w:line="240" w:lineRule="auto"/>
              <w:ind w:left="-27"/>
              <w:jc w:val="both"/>
              <w:rPr>
                <w:rFonts w:cstheme="minorHAnsi"/>
                <w:highlight w:val="yellow"/>
                <w:lang w:eastAsia="tr-TR"/>
              </w:rPr>
            </w:pPr>
            <w:r w:rsidRPr="001E128F">
              <w:rPr>
                <w:rFonts w:cstheme="minorHAnsi"/>
                <w:lang w:eastAsia="tr-TR"/>
              </w:rPr>
              <w:t>Aidiyet eks</w:t>
            </w:r>
            <w:r>
              <w:rPr>
                <w:rFonts w:cstheme="minorHAnsi"/>
                <w:lang w:eastAsia="tr-TR"/>
              </w:rPr>
              <w:t>i</w:t>
            </w:r>
            <w:r w:rsidRPr="001E128F">
              <w:rPr>
                <w:rFonts w:cstheme="minorHAnsi"/>
                <w:lang w:eastAsia="tr-TR"/>
              </w:rPr>
              <w:t>kliği</w:t>
            </w:r>
          </w:p>
        </w:tc>
      </w:tr>
      <w:tr w:rsidR="00CC2108" w:rsidRPr="000F5184" w14:paraId="5221F045" w14:textId="77777777" w:rsidTr="00CC2108">
        <w:trPr>
          <w:trHeight w:val="498"/>
        </w:trPr>
        <w:tc>
          <w:tcPr>
            <w:tcW w:w="2626" w:type="dxa"/>
            <w:shd w:val="clear" w:color="auto" w:fill="FBD4B4" w:themeFill="accent6" w:themeFillTint="66"/>
            <w:vAlign w:val="center"/>
          </w:tcPr>
          <w:p w14:paraId="3C843403"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İhtiyaçlar</w:t>
            </w:r>
          </w:p>
        </w:tc>
        <w:tc>
          <w:tcPr>
            <w:tcW w:w="7580" w:type="dxa"/>
            <w:gridSpan w:val="7"/>
            <w:shd w:val="clear" w:color="auto" w:fill="auto"/>
            <w:vAlign w:val="center"/>
          </w:tcPr>
          <w:p w14:paraId="36CC2E88" w14:textId="77777777" w:rsidR="00CC2108" w:rsidRPr="001E128F" w:rsidRDefault="00CC2108" w:rsidP="00CC2108">
            <w:pPr>
              <w:spacing w:after="0" w:line="240" w:lineRule="auto"/>
              <w:ind w:left="-27"/>
            </w:pPr>
            <w:r>
              <w:t>Personele kalite, mevzuat ve akreditasyon eğitimi verilmesi</w:t>
            </w:r>
          </w:p>
        </w:tc>
      </w:tr>
    </w:tbl>
    <w:bookmarkEnd w:id="12"/>
    <w:p w14:paraId="7B0B713D" w14:textId="77777777" w:rsidR="00CC2108" w:rsidRPr="000F5184" w:rsidRDefault="00CC2108" w:rsidP="00CC2108">
      <w:pPr>
        <w:spacing w:after="0" w:line="240" w:lineRule="auto"/>
        <w:rPr>
          <w:rFonts w:cstheme="minorHAnsi"/>
        </w:rPr>
      </w:pPr>
      <w:r>
        <w:rPr>
          <w:rFonts w:cstheme="minorHAnsi"/>
        </w:rPr>
        <w:t>* her personel için hedeflenmiştir.</w:t>
      </w:r>
    </w:p>
    <w:p w14:paraId="010419C4" w14:textId="77777777" w:rsidR="00CC2108" w:rsidRPr="000F5184" w:rsidRDefault="00CC2108" w:rsidP="00CC2108">
      <w:pPr>
        <w:spacing w:after="0" w:line="240" w:lineRule="auto"/>
        <w:rPr>
          <w:rFonts w:cstheme="minorHAnsi"/>
        </w:rPr>
      </w:pPr>
    </w:p>
    <w:tbl>
      <w:tblPr>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505"/>
        <w:gridCol w:w="752"/>
        <w:gridCol w:w="752"/>
        <w:gridCol w:w="752"/>
        <w:gridCol w:w="753"/>
        <w:gridCol w:w="1059"/>
        <w:gridCol w:w="1968"/>
      </w:tblGrid>
      <w:tr w:rsidR="00CC2108" w:rsidRPr="000F5184" w14:paraId="1E93360D" w14:textId="77777777" w:rsidTr="00CC2108">
        <w:trPr>
          <w:trHeight w:val="440"/>
        </w:trPr>
        <w:tc>
          <w:tcPr>
            <w:tcW w:w="2694" w:type="dxa"/>
            <w:shd w:val="clear" w:color="auto" w:fill="FBD4B4" w:themeFill="accent6" w:themeFillTint="66"/>
            <w:vAlign w:val="center"/>
          </w:tcPr>
          <w:p w14:paraId="155D1733" w14:textId="77777777" w:rsidR="00CC2108" w:rsidRPr="000F5184" w:rsidRDefault="00CC2108" w:rsidP="00CC2108">
            <w:pPr>
              <w:spacing w:after="0"/>
              <w:rPr>
                <w:rFonts w:cstheme="minorHAnsi"/>
                <w:b/>
                <w:bCs/>
                <w:lang w:eastAsia="tr-TR"/>
              </w:rPr>
            </w:pPr>
            <w:r w:rsidRPr="000F5184">
              <w:rPr>
                <w:rFonts w:cstheme="minorHAnsi"/>
                <w:b/>
                <w:bCs/>
                <w:lang w:eastAsia="tr-TR"/>
              </w:rPr>
              <w:t>Amaç</w:t>
            </w:r>
          </w:p>
        </w:tc>
        <w:tc>
          <w:tcPr>
            <w:tcW w:w="7541" w:type="dxa"/>
            <w:gridSpan w:val="7"/>
            <w:shd w:val="clear" w:color="auto" w:fill="auto"/>
            <w:vAlign w:val="center"/>
          </w:tcPr>
          <w:p w14:paraId="2F4FAC56" w14:textId="77777777" w:rsidR="00CC2108" w:rsidRPr="000F5184" w:rsidRDefault="00CC2108" w:rsidP="00CC2108">
            <w:pPr>
              <w:spacing w:after="0"/>
              <w:rPr>
                <w:rFonts w:cstheme="minorHAnsi"/>
                <w:lang w:eastAsia="tr-TR"/>
              </w:rPr>
            </w:pPr>
            <w:r w:rsidRPr="000F5184">
              <w:rPr>
                <w:rFonts w:cstheme="minorHAnsi"/>
                <w:lang w:eastAsia="tr-TR"/>
              </w:rPr>
              <w:t xml:space="preserve">A1: </w:t>
            </w:r>
            <w:r>
              <w:t>Kurumsal kapasite ve hizmet kalitesinin artırılması</w:t>
            </w:r>
          </w:p>
        </w:tc>
      </w:tr>
      <w:tr w:rsidR="00CC2108" w:rsidRPr="000F5184" w14:paraId="366210CD" w14:textId="77777777" w:rsidTr="00CC2108">
        <w:trPr>
          <w:trHeight w:val="368"/>
        </w:trPr>
        <w:tc>
          <w:tcPr>
            <w:tcW w:w="2694" w:type="dxa"/>
            <w:shd w:val="clear" w:color="auto" w:fill="FBD4B4" w:themeFill="accent6" w:themeFillTint="66"/>
            <w:vAlign w:val="center"/>
          </w:tcPr>
          <w:p w14:paraId="108D418B" w14:textId="77777777" w:rsidR="00CC2108" w:rsidRPr="000F5184" w:rsidRDefault="00CC2108" w:rsidP="00CC2108">
            <w:pPr>
              <w:spacing w:after="0"/>
              <w:rPr>
                <w:rFonts w:cstheme="minorHAnsi"/>
                <w:b/>
                <w:bCs/>
                <w:lang w:eastAsia="tr-TR"/>
              </w:rPr>
            </w:pPr>
            <w:r w:rsidRPr="000F5184">
              <w:rPr>
                <w:rFonts w:cstheme="minorHAnsi"/>
                <w:b/>
                <w:bCs/>
                <w:lang w:eastAsia="tr-TR"/>
              </w:rPr>
              <w:t>Hedef</w:t>
            </w:r>
          </w:p>
        </w:tc>
        <w:tc>
          <w:tcPr>
            <w:tcW w:w="7541" w:type="dxa"/>
            <w:gridSpan w:val="7"/>
            <w:shd w:val="clear" w:color="auto" w:fill="auto"/>
            <w:vAlign w:val="center"/>
          </w:tcPr>
          <w:p w14:paraId="16181ECB" w14:textId="77777777" w:rsidR="00CC2108" w:rsidRPr="000F5184" w:rsidRDefault="00CC2108" w:rsidP="00CC2108">
            <w:pPr>
              <w:spacing w:after="0"/>
              <w:rPr>
                <w:rFonts w:cstheme="minorHAnsi"/>
                <w:lang w:eastAsia="tr-TR"/>
              </w:rPr>
            </w:pPr>
            <w:r w:rsidRPr="000F5184">
              <w:rPr>
                <w:rFonts w:cstheme="minorHAnsi"/>
                <w:lang w:eastAsia="tr-TR"/>
              </w:rPr>
              <w:t xml:space="preserve">H1.2: </w:t>
            </w:r>
            <w:r>
              <w:rPr>
                <w:rFonts w:cstheme="minorHAnsi"/>
                <w:lang w:eastAsia="tr-TR"/>
              </w:rPr>
              <w:t xml:space="preserve">Yöneticilerin </w:t>
            </w:r>
            <w:r>
              <w:t>mesleki yetkinliğini geliştirmek</w:t>
            </w:r>
          </w:p>
        </w:tc>
      </w:tr>
      <w:tr w:rsidR="00CC2108" w:rsidRPr="000F5184" w14:paraId="31B6B4FA" w14:textId="77777777" w:rsidTr="00CC2108">
        <w:tc>
          <w:tcPr>
            <w:tcW w:w="2694" w:type="dxa"/>
            <w:shd w:val="clear" w:color="auto" w:fill="FBD4B4" w:themeFill="accent6" w:themeFillTint="66"/>
            <w:vAlign w:val="center"/>
          </w:tcPr>
          <w:p w14:paraId="6B2B4965"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İşbirliği Yapılacak Birim(ler) ve Personel</w:t>
            </w:r>
          </w:p>
        </w:tc>
        <w:tc>
          <w:tcPr>
            <w:tcW w:w="7541" w:type="dxa"/>
            <w:gridSpan w:val="7"/>
            <w:shd w:val="clear" w:color="auto" w:fill="auto"/>
            <w:vAlign w:val="center"/>
          </w:tcPr>
          <w:p w14:paraId="76ABA3C5" w14:textId="77777777" w:rsidR="00CC2108" w:rsidRPr="000F5184" w:rsidRDefault="00CC2108" w:rsidP="00CC2108">
            <w:pPr>
              <w:spacing w:after="0"/>
              <w:rPr>
                <w:rFonts w:cstheme="minorHAnsi"/>
                <w:lang w:eastAsia="tr-TR"/>
              </w:rPr>
            </w:pPr>
            <w:r w:rsidRPr="000F5184">
              <w:rPr>
                <w:rFonts w:cstheme="minorHAnsi"/>
                <w:lang w:eastAsia="tr-TR"/>
              </w:rPr>
              <w:t xml:space="preserve">Yönetim Kurulu, Genel Sekreter, AİK </w:t>
            </w:r>
          </w:p>
        </w:tc>
      </w:tr>
      <w:tr w:rsidR="00CC2108" w:rsidRPr="000F5184" w14:paraId="210B4AC8" w14:textId="77777777" w:rsidTr="00CC2108">
        <w:tc>
          <w:tcPr>
            <w:tcW w:w="2694" w:type="dxa"/>
            <w:shd w:val="clear" w:color="auto" w:fill="FBD4B4" w:themeFill="accent6" w:themeFillTint="66"/>
            <w:vAlign w:val="center"/>
          </w:tcPr>
          <w:p w14:paraId="4949B0C3" w14:textId="77777777" w:rsidR="00CC2108" w:rsidRPr="000F5184" w:rsidRDefault="00CC2108" w:rsidP="00CC2108">
            <w:pPr>
              <w:spacing w:after="0"/>
              <w:rPr>
                <w:rFonts w:cstheme="minorHAnsi"/>
                <w:b/>
                <w:bCs/>
                <w:lang w:eastAsia="tr-TR"/>
              </w:rPr>
            </w:pPr>
            <w:r w:rsidRPr="000F5184">
              <w:rPr>
                <w:rFonts w:cstheme="minorHAnsi"/>
                <w:b/>
                <w:bCs/>
                <w:lang w:eastAsia="tr-TR"/>
              </w:rPr>
              <w:t>Stratejik Performans Göstergeleri</w:t>
            </w:r>
          </w:p>
        </w:tc>
        <w:tc>
          <w:tcPr>
            <w:tcW w:w="1505" w:type="dxa"/>
            <w:shd w:val="clear" w:color="auto" w:fill="FBD4B4" w:themeFill="accent6" w:themeFillTint="66"/>
            <w:vAlign w:val="center"/>
          </w:tcPr>
          <w:p w14:paraId="2B0F0FCB"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 xml:space="preserve">Başlangıç Değeri </w:t>
            </w:r>
          </w:p>
        </w:tc>
        <w:tc>
          <w:tcPr>
            <w:tcW w:w="752" w:type="dxa"/>
            <w:shd w:val="clear" w:color="auto" w:fill="FBD4B4" w:themeFill="accent6" w:themeFillTint="66"/>
            <w:vAlign w:val="center"/>
          </w:tcPr>
          <w:p w14:paraId="7BDDA83F"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w:t>
            </w:r>
            <w:r>
              <w:rPr>
                <w:rFonts w:cstheme="minorHAnsi"/>
                <w:b/>
                <w:bCs/>
                <w:lang w:eastAsia="tr-TR"/>
              </w:rPr>
              <w:t>23</w:t>
            </w:r>
          </w:p>
        </w:tc>
        <w:tc>
          <w:tcPr>
            <w:tcW w:w="752" w:type="dxa"/>
            <w:shd w:val="clear" w:color="auto" w:fill="FBD4B4" w:themeFill="accent6" w:themeFillTint="66"/>
            <w:vAlign w:val="center"/>
          </w:tcPr>
          <w:p w14:paraId="018C805C"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4</w:t>
            </w:r>
          </w:p>
        </w:tc>
        <w:tc>
          <w:tcPr>
            <w:tcW w:w="752" w:type="dxa"/>
            <w:shd w:val="clear" w:color="auto" w:fill="FBD4B4" w:themeFill="accent6" w:themeFillTint="66"/>
            <w:vAlign w:val="center"/>
          </w:tcPr>
          <w:p w14:paraId="06250C7D"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5</w:t>
            </w:r>
          </w:p>
        </w:tc>
        <w:tc>
          <w:tcPr>
            <w:tcW w:w="753" w:type="dxa"/>
            <w:shd w:val="clear" w:color="auto" w:fill="FBD4B4" w:themeFill="accent6" w:themeFillTint="66"/>
            <w:vAlign w:val="center"/>
          </w:tcPr>
          <w:p w14:paraId="565CBA54"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6</w:t>
            </w:r>
          </w:p>
        </w:tc>
        <w:tc>
          <w:tcPr>
            <w:tcW w:w="1059" w:type="dxa"/>
            <w:shd w:val="clear" w:color="auto" w:fill="FBD4B4" w:themeFill="accent6" w:themeFillTint="66"/>
            <w:vAlign w:val="center"/>
          </w:tcPr>
          <w:p w14:paraId="3E650037"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İzleme Sıklığı</w:t>
            </w:r>
          </w:p>
        </w:tc>
        <w:tc>
          <w:tcPr>
            <w:tcW w:w="1968" w:type="dxa"/>
            <w:shd w:val="clear" w:color="auto" w:fill="FBD4B4" w:themeFill="accent6" w:themeFillTint="66"/>
            <w:vAlign w:val="center"/>
          </w:tcPr>
          <w:p w14:paraId="43C61473"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Sorumlu</w:t>
            </w:r>
          </w:p>
        </w:tc>
      </w:tr>
      <w:tr w:rsidR="00CC2108" w:rsidRPr="006A5C7D" w14:paraId="1028C0B2" w14:textId="77777777" w:rsidTr="00CC2108">
        <w:trPr>
          <w:trHeight w:val="342"/>
        </w:trPr>
        <w:tc>
          <w:tcPr>
            <w:tcW w:w="2694" w:type="dxa"/>
            <w:shd w:val="clear" w:color="auto" w:fill="FBD4B4" w:themeFill="accent6" w:themeFillTint="66"/>
            <w:vAlign w:val="center"/>
          </w:tcPr>
          <w:p w14:paraId="4940ADAD" w14:textId="77777777" w:rsidR="00CC2108" w:rsidRPr="002F0DF0" w:rsidRDefault="00CC2108" w:rsidP="00CC2108">
            <w:pPr>
              <w:spacing w:after="0" w:line="240" w:lineRule="auto"/>
              <w:rPr>
                <w:rFonts w:cstheme="minorHAnsi"/>
                <w:lang w:eastAsia="tr-TR"/>
              </w:rPr>
            </w:pPr>
            <w:r w:rsidRPr="002F0DF0">
              <w:rPr>
                <w:rFonts w:cstheme="minorHAnsi"/>
                <w:lang w:eastAsia="tr-TR"/>
              </w:rPr>
              <w:t>SPG1.2.1: Yöneticilere verilen eğitim sayısı</w:t>
            </w:r>
          </w:p>
        </w:tc>
        <w:tc>
          <w:tcPr>
            <w:tcW w:w="1505" w:type="dxa"/>
            <w:shd w:val="clear" w:color="auto" w:fill="auto"/>
            <w:vAlign w:val="center"/>
          </w:tcPr>
          <w:p w14:paraId="5153A994" w14:textId="77777777" w:rsidR="00CC2108" w:rsidRPr="002F0DF0" w:rsidRDefault="00CC2108" w:rsidP="00CC2108">
            <w:pPr>
              <w:spacing w:after="0"/>
              <w:jc w:val="center"/>
              <w:rPr>
                <w:rFonts w:cstheme="minorHAnsi"/>
                <w:lang w:eastAsia="tr-TR"/>
              </w:rPr>
            </w:pPr>
            <w:r w:rsidRPr="002F0DF0">
              <w:rPr>
                <w:rFonts w:cstheme="minorHAnsi"/>
                <w:lang w:eastAsia="tr-TR"/>
              </w:rPr>
              <w:t>---</w:t>
            </w:r>
          </w:p>
        </w:tc>
        <w:tc>
          <w:tcPr>
            <w:tcW w:w="752" w:type="dxa"/>
            <w:shd w:val="clear" w:color="auto" w:fill="auto"/>
            <w:vAlign w:val="center"/>
          </w:tcPr>
          <w:p w14:paraId="119D638B" w14:textId="77777777" w:rsidR="00CC2108" w:rsidRPr="002F0DF0" w:rsidRDefault="00CC2108" w:rsidP="00CC2108">
            <w:pPr>
              <w:spacing w:after="0"/>
              <w:jc w:val="center"/>
              <w:rPr>
                <w:rFonts w:cstheme="minorHAnsi"/>
                <w:lang w:eastAsia="tr-TR"/>
              </w:rPr>
            </w:pPr>
            <w:r w:rsidRPr="002F0DF0">
              <w:rPr>
                <w:rFonts w:cstheme="minorHAnsi"/>
                <w:lang w:eastAsia="tr-TR"/>
              </w:rPr>
              <w:t>6</w:t>
            </w:r>
          </w:p>
        </w:tc>
        <w:tc>
          <w:tcPr>
            <w:tcW w:w="752" w:type="dxa"/>
            <w:shd w:val="clear" w:color="auto" w:fill="auto"/>
            <w:vAlign w:val="center"/>
          </w:tcPr>
          <w:p w14:paraId="5E0077A1" w14:textId="77777777" w:rsidR="00CC2108" w:rsidRPr="002F0DF0" w:rsidRDefault="00CC2108" w:rsidP="00CC2108">
            <w:pPr>
              <w:spacing w:after="0"/>
              <w:jc w:val="center"/>
              <w:rPr>
                <w:rFonts w:cstheme="minorHAnsi"/>
                <w:lang w:eastAsia="tr-TR"/>
              </w:rPr>
            </w:pPr>
            <w:r w:rsidRPr="002F0DF0">
              <w:rPr>
                <w:rFonts w:cstheme="minorHAnsi"/>
                <w:lang w:eastAsia="tr-TR"/>
              </w:rPr>
              <w:t>5</w:t>
            </w:r>
          </w:p>
        </w:tc>
        <w:tc>
          <w:tcPr>
            <w:tcW w:w="752" w:type="dxa"/>
            <w:shd w:val="clear" w:color="auto" w:fill="auto"/>
            <w:vAlign w:val="center"/>
          </w:tcPr>
          <w:p w14:paraId="52FA34CD" w14:textId="77777777" w:rsidR="00CC2108" w:rsidRPr="002F0DF0" w:rsidRDefault="00CC2108" w:rsidP="00CC2108">
            <w:pPr>
              <w:spacing w:after="0"/>
              <w:jc w:val="center"/>
              <w:rPr>
                <w:rFonts w:cstheme="minorHAnsi"/>
                <w:lang w:eastAsia="tr-TR"/>
              </w:rPr>
            </w:pPr>
            <w:r w:rsidRPr="002F0DF0">
              <w:rPr>
                <w:rFonts w:cstheme="minorHAnsi"/>
                <w:lang w:eastAsia="tr-TR"/>
              </w:rPr>
              <w:t>5</w:t>
            </w:r>
          </w:p>
        </w:tc>
        <w:tc>
          <w:tcPr>
            <w:tcW w:w="753" w:type="dxa"/>
            <w:shd w:val="clear" w:color="auto" w:fill="auto"/>
            <w:vAlign w:val="center"/>
          </w:tcPr>
          <w:p w14:paraId="63C88A17" w14:textId="77777777" w:rsidR="00CC2108" w:rsidRPr="002F0DF0" w:rsidRDefault="00CC2108" w:rsidP="00CC2108">
            <w:pPr>
              <w:spacing w:after="0"/>
              <w:jc w:val="center"/>
              <w:rPr>
                <w:rFonts w:cstheme="minorHAnsi"/>
                <w:lang w:eastAsia="tr-TR"/>
              </w:rPr>
            </w:pPr>
            <w:r w:rsidRPr="002F0DF0">
              <w:rPr>
                <w:rFonts w:cstheme="minorHAnsi"/>
                <w:lang w:eastAsia="tr-TR"/>
              </w:rPr>
              <w:t>5</w:t>
            </w:r>
          </w:p>
        </w:tc>
        <w:tc>
          <w:tcPr>
            <w:tcW w:w="1059" w:type="dxa"/>
            <w:shd w:val="clear" w:color="auto" w:fill="auto"/>
            <w:vAlign w:val="center"/>
          </w:tcPr>
          <w:p w14:paraId="1F668A98" w14:textId="77777777" w:rsidR="00CC2108" w:rsidRPr="002F0DF0" w:rsidRDefault="00CC2108" w:rsidP="00CC2108">
            <w:pPr>
              <w:spacing w:after="0"/>
              <w:jc w:val="center"/>
              <w:rPr>
                <w:rFonts w:cstheme="minorHAnsi"/>
                <w:lang w:eastAsia="tr-TR"/>
              </w:rPr>
            </w:pPr>
            <w:r w:rsidRPr="002F0DF0">
              <w:rPr>
                <w:rFonts w:cstheme="minorHAnsi"/>
                <w:lang w:eastAsia="tr-TR"/>
              </w:rPr>
              <w:t>6 aylık</w:t>
            </w:r>
          </w:p>
        </w:tc>
        <w:tc>
          <w:tcPr>
            <w:tcW w:w="1968" w:type="dxa"/>
            <w:shd w:val="clear" w:color="auto" w:fill="auto"/>
            <w:vAlign w:val="center"/>
          </w:tcPr>
          <w:p w14:paraId="3BDFB4D2" w14:textId="77777777" w:rsidR="00CC2108" w:rsidRPr="002F0DF0" w:rsidRDefault="00CC2108" w:rsidP="00CC2108">
            <w:pPr>
              <w:spacing w:after="0"/>
              <w:rPr>
                <w:rFonts w:cstheme="minorHAnsi"/>
                <w:lang w:eastAsia="tr-TR"/>
              </w:rPr>
            </w:pPr>
            <w:r w:rsidRPr="002F0DF0">
              <w:rPr>
                <w:rFonts w:cstheme="minorHAnsi"/>
                <w:lang w:eastAsia="tr-TR"/>
              </w:rPr>
              <w:t>Genel Sekreter</w:t>
            </w:r>
          </w:p>
        </w:tc>
      </w:tr>
      <w:tr w:rsidR="00CC2108" w:rsidRPr="000F5184" w14:paraId="435D79D2" w14:textId="77777777" w:rsidTr="00CC2108">
        <w:tc>
          <w:tcPr>
            <w:tcW w:w="2694" w:type="dxa"/>
            <w:shd w:val="clear" w:color="auto" w:fill="FBD4B4" w:themeFill="accent6" w:themeFillTint="66"/>
            <w:vAlign w:val="center"/>
          </w:tcPr>
          <w:p w14:paraId="06752F6E" w14:textId="77777777" w:rsidR="00CC2108" w:rsidRPr="002F0DF0" w:rsidRDefault="00CC2108" w:rsidP="00CC2108">
            <w:pPr>
              <w:spacing w:after="0" w:line="240" w:lineRule="auto"/>
              <w:rPr>
                <w:rFonts w:cstheme="minorHAnsi"/>
                <w:lang w:eastAsia="tr-TR"/>
              </w:rPr>
            </w:pPr>
            <w:r w:rsidRPr="002F0DF0">
              <w:rPr>
                <w:rFonts w:cstheme="minorHAnsi"/>
                <w:lang w:eastAsia="tr-TR"/>
              </w:rPr>
              <w:t>SPG1.2.2: Yönetici eğitim memnuniyet puanı</w:t>
            </w:r>
          </w:p>
        </w:tc>
        <w:tc>
          <w:tcPr>
            <w:tcW w:w="1505" w:type="dxa"/>
            <w:shd w:val="clear" w:color="auto" w:fill="auto"/>
            <w:vAlign w:val="center"/>
          </w:tcPr>
          <w:p w14:paraId="58A93C5E" w14:textId="77777777" w:rsidR="00CC2108" w:rsidRPr="002F0DF0" w:rsidRDefault="00CC2108" w:rsidP="00CC2108">
            <w:pPr>
              <w:spacing w:after="0"/>
              <w:jc w:val="center"/>
              <w:rPr>
                <w:rFonts w:cstheme="minorHAnsi"/>
                <w:lang w:eastAsia="tr-TR"/>
              </w:rPr>
            </w:pPr>
            <w:r w:rsidRPr="002F0DF0">
              <w:rPr>
                <w:rFonts w:cstheme="minorHAnsi"/>
                <w:lang w:eastAsia="tr-TR"/>
              </w:rPr>
              <w:t>---</w:t>
            </w:r>
          </w:p>
        </w:tc>
        <w:tc>
          <w:tcPr>
            <w:tcW w:w="752" w:type="dxa"/>
            <w:shd w:val="clear" w:color="auto" w:fill="auto"/>
            <w:vAlign w:val="center"/>
          </w:tcPr>
          <w:p w14:paraId="6F7DBED5" w14:textId="77777777" w:rsidR="00CC2108" w:rsidRPr="002F0DF0" w:rsidRDefault="00CC2108" w:rsidP="00CC2108">
            <w:pPr>
              <w:spacing w:after="0"/>
              <w:jc w:val="center"/>
              <w:rPr>
                <w:rFonts w:cstheme="minorHAnsi"/>
                <w:lang w:eastAsia="tr-TR"/>
              </w:rPr>
            </w:pPr>
            <w:r>
              <w:rPr>
                <w:rFonts w:cstheme="minorHAnsi"/>
                <w:lang w:eastAsia="tr-TR"/>
              </w:rPr>
              <w:t>85</w:t>
            </w:r>
          </w:p>
        </w:tc>
        <w:tc>
          <w:tcPr>
            <w:tcW w:w="752" w:type="dxa"/>
            <w:shd w:val="clear" w:color="auto" w:fill="auto"/>
            <w:vAlign w:val="center"/>
          </w:tcPr>
          <w:p w14:paraId="460EE5AB" w14:textId="77777777" w:rsidR="00CC2108" w:rsidRPr="002F0DF0" w:rsidRDefault="00CC2108" w:rsidP="00CC2108">
            <w:pPr>
              <w:spacing w:after="0"/>
              <w:jc w:val="center"/>
              <w:rPr>
                <w:rFonts w:cstheme="minorHAnsi"/>
                <w:lang w:eastAsia="tr-TR"/>
              </w:rPr>
            </w:pPr>
            <w:r>
              <w:rPr>
                <w:rFonts w:cstheme="minorHAnsi"/>
                <w:lang w:eastAsia="tr-TR"/>
              </w:rPr>
              <w:t>85</w:t>
            </w:r>
          </w:p>
        </w:tc>
        <w:tc>
          <w:tcPr>
            <w:tcW w:w="752" w:type="dxa"/>
            <w:shd w:val="clear" w:color="auto" w:fill="auto"/>
            <w:vAlign w:val="center"/>
          </w:tcPr>
          <w:p w14:paraId="448DA75D" w14:textId="77777777" w:rsidR="00CC2108" w:rsidRPr="002F0DF0" w:rsidRDefault="00CC2108" w:rsidP="00CC2108">
            <w:pPr>
              <w:spacing w:after="0"/>
              <w:jc w:val="center"/>
              <w:rPr>
                <w:rFonts w:cstheme="minorHAnsi"/>
                <w:lang w:eastAsia="tr-TR"/>
              </w:rPr>
            </w:pPr>
            <w:r>
              <w:rPr>
                <w:rFonts w:cstheme="minorHAnsi"/>
                <w:lang w:eastAsia="tr-TR"/>
              </w:rPr>
              <w:t>87</w:t>
            </w:r>
          </w:p>
        </w:tc>
        <w:tc>
          <w:tcPr>
            <w:tcW w:w="753" w:type="dxa"/>
            <w:shd w:val="clear" w:color="auto" w:fill="auto"/>
            <w:vAlign w:val="center"/>
          </w:tcPr>
          <w:p w14:paraId="095A7740" w14:textId="77777777" w:rsidR="00CC2108" w:rsidRPr="002F0DF0" w:rsidRDefault="00CC2108" w:rsidP="00CC2108">
            <w:pPr>
              <w:spacing w:after="0"/>
              <w:jc w:val="center"/>
              <w:rPr>
                <w:rFonts w:cstheme="minorHAnsi"/>
                <w:lang w:eastAsia="tr-TR"/>
              </w:rPr>
            </w:pPr>
            <w:r>
              <w:rPr>
                <w:rFonts w:cstheme="minorHAnsi"/>
                <w:lang w:eastAsia="tr-TR"/>
              </w:rPr>
              <w:t>90</w:t>
            </w:r>
          </w:p>
        </w:tc>
        <w:tc>
          <w:tcPr>
            <w:tcW w:w="1059" w:type="dxa"/>
            <w:shd w:val="clear" w:color="auto" w:fill="auto"/>
            <w:vAlign w:val="center"/>
          </w:tcPr>
          <w:p w14:paraId="6E9D8B45" w14:textId="77777777" w:rsidR="00CC2108" w:rsidRPr="002F0DF0" w:rsidRDefault="00CC2108" w:rsidP="00CC2108">
            <w:pPr>
              <w:spacing w:after="0"/>
              <w:jc w:val="center"/>
              <w:rPr>
                <w:rFonts w:cstheme="minorHAnsi"/>
                <w:lang w:eastAsia="tr-TR"/>
              </w:rPr>
            </w:pPr>
            <w:r w:rsidRPr="002F0DF0">
              <w:rPr>
                <w:rFonts w:cstheme="minorHAnsi"/>
                <w:lang w:eastAsia="tr-TR"/>
              </w:rPr>
              <w:t>6 aylık</w:t>
            </w:r>
          </w:p>
        </w:tc>
        <w:tc>
          <w:tcPr>
            <w:tcW w:w="1968" w:type="dxa"/>
            <w:shd w:val="clear" w:color="auto" w:fill="auto"/>
            <w:vAlign w:val="center"/>
          </w:tcPr>
          <w:p w14:paraId="2CF4B8AC" w14:textId="77777777" w:rsidR="00CC2108" w:rsidRPr="002F0DF0" w:rsidRDefault="00CC2108" w:rsidP="00CC2108">
            <w:pPr>
              <w:spacing w:after="0"/>
              <w:rPr>
                <w:rFonts w:cstheme="minorHAnsi"/>
                <w:lang w:eastAsia="tr-TR"/>
              </w:rPr>
            </w:pPr>
            <w:r w:rsidRPr="002F0DF0">
              <w:rPr>
                <w:rFonts w:cstheme="minorHAnsi"/>
                <w:lang w:eastAsia="tr-TR"/>
              </w:rPr>
              <w:t>Genel Sekreter</w:t>
            </w:r>
          </w:p>
        </w:tc>
      </w:tr>
      <w:tr w:rsidR="00CC2108" w:rsidRPr="000F5184" w14:paraId="50EEF1DD" w14:textId="77777777" w:rsidTr="00CC2108">
        <w:trPr>
          <w:trHeight w:val="490"/>
        </w:trPr>
        <w:tc>
          <w:tcPr>
            <w:tcW w:w="2694" w:type="dxa"/>
            <w:shd w:val="clear" w:color="auto" w:fill="FBD4B4" w:themeFill="accent6" w:themeFillTint="66"/>
            <w:vAlign w:val="center"/>
          </w:tcPr>
          <w:p w14:paraId="7417573C" w14:textId="77777777" w:rsidR="00CC2108" w:rsidRPr="000F5184" w:rsidRDefault="00CC2108" w:rsidP="00CC2108">
            <w:pPr>
              <w:spacing w:after="0"/>
              <w:rPr>
                <w:rFonts w:cstheme="minorHAnsi"/>
                <w:b/>
                <w:bCs/>
                <w:lang w:eastAsia="tr-TR"/>
              </w:rPr>
            </w:pPr>
            <w:r w:rsidRPr="000F5184">
              <w:rPr>
                <w:rFonts w:cstheme="minorHAnsi"/>
                <w:b/>
                <w:bCs/>
                <w:lang w:eastAsia="tr-TR"/>
              </w:rPr>
              <w:t>Riskler</w:t>
            </w:r>
          </w:p>
        </w:tc>
        <w:tc>
          <w:tcPr>
            <w:tcW w:w="7541" w:type="dxa"/>
            <w:gridSpan w:val="7"/>
            <w:shd w:val="clear" w:color="auto" w:fill="auto"/>
            <w:vAlign w:val="center"/>
          </w:tcPr>
          <w:p w14:paraId="3E7A92DB" w14:textId="77777777" w:rsidR="00CC2108" w:rsidRDefault="00CC2108" w:rsidP="00CC2108">
            <w:pPr>
              <w:spacing w:after="0" w:line="240" w:lineRule="auto"/>
              <w:rPr>
                <w:rFonts w:cstheme="minorHAnsi"/>
                <w:lang w:eastAsia="tr-TR"/>
              </w:rPr>
            </w:pPr>
            <w:r>
              <w:rPr>
                <w:rFonts w:cstheme="minorHAnsi"/>
                <w:lang w:eastAsia="tr-TR"/>
              </w:rPr>
              <w:t>Eğitimlerin verilememesi</w:t>
            </w:r>
          </w:p>
          <w:p w14:paraId="7F60B159" w14:textId="77777777" w:rsidR="00CC2108" w:rsidRDefault="00CC2108" w:rsidP="00CC2108">
            <w:pPr>
              <w:spacing w:after="0" w:line="240" w:lineRule="auto"/>
              <w:rPr>
                <w:rFonts w:cstheme="minorHAnsi"/>
                <w:lang w:eastAsia="tr-TR"/>
              </w:rPr>
            </w:pPr>
            <w:r>
              <w:rPr>
                <w:rFonts w:cstheme="minorHAnsi"/>
                <w:lang w:eastAsia="tr-TR"/>
              </w:rPr>
              <w:t>Yöneticilerin eğitime katılmaması</w:t>
            </w:r>
          </w:p>
          <w:p w14:paraId="3B80A2B6" w14:textId="77777777" w:rsidR="00CC2108" w:rsidRPr="000F5184" w:rsidRDefault="00CC2108" w:rsidP="00CC2108">
            <w:pPr>
              <w:spacing w:after="0" w:line="240" w:lineRule="auto"/>
              <w:rPr>
                <w:rFonts w:cstheme="minorHAnsi"/>
                <w:lang w:eastAsia="tr-TR"/>
              </w:rPr>
            </w:pPr>
            <w:r>
              <w:rPr>
                <w:rFonts w:cstheme="minorHAnsi"/>
                <w:lang w:eastAsia="tr-TR"/>
              </w:rPr>
              <w:t>Bütçe kısıtlılığı</w:t>
            </w:r>
          </w:p>
        </w:tc>
      </w:tr>
      <w:tr w:rsidR="00CC2108" w:rsidRPr="000F5184" w14:paraId="3F47F6BD" w14:textId="77777777" w:rsidTr="00CC2108">
        <w:tc>
          <w:tcPr>
            <w:tcW w:w="2694" w:type="dxa"/>
            <w:shd w:val="clear" w:color="auto" w:fill="FBD4B4" w:themeFill="accent6" w:themeFillTint="66"/>
            <w:vAlign w:val="center"/>
          </w:tcPr>
          <w:p w14:paraId="79C18BA4" w14:textId="77777777" w:rsidR="00CC2108" w:rsidRPr="000F5184" w:rsidRDefault="00CC2108" w:rsidP="00CC2108">
            <w:pPr>
              <w:spacing w:after="0"/>
              <w:rPr>
                <w:rFonts w:cstheme="minorHAnsi"/>
                <w:b/>
                <w:bCs/>
                <w:lang w:eastAsia="tr-TR"/>
              </w:rPr>
            </w:pPr>
            <w:r w:rsidRPr="000F5184">
              <w:rPr>
                <w:rFonts w:cstheme="minorHAnsi"/>
                <w:b/>
                <w:bCs/>
                <w:lang w:eastAsia="tr-TR"/>
              </w:rPr>
              <w:lastRenderedPageBreak/>
              <w:t>Stratejiler</w:t>
            </w:r>
          </w:p>
        </w:tc>
        <w:tc>
          <w:tcPr>
            <w:tcW w:w="7541" w:type="dxa"/>
            <w:gridSpan w:val="7"/>
            <w:shd w:val="clear" w:color="auto" w:fill="auto"/>
            <w:vAlign w:val="center"/>
          </w:tcPr>
          <w:p w14:paraId="1117030C" w14:textId="77777777" w:rsidR="00CC2108" w:rsidRDefault="00CC2108" w:rsidP="00CC2108">
            <w:pPr>
              <w:spacing w:after="0" w:line="240" w:lineRule="auto"/>
              <w:rPr>
                <w:rFonts w:cstheme="minorHAnsi"/>
                <w:lang w:eastAsia="tr-TR"/>
              </w:rPr>
            </w:pPr>
            <w:r>
              <w:rPr>
                <w:rFonts w:cstheme="minorHAnsi"/>
                <w:lang w:eastAsia="tr-TR"/>
              </w:rPr>
              <w:t>Eğitimler yönetici talep ve ihtiyaçlarına göre belirlenecektir.</w:t>
            </w:r>
          </w:p>
          <w:p w14:paraId="3ADCAF90" w14:textId="77777777" w:rsidR="00CC2108" w:rsidRPr="000F5184" w:rsidRDefault="00CC2108" w:rsidP="00CC2108">
            <w:pPr>
              <w:spacing w:after="0" w:line="240" w:lineRule="auto"/>
              <w:rPr>
                <w:rFonts w:cstheme="minorHAnsi"/>
                <w:lang w:eastAsia="tr-TR"/>
              </w:rPr>
            </w:pPr>
            <w:r>
              <w:rPr>
                <w:rFonts w:cstheme="minorHAnsi"/>
                <w:lang w:eastAsia="tr-TR"/>
              </w:rPr>
              <w:t>Online eğitimler takip edilecektir.</w:t>
            </w:r>
          </w:p>
        </w:tc>
      </w:tr>
      <w:tr w:rsidR="00CC2108" w:rsidRPr="000F5184" w14:paraId="50312D2D" w14:textId="77777777" w:rsidTr="00CC2108">
        <w:trPr>
          <w:trHeight w:val="399"/>
        </w:trPr>
        <w:tc>
          <w:tcPr>
            <w:tcW w:w="2694" w:type="dxa"/>
            <w:shd w:val="clear" w:color="auto" w:fill="FBD4B4" w:themeFill="accent6" w:themeFillTint="66"/>
            <w:vAlign w:val="center"/>
          </w:tcPr>
          <w:p w14:paraId="46D178D1" w14:textId="77777777" w:rsidR="00CC2108" w:rsidRPr="000F5184" w:rsidRDefault="00CC2108" w:rsidP="00CC2108">
            <w:pPr>
              <w:spacing w:after="0"/>
              <w:rPr>
                <w:rFonts w:cstheme="minorHAnsi"/>
                <w:b/>
                <w:bCs/>
                <w:lang w:eastAsia="tr-TR"/>
              </w:rPr>
            </w:pPr>
            <w:r w:rsidRPr="000F5184">
              <w:rPr>
                <w:rFonts w:cstheme="minorHAnsi"/>
                <w:b/>
                <w:bCs/>
                <w:lang w:eastAsia="tr-TR"/>
              </w:rPr>
              <w:t>Maliyet</w:t>
            </w:r>
          </w:p>
        </w:tc>
        <w:tc>
          <w:tcPr>
            <w:tcW w:w="7541" w:type="dxa"/>
            <w:gridSpan w:val="7"/>
            <w:shd w:val="clear" w:color="auto" w:fill="auto"/>
            <w:vAlign w:val="center"/>
          </w:tcPr>
          <w:p w14:paraId="6D14C0B1" w14:textId="3C44709D" w:rsidR="00CC2108" w:rsidRPr="000F5184" w:rsidRDefault="00CC2108" w:rsidP="00CC2108">
            <w:pPr>
              <w:spacing w:after="0" w:line="240" w:lineRule="auto"/>
              <w:ind w:left="-27"/>
              <w:rPr>
                <w:rFonts w:cstheme="minorHAnsi"/>
                <w:lang w:eastAsia="tr-TR"/>
              </w:rPr>
            </w:pPr>
            <w:r>
              <w:rPr>
                <w:rFonts w:cstheme="minorHAnsi"/>
                <w:lang w:eastAsia="tr-TR"/>
              </w:rPr>
              <w:t>11.000 TL</w:t>
            </w:r>
          </w:p>
        </w:tc>
      </w:tr>
      <w:tr w:rsidR="00CC2108" w:rsidRPr="000F5184" w14:paraId="220FE97A" w14:textId="77777777" w:rsidTr="00CC2108">
        <w:trPr>
          <w:trHeight w:val="399"/>
        </w:trPr>
        <w:tc>
          <w:tcPr>
            <w:tcW w:w="2694" w:type="dxa"/>
            <w:shd w:val="clear" w:color="auto" w:fill="FBD4B4" w:themeFill="accent6" w:themeFillTint="66"/>
            <w:vAlign w:val="center"/>
          </w:tcPr>
          <w:p w14:paraId="099F0053" w14:textId="77777777" w:rsidR="00CC2108" w:rsidRPr="000F5184" w:rsidRDefault="00CC2108" w:rsidP="00CC2108">
            <w:pPr>
              <w:spacing w:after="0"/>
              <w:rPr>
                <w:rFonts w:cstheme="minorHAnsi"/>
                <w:b/>
                <w:bCs/>
                <w:lang w:eastAsia="tr-TR"/>
              </w:rPr>
            </w:pPr>
            <w:r w:rsidRPr="000F5184">
              <w:rPr>
                <w:rFonts w:cstheme="minorHAnsi"/>
                <w:b/>
                <w:bCs/>
                <w:lang w:eastAsia="tr-TR"/>
              </w:rPr>
              <w:t xml:space="preserve">Tespitler </w:t>
            </w:r>
          </w:p>
        </w:tc>
        <w:tc>
          <w:tcPr>
            <w:tcW w:w="7541" w:type="dxa"/>
            <w:gridSpan w:val="7"/>
            <w:shd w:val="clear" w:color="auto" w:fill="auto"/>
            <w:vAlign w:val="center"/>
          </w:tcPr>
          <w:p w14:paraId="33DC35FD" w14:textId="77777777" w:rsidR="00CC2108" w:rsidRPr="000F5184" w:rsidRDefault="00CC2108" w:rsidP="00CC2108">
            <w:pPr>
              <w:spacing w:after="0" w:line="240" w:lineRule="auto"/>
              <w:ind w:left="-27"/>
              <w:jc w:val="both"/>
              <w:rPr>
                <w:rFonts w:cstheme="minorHAnsi"/>
                <w:lang w:eastAsia="tr-TR"/>
              </w:rPr>
            </w:pPr>
            <w:r>
              <w:rPr>
                <w:rFonts w:cstheme="minorHAnsi"/>
                <w:lang w:eastAsia="tr-TR"/>
              </w:rPr>
              <w:t>Yöneticilerin farkındalık eksikliği</w:t>
            </w:r>
          </w:p>
        </w:tc>
      </w:tr>
      <w:tr w:rsidR="00CC2108" w:rsidRPr="000F5184" w14:paraId="3DF1498B" w14:textId="77777777" w:rsidTr="00CC2108">
        <w:trPr>
          <w:trHeight w:val="399"/>
        </w:trPr>
        <w:tc>
          <w:tcPr>
            <w:tcW w:w="2694" w:type="dxa"/>
            <w:shd w:val="clear" w:color="auto" w:fill="FBD4B4" w:themeFill="accent6" w:themeFillTint="66"/>
            <w:vAlign w:val="center"/>
          </w:tcPr>
          <w:p w14:paraId="577CBA7F" w14:textId="77777777" w:rsidR="00CC2108" w:rsidRPr="000F5184" w:rsidRDefault="00CC2108" w:rsidP="00CC2108">
            <w:pPr>
              <w:spacing w:after="0"/>
              <w:rPr>
                <w:rFonts w:cstheme="minorHAnsi"/>
                <w:b/>
                <w:bCs/>
                <w:lang w:eastAsia="tr-TR"/>
              </w:rPr>
            </w:pPr>
            <w:r w:rsidRPr="000F5184">
              <w:rPr>
                <w:rFonts w:cstheme="minorHAnsi"/>
                <w:b/>
                <w:bCs/>
                <w:lang w:eastAsia="tr-TR"/>
              </w:rPr>
              <w:t>İhtiyaçlar</w:t>
            </w:r>
          </w:p>
        </w:tc>
        <w:tc>
          <w:tcPr>
            <w:tcW w:w="7541" w:type="dxa"/>
            <w:gridSpan w:val="7"/>
            <w:shd w:val="clear" w:color="auto" w:fill="auto"/>
            <w:vAlign w:val="center"/>
          </w:tcPr>
          <w:p w14:paraId="670B776C" w14:textId="77777777" w:rsidR="00CC2108" w:rsidRPr="000F5184" w:rsidRDefault="00CC2108" w:rsidP="00CC2108">
            <w:pPr>
              <w:spacing w:after="0" w:line="240" w:lineRule="auto"/>
              <w:ind w:left="-27"/>
              <w:rPr>
                <w:rFonts w:cstheme="minorHAnsi"/>
                <w:lang w:eastAsia="tr-TR"/>
              </w:rPr>
            </w:pPr>
            <w:r>
              <w:rPr>
                <w:rFonts w:cstheme="minorHAnsi"/>
                <w:lang w:eastAsia="tr-TR"/>
              </w:rPr>
              <w:t>Yöneticilere eğitim verilecek</w:t>
            </w:r>
          </w:p>
        </w:tc>
      </w:tr>
    </w:tbl>
    <w:p w14:paraId="6C9F3522" w14:textId="77777777" w:rsidR="00CC2108" w:rsidRDefault="00CC2108" w:rsidP="00CC2108">
      <w:pPr>
        <w:spacing w:after="0"/>
        <w:ind w:left="-284" w:right="-428"/>
        <w:rPr>
          <w:rFonts w:cstheme="minorHAnsi"/>
        </w:rPr>
      </w:pPr>
      <w:bookmarkStart w:id="14" w:name="_Hlk23412829"/>
    </w:p>
    <w:tbl>
      <w:tblPr>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646"/>
        <w:gridCol w:w="752"/>
        <w:gridCol w:w="752"/>
        <w:gridCol w:w="752"/>
        <w:gridCol w:w="753"/>
        <w:gridCol w:w="1059"/>
        <w:gridCol w:w="1827"/>
      </w:tblGrid>
      <w:tr w:rsidR="00CC2108" w:rsidRPr="000F5184" w14:paraId="7C73B0E2" w14:textId="77777777" w:rsidTr="00CC2108">
        <w:trPr>
          <w:trHeight w:val="440"/>
        </w:trPr>
        <w:tc>
          <w:tcPr>
            <w:tcW w:w="2694" w:type="dxa"/>
            <w:shd w:val="clear" w:color="auto" w:fill="FBD4B4" w:themeFill="accent6" w:themeFillTint="66"/>
            <w:vAlign w:val="center"/>
          </w:tcPr>
          <w:bookmarkEnd w:id="14"/>
          <w:p w14:paraId="32C638D0"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Amaç</w:t>
            </w:r>
          </w:p>
        </w:tc>
        <w:tc>
          <w:tcPr>
            <w:tcW w:w="7541" w:type="dxa"/>
            <w:gridSpan w:val="7"/>
            <w:shd w:val="clear" w:color="auto" w:fill="auto"/>
            <w:vAlign w:val="center"/>
          </w:tcPr>
          <w:p w14:paraId="797E46EB"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A2: İlçemizin ihracat potansiyelini arttırmak ve ekonomik gelişimine katkıda bulunmak için üyelerin kişisel, sosyal ve mesleki gelişimine katkı sağlamak </w:t>
            </w:r>
          </w:p>
        </w:tc>
      </w:tr>
      <w:tr w:rsidR="00CC2108" w:rsidRPr="000F5184" w14:paraId="488651D1" w14:textId="77777777" w:rsidTr="00CC2108">
        <w:trPr>
          <w:trHeight w:val="406"/>
        </w:trPr>
        <w:tc>
          <w:tcPr>
            <w:tcW w:w="2694" w:type="dxa"/>
            <w:shd w:val="clear" w:color="auto" w:fill="FBD4B4" w:themeFill="accent6" w:themeFillTint="66"/>
            <w:vAlign w:val="center"/>
          </w:tcPr>
          <w:p w14:paraId="7D55D6B1"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Hedef</w:t>
            </w:r>
          </w:p>
        </w:tc>
        <w:tc>
          <w:tcPr>
            <w:tcW w:w="7541" w:type="dxa"/>
            <w:gridSpan w:val="7"/>
            <w:shd w:val="clear" w:color="auto" w:fill="auto"/>
            <w:vAlign w:val="center"/>
          </w:tcPr>
          <w:p w14:paraId="611A4999" w14:textId="77777777" w:rsidR="00CC2108" w:rsidRPr="000F5184" w:rsidRDefault="00CC2108" w:rsidP="00CC2108">
            <w:pPr>
              <w:spacing w:after="0" w:line="240" w:lineRule="auto"/>
              <w:rPr>
                <w:rFonts w:cstheme="minorHAnsi"/>
                <w:lang w:eastAsia="tr-TR"/>
              </w:rPr>
            </w:pPr>
            <w:r w:rsidRPr="000F5184">
              <w:rPr>
                <w:rFonts w:cstheme="minorHAnsi"/>
                <w:lang w:eastAsia="tr-TR"/>
              </w:rPr>
              <w:t>H2.1 Sosyo ekonomik gelişime katkı sağlayacak eğitimler düzenlemek eğitim katılımını arttırmak</w:t>
            </w:r>
          </w:p>
        </w:tc>
      </w:tr>
      <w:tr w:rsidR="00CC2108" w:rsidRPr="000F5184" w14:paraId="26FBA850" w14:textId="77777777" w:rsidTr="00CC2108">
        <w:tc>
          <w:tcPr>
            <w:tcW w:w="2694" w:type="dxa"/>
            <w:shd w:val="clear" w:color="auto" w:fill="FBD4B4" w:themeFill="accent6" w:themeFillTint="66"/>
            <w:vAlign w:val="center"/>
          </w:tcPr>
          <w:p w14:paraId="63FD9398"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İşbirliği Yapılacak Birim(ler) ve Personel</w:t>
            </w:r>
          </w:p>
        </w:tc>
        <w:tc>
          <w:tcPr>
            <w:tcW w:w="7541" w:type="dxa"/>
            <w:gridSpan w:val="7"/>
            <w:shd w:val="clear" w:color="auto" w:fill="auto"/>
            <w:vAlign w:val="center"/>
          </w:tcPr>
          <w:p w14:paraId="121411CD"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Yönetim Kurulu, Genel Sekreter, AİK </w:t>
            </w:r>
          </w:p>
        </w:tc>
      </w:tr>
      <w:tr w:rsidR="00CC2108" w:rsidRPr="000F5184" w14:paraId="347C08CA" w14:textId="77777777" w:rsidTr="00CC2108">
        <w:trPr>
          <w:trHeight w:val="210"/>
        </w:trPr>
        <w:tc>
          <w:tcPr>
            <w:tcW w:w="2694" w:type="dxa"/>
            <w:shd w:val="clear" w:color="auto" w:fill="FBD4B4" w:themeFill="accent6" w:themeFillTint="66"/>
            <w:vAlign w:val="center"/>
          </w:tcPr>
          <w:p w14:paraId="1F74B971"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Stratejik Performans Göstergeleri</w:t>
            </w:r>
          </w:p>
        </w:tc>
        <w:tc>
          <w:tcPr>
            <w:tcW w:w="1646" w:type="dxa"/>
            <w:shd w:val="clear" w:color="auto" w:fill="FBD4B4" w:themeFill="accent6" w:themeFillTint="66"/>
            <w:vAlign w:val="center"/>
          </w:tcPr>
          <w:p w14:paraId="5BFAD640" w14:textId="77777777" w:rsidR="00CC2108" w:rsidRPr="000F5184" w:rsidRDefault="00CC2108" w:rsidP="00CC2108">
            <w:pPr>
              <w:spacing w:after="0" w:line="240" w:lineRule="auto"/>
              <w:ind w:left="-108" w:right="-161"/>
              <w:jc w:val="center"/>
              <w:rPr>
                <w:rFonts w:cstheme="minorHAnsi"/>
                <w:b/>
                <w:bCs/>
                <w:lang w:eastAsia="tr-TR"/>
              </w:rPr>
            </w:pPr>
            <w:r w:rsidRPr="000F5184">
              <w:rPr>
                <w:rFonts w:cstheme="minorHAnsi"/>
                <w:b/>
                <w:bCs/>
                <w:lang w:eastAsia="tr-TR"/>
              </w:rPr>
              <w:t xml:space="preserve">Başlangıç Değeri </w:t>
            </w:r>
          </w:p>
        </w:tc>
        <w:tc>
          <w:tcPr>
            <w:tcW w:w="752" w:type="dxa"/>
            <w:shd w:val="clear" w:color="auto" w:fill="FBD4B4" w:themeFill="accent6" w:themeFillTint="66"/>
            <w:vAlign w:val="center"/>
          </w:tcPr>
          <w:p w14:paraId="40FA49EA"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w:t>
            </w:r>
            <w:r>
              <w:rPr>
                <w:rFonts w:cstheme="minorHAnsi"/>
                <w:b/>
                <w:bCs/>
                <w:lang w:eastAsia="tr-TR"/>
              </w:rPr>
              <w:t>23</w:t>
            </w:r>
          </w:p>
        </w:tc>
        <w:tc>
          <w:tcPr>
            <w:tcW w:w="752" w:type="dxa"/>
            <w:shd w:val="clear" w:color="auto" w:fill="FBD4B4" w:themeFill="accent6" w:themeFillTint="66"/>
            <w:vAlign w:val="center"/>
          </w:tcPr>
          <w:p w14:paraId="5CF268BA"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4</w:t>
            </w:r>
          </w:p>
        </w:tc>
        <w:tc>
          <w:tcPr>
            <w:tcW w:w="752" w:type="dxa"/>
            <w:shd w:val="clear" w:color="auto" w:fill="FBD4B4" w:themeFill="accent6" w:themeFillTint="66"/>
            <w:vAlign w:val="center"/>
          </w:tcPr>
          <w:p w14:paraId="5AA895CA"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5</w:t>
            </w:r>
          </w:p>
        </w:tc>
        <w:tc>
          <w:tcPr>
            <w:tcW w:w="753" w:type="dxa"/>
            <w:shd w:val="clear" w:color="auto" w:fill="FBD4B4" w:themeFill="accent6" w:themeFillTint="66"/>
            <w:vAlign w:val="center"/>
          </w:tcPr>
          <w:p w14:paraId="108747A5"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6</w:t>
            </w:r>
          </w:p>
        </w:tc>
        <w:tc>
          <w:tcPr>
            <w:tcW w:w="1059" w:type="dxa"/>
            <w:shd w:val="clear" w:color="auto" w:fill="FBD4B4" w:themeFill="accent6" w:themeFillTint="66"/>
            <w:vAlign w:val="center"/>
          </w:tcPr>
          <w:p w14:paraId="30D42F94"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İzleme Sıklığı</w:t>
            </w:r>
          </w:p>
        </w:tc>
        <w:tc>
          <w:tcPr>
            <w:tcW w:w="1827" w:type="dxa"/>
            <w:shd w:val="clear" w:color="auto" w:fill="FBD4B4" w:themeFill="accent6" w:themeFillTint="66"/>
            <w:vAlign w:val="center"/>
          </w:tcPr>
          <w:p w14:paraId="573201CD"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Sorumlu</w:t>
            </w:r>
          </w:p>
        </w:tc>
      </w:tr>
      <w:tr w:rsidR="00CC2108" w:rsidRPr="000F5184" w14:paraId="19154061" w14:textId="77777777" w:rsidTr="00CC2108">
        <w:trPr>
          <w:trHeight w:val="416"/>
        </w:trPr>
        <w:tc>
          <w:tcPr>
            <w:tcW w:w="2694" w:type="dxa"/>
            <w:shd w:val="clear" w:color="auto" w:fill="FBD4B4" w:themeFill="accent6" w:themeFillTint="66"/>
            <w:vAlign w:val="center"/>
          </w:tcPr>
          <w:p w14:paraId="1569F5C4"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SPG 2.1.1: </w:t>
            </w:r>
            <w:r>
              <w:rPr>
                <w:rFonts w:cstheme="minorHAnsi"/>
                <w:lang w:eastAsia="tr-TR"/>
              </w:rPr>
              <w:t>Üyelere yönelik g</w:t>
            </w:r>
            <w:r w:rsidRPr="000F5184">
              <w:rPr>
                <w:rFonts w:cstheme="minorHAnsi"/>
                <w:lang w:eastAsia="tr-TR"/>
              </w:rPr>
              <w:t>erçekleştirilen ve desteklenen eğitim sayısı</w:t>
            </w:r>
          </w:p>
        </w:tc>
        <w:tc>
          <w:tcPr>
            <w:tcW w:w="1646" w:type="dxa"/>
            <w:shd w:val="clear" w:color="auto" w:fill="auto"/>
            <w:vAlign w:val="center"/>
          </w:tcPr>
          <w:p w14:paraId="1D062584" w14:textId="77777777" w:rsidR="00CC2108" w:rsidRPr="000F5184" w:rsidRDefault="00CC2108" w:rsidP="00CC2108">
            <w:pPr>
              <w:spacing w:after="0" w:line="240" w:lineRule="auto"/>
              <w:jc w:val="center"/>
              <w:rPr>
                <w:rFonts w:cstheme="minorHAnsi"/>
                <w:lang w:eastAsia="tr-TR"/>
              </w:rPr>
            </w:pPr>
            <w:r>
              <w:rPr>
                <w:rFonts w:cstheme="minorHAnsi"/>
                <w:lang w:eastAsia="tr-TR"/>
              </w:rPr>
              <w:t>10</w:t>
            </w:r>
          </w:p>
        </w:tc>
        <w:tc>
          <w:tcPr>
            <w:tcW w:w="752" w:type="dxa"/>
            <w:shd w:val="clear" w:color="auto" w:fill="auto"/>
            <w:vAlign w:val="center"/>
          </w:tcPr>
          <w:p w14:paraId="0FD9ED1B" w14:textId="77777777" w:rsidR="00CC2108" w:rsidRPr="000F5184" w:rsidRDefault="00CC2108" w:rsidP="00CC2108">
            <w:pPr>
              <w:spacing w:after="0" w:line="240" w:lineRule="auto"/>
              <w:jc w:val="center"/>
              <w:rPr>
                <w:rFonts w:cstheme="minorHAnsi"/>
                <w:lang w:eastAsia="tr-TR"/>
              </w:rPr>
            </w:pPr>
            <w:r>
              <w:rPr>
                <w:rFonts w:cstheme="minorHAnsi"/>
                <w:lang w:eastAsia="tr-TR"/>
              </w:rPr>
              <w:t>10</w:t>
            </w:r>
          </w:p>
        </w:tc>
        <w:tc>
          <w:tcPr>
            <w:tcW w:w="752" w:type="dxa"/>
            <w:shd w:val="clear" w:color="auto" w:fill="auto"/>
            <w:vAlign w:val="center"/>
          </w:tcPr>
          <w:p w14:paraId="3669E878" w14:textId="77777777" w:rsidR="00CC2108" w:rsidRPr="000F5184" w:rsidRDefault="00CC2108" w:rsidP="00CC2108">
            <w:pPr>
              <w:spacing w:after="0" w:line="240" w:lineRule="auto"/>
              <w:jc w:val="center"/>
              <w:rPr>
                <w:rFonts w:cstheme="minorHAnsi"/>
                <w:lang w:eastAsia="tr-TR"/>
              </w:rPr>
            </w:pPr>
            <w:r>
              <w:rPr>
                <w:rFonts w:cstheme="minorHAnsi"/>
                <w:lang w:eastAsia="tr-TR"/>
              </w:rPr>
              <w:t>10</w:t>
            </w:r>
          </w:p>
        </w:tc>
        <w:tc>
          <w:tcPr>
            <w:tcW w:w="752" w:type="dxa"/>
            <w:shd w:val="clear" w:color="auto" w:fill="auto"/>
            <w:vAlign w:val="center"/>
          </w:tcPr>
          <w:p w14:paraId="18081E42"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10</w:t>
            </w:r>
          </w:p>
        </w:tc>
        <w:tc>
          <w:tcPr>
            <w:tcW w:w="753" w:type="dxa"/>
            <w:shd w:val="clear" w:color="auto" w:fill="auto"/>
            <w:vAlign w:val="center"/>
          </w:tcPr>
          <w:p w14:paraId="0A7D9B94"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10</w:t>
            </w:r>
          </w:p>
        </w:tc>
        <w:tc>
          <w:tcPr>
            <w:tcW w:w="1059" w:type="dxa"/>
            <w:shd w:val="clear" w:color="auto" w:fill="auto"/>
            <w:vAlign w:val="center"/>
          </w:tcPr>
          <w:p w14:paraId="0FC628D4"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3 aylık</w:t>
            </w:r>
          </w:p>
        </w:tc>
        <w:tc>
          <w:tcPr>
            <w:tcW w:w="1827" w:type="dxa"/>
            <w:shd w:val="clear" w:color="auto" w:fill="auto"/>
            <w:vAlign w:val="center"/>
          </w:tcPr>
          <w:p w14:paraId="4018F900" w14:textId="77777777" w:rsidR="00CC2108" w:rsidRPr="000F5184" w:rsidRDefault="00CC2108" w:rsidP="00CC2108">
            <w:pPr>
              <w:spacing w:after="0" w:line="240" w:lineRule="auto"/>
              <w:rPr>
                <w:rFonts w:cstheme="minorHAnsi"/>
                <w:lang w:eastAsia="tr-TR"/>
              </w:rPr>
            </w:pPr>
            <w:r w:rsidRPr="000F5184">
              <w:rPr>
                <w:rFonts w:cstheme="minorHAnsi"/>
                <w:lang w:eastAsia="tr-TR"/>
              </w:rPr>
              <w:t>Akreditasyon Sorumlusu</w:t>
            </w:r>
          </w:p>
        </w:tc>
      </w:tr>
      <w:tr w:rsidR="00CC2108" w:rsidRPr="000F5184" w14:paraId="6F2033C5" w14:textId="77777777" w:rsidTr="00CC2108">
        <w:trPr>
          <w:trHeight w:val="240"/>
        </w:trPr>
        <w:tc>
          <w:tcPr>
            <w:tcW w:w="2694" w:type="dxa"/>
            <w:shd w:val="clear" w:color="auto" w:fill="FBD4B4" w:themeFill="accent6" w:themeFillTint="66"/>
            <w:vAlign w:val="center"/>
          </w:tcPr>
          <w:p w14:paraId="5F5398BC" w14:textId="77777777" w:rsidR="00CC2108" w:rsidRPr="000F5184" w:rsidRDefault="00CC2108" w:rsidP="00CC2108">
            <w:pPr>
              <w:spacing w:after="0" w:line="240" w:lineRule="auto"/>
              <w:rPr>
                <w:rFonts w:cstheme="minorHAnsi"/>
                <w:lang w:eastAsia="tr-TR"/>
              </w:rPr>
            </w:pPr>
            <w:r w:rsidRPr="000F5184">
              <w:rPr>
                <w:rFonts w:cstheme="minorHAnsi"/>
                <w:lang w:eastAsia="tr-TR"/>
              </w:rPr>
              <w:t>SPG 2.1.2: Gerçekleştirilen ve desteklenen dış ticaret eğitim sayısı</w:t>
            </w:r>
          </w:p>
        </w:tc>
        <w:tc>
          <w:tcPr>
            <w:tcW w:w="1646" w:type="dxa"/>
            <w:shd w:val="clear" w:color="auto" w:fill="auto"/>
            <w:vAlign w:val="center"/>
          </w:tcPr>
          <w:p w14:paraId="251759C9"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1</w:t>
            </w:r>
          </w:p>
        </w:tc>
        <w:tc>
          <w:tcPr>
            <w:tcW w:w="752" w:type="dxa"/>
            <w:shd w:val="clear" w:color="auto" w:fill="auto"/>
            <w:vAlign w:val="center"/>
          </w:tcPr>
          <w:p w14:paraId="0BDC46AB"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2</w:t>
            </w:r>
          </w:p>
        </w:tc>
        <w:tc>
          <w:tcPr>
            <w:tcW w:w="752" w:type="dxa"/>
            <w:shd w:val="clear" w:color="auto" w:fill="auto"/>
            <w:vAlign w:val="center"/>
          </w:tcPr>
          <w:p w14:paraId="1C8FCF03"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2</w:t>
            </w:r>
          </w:p>
        </w:tc>
        <w:tc>
          <w:tcPr>
            <w:tcW w:w="752" w:type="dxa"/>
            <w:shd w:val="clear" w:color="auto" w:fill="auto"/>
            <w:vAlign w:val="center"/>
          </w:tcPr>
          <w:p w14:paraId="5405651B"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2</w:t>
            </w:r>
          </w:p>
        </w:tc>
        <w:tc>
          <w:tcPr>
            <w:tcW w:w="753" w:type="dxa"/>
            <w:shd w:val="clear" w:color="auto" w:fill="auto"/>
            <w:vAlign w:val="center"/>
          </w:tcPr>
          <w:p w14:paraId="6E048D6E"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3</w:t>
            </w:r>
          </w:p>
        </w:tc>
        <w:tc>
          <w:tcPr>
            <w:tcW w:w="1059" w:type="dxa"/>
            <w:shd w:val="clear" w:color="auto" w:fill="auto"/>
            <w:vAlign w:val="center"/>
          </w:tcPr>
          <w:p w14:paraId="3FB29FE2"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3 aylık</w:t>
            </w:r>
          </w:p>
        </w:tc>
        <w:tc>
          <w:tcPr>
            <w:tcW w:w="1827" w:type="dxa"/>
            <w:shd w:val="clear" w:color="auto" w:fill="auto"/>
            <w:vAlign w:val="center"/>
          </w:tcPr>
          <w:p w14:paraId="42AC82BC" w14:textId="77777777" w:rsidR="00CC2108" w:rsidRPr="000F5184" w:rsidRDefault="00CC2108" w:rsidP="00CC2108">
            <w:pPr>
              <w:spacing w:after="0" w:line="240" w:lineRule="auto"/>
              <w:rPr>
                <w:rFonts w:cstheme="minorHAnsi"/>
                <w:lang w:eastAsia="tr-TR"/>
              </w:rPr>
            </w:pPr>
            <w:r w:rsidRPr="000F5184">
              <w:rPr>
                <w:rFonts w:cstheme="minorHAnsi"/>
                <w:lang w:eastAsia="tr-TR"/>
              </w:rPr>
              <w:t>Akreditasyon Sorumlusu</w:t>
            </w:r>
          </w:p>
        </w:tc>
      </w:tr>
      <w:tr w:rsidR="00CC2108" w:rsidRPr="000F5184" w14:paraId="417E3A0C" w14:textId="77777777" w:rsidTr="00CC2108">
        <w:trPr>
          <w:trHeight w:val="733"/>
        </w:trPr>
        <w:tc>
          <w:tcPr>
            <w:tcW w:w="2694" w:type="dxa"/>
            <w:shd w:val="clear" w:color="auto" w:fill="FBD4B4" w:themeFill="accent6" w:themeFillTint="66"/>
            <w:vAlign w:val="center"/>
          </w:tcPr>
          <w:p w14:paraId="416F05BA"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Riskler</w:t>
            </w:r>
          </w:p>
        </w:tc>
        <w:tc>
          <w:tcPr>
            <w:tcW w:w="7541" w:type="dxa"/>
            <w:gridSpan w:val="7"/>
            <w:shd w:val="clear" w:color="auto" w:fill="auto"/>
            <w:vAlign w:val="center"/>
          </w:tcPr>
          <w:p w14:paraId="5B3B7F78" w14:textId="77777777" w:rsidR="00CC2108" w:rsidRPr="000F5184" w:rsidRDefault="00CC2108" w:rsidP="00CC2108">
            <w:pPr>
              <w:spacing w:after="0" w:line="240" w:lineRule="auto"/>
              <w:ind w:right="-109"/>
              <w:rPr>
                <w:rFonts w:cstheme="minorHAnsi"/>
                <w:lang w:eastAsia="tr-TR"/>
              </w:rPr>
            </w:pPr>
            <w:r w:rsidRPr="000F5184">
              <w:rPr>
                <w:rFonts w:cstheme="minorHAnsi"/>
                <w:lang w:eastAsia="tr-TR"/>
              </w:rPr>
              <w:t>Eğitime hazırlık aşamasında yaşanabilecek gecikmeler</w:t>
            </w:r>
          </w:p>
          <w:p w14:paraId="149602B3" w14:textId="77777777" w:rsidR="00CC2108" w:rsidRPr="000F5184" w:rsidRDefault="00CC2108" w:rsidP="00CC2108">
            <w:pPr>
              <w:spacing w:after="0" w:line="240" w:lineRule="auto"/>
              <w:ind w:right="-109"/>
              <w:rPr>
                <w:rFonts w:cstheme="minorHAnsi"/>
                <w:lang w:eastAsia="tr-TR"/>
              </w:rPr>
            </w:pPr>
            <w:r w:rsidRPr="000F5184">
              <w:rPr>
                <w:rFonts w:cstheme="minorHAnsi"/>
                <w:lang w:eastAsia="tr-TR"/>
              </w:rPr>
              <w:t>Eğitimlerin yeterince duyurulamaması</w:t>
            </w:r>
          </w:p>
          <w:p w14:paraId="59F25A47" w14:textId="77777777" w:rsidR="00CC2108" w:rsidRPr="000F5184" w:rsidRDefault="00CC2108" w:rsidP="00CC2108">
            <w:pPr>
              <w:spacing w:after="0" w:line="240" w:lineRule="auto"/>
              <w:ind w:right="-109"/>
              <w:rPr>
                <w:rFonts w:cstheme="minorHAnsi"/>
                <w:lang w:eastAsia="tr-TR"/>
              </w:rPr>
            </w:pPr>
            <w:r w:rsidRPr="000F5184">
              <w:rPr>
                <w:rFonts w:cstheme="minorHAnsi"/>
                <w:lang w:eastAsia="tr-TR"/>
              </w:rPr>
              <w:t>Eğitime katılımın olmaması</w:t>
            </w:r>
          </w:p>
        </w:tc>
      </w:tr>
      <w:tr w:rsidR="00CC2108" w:rsidRPr="000F5184" w14:paraId="57D045F3" w14:textId="77777777" w:rsidTr="00CC2108">
        <w:trPr>
          <w:trHeight w:val="452"/>
        </w:trPr>
        <w:tc>
          <w:tcPr>
            <w:tcW w:w="2694" w:type="dxa"/>
            <w:shd w:val="clear" w:color="auto" w:fill="FBD4B4" w:themeFill="accent6" w:themeFillTint="66"/>
            <w:vAlign w:val="center"/>
          </w:tcPr>
          <w:p w14:paraId="2285B98D"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Stratejiler</w:t>
            </w:r>
          </w:p>
        </w:tc>
        <w:tc>
          <w:tcPr>
            <w:tcW w:w="7541" w:type="dxa"/>
            <w:gridSpan w:val="7"/>
            <w:shd w:val="clear" w:color="auto" w:fill="auto"/>
            <w:vAlign w:val="center"/>
          </w:tcPr>
          <w:p w14:paraId="7F2C0BDE" w14:textId="77777777" w:rsidR="00CC2108" w:rsidRPr="000F5184" w:rsidRDefault="00CC2108" w:rsidP="00CC2108">
            <w:pPr>
              <w:spacing w:after="0" w:line="240" w:lineRule="auto"/>
              <w:rPr>
                <w:rFonts w:cstheme="minorHAnsi"/>
                <w:lang w:eastAsia="tr-TR"/>
              </w:rPr>
            </w:pPr>
            <w:r w:rsidRPr="000F5184">
              <w:rPr>
                <w:rFonts w:cstheme="minorHAnsi"/>
                <w:lang w:eastAsia="tr-TR"/>
              </w:rPr>
              <w:t>Üyelerin sosyo ekonomik ve kişisel gelişimine yönelik eğitimlerin verilmesi planlanmaktadır.</w:t>
            </w:r>
          </w:p>
        </w:tc>
      </w:tr>
      <w:tr w:rsidR="00CC2108" w:rsidRPr="000F5184" w14:paraId="318E0E94" w14:textId="77777777" w:rsidTr="00CC2108">
        <w:trPr>
          <w:trHeight w:val="498"/>
        </w:trPr>
        <w:tc>
          <w:tcPr>
            <w:tcW w:w="2694" w:type="dxa"/>
            <w:shd w:val="clear" w:color="auto" w:fill="FBD4B4" w:themeFill="accent6" w:themeFillTint="66"/>
            <w:vAlign w:val="center"/>
          </w:tcPr>
          <w:p w14:paraId="6C185052"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Maliyet</w:t>
            </w:r>
          </w:p>
        </w:tc>
        <w:tc>
          <w:tcPr>
            <w:tcW w:w="7541" w:type="dxa"/>
            <w:gridSpan w:val="7"/>
            <w:shd w:val="clear" w:color="auto" w:fill="auto"/>
            <w:vAlign w:val="center"/>
          </w:tcPr>
          <w:p w14:paraId="7BCE39D8" w14:textId="44E360A0" w:rsidR="00CC2108" w:rsidRPr="000F5184" w:rsidRDefault="00CC2108" w:rsidP="00CC2108">
            <w:pPr>
              <w:spacing w:after="0" w:line="240" w:lineRule="auto"/>
              <w:rPr>
                <w:rFonts w:cstheme="minorHAnsi"/>
                <w:lang w:eastAsia="tr-TR"/>
              </w:rPr>
            </w:pPr>
            <w:r>
              <w:rPr>
                <w:rFonts w:cstheme="minorHAnsi"/>
                <w:lang w:eastAsia="tr-TR"/>
              </w:rPr>
              <w:t>47.000 TL</w:t>
            </w:r>
          </w:p>
        </w:tc>
      </w:tr>
      <w:tr w:rsidR="00CC2108" w:rsidRPr="000F5184" w14:paraId="22171A10" w14:textId="77777777" w:rsidTr="00CC2108">
        <w:trPr>
          <w:trHeight w:val="502"/>
        </w:trPr>
        <w:tc>
          <w:tcPr>
            <w:tcW w:w="2694" w:type="dxa"/>
            <w:shd w:val="clear" w:color="auto" w:fill="FBD4B4" w:themeFill="accent6" w:themeFillTint="66"/>
            <w:vAlign w:val="center"/>
          </w:tcPr>
          <w:p w14:paraId="31D20807" w14:textId="77777777" w:rsidR="00CC2108" w:rsidRPr="000F5184" w:rsidRDefault="00CC2108" w:rsidP="00CC2108">
            <w:pPr>
              <w:spacing w:after="0"/>
              <w:rPr>
                <w:rFonts w:cstheme="minorHAnsi"/>
                <w:b/>
                <w:bCs/>
                <w:lang w:eastAsia="tr-TR"/>
              </w:rPr>
            </w:pPr>
            <w:r w:rsidRPr="000F5184">
              <w:rPr>
                <w:rFonts w:cstheme="minorHAnsi"/>
                <w:b/>
                <w:bCs/>
                <w:lang w:eastAsia="tr-TR"/>
              </w:rPr>
              <w:t xml:space="preserve">Tespitler </w:t>
            </w:r>
          </w:p>
        </w:tc>
        <w:tc>
          <w:tcPr>
            <w:tcW w:w="7541" w:type="dxa"/>
            <w:gridSpan w:val="7"/>
            <w:shd w:val="clear" w:color="auto" w:fill="auto"/>
            <w:vAlign w:val="center"/>
          </w:tcPr>
          <w:p w14:paraId="618ABA39" w14:textId="77777777" w:rsidR="00CC2108" w:rsidRPr="000F5184" w:rsidRDefault="00CC2108" w:rsidP="00CC2108">
            <w:pPr>
              <w:spacing w:after="0"/>
              <w:jc w:val="both"/>
              <w:rPr>
                <w:rFonts w:cstheme="minorHAnsi"/>
                <w:lang w:eastAsia="tr-TR"/>
              </w:rPr>
            </w:pPr>
            <w:r w:rsidRPr="000F5184">
              <w:rPr>
                <w:rFonts w:cstheme="minorHAnsi"/>
                <w:lang w:eastAsia="tr-TR"/>
              </w:rPr>
              <w:t>Üyelerin kurumsallaşmaması dışarıya açılamaması, yenilikleri takip etmemesi</w:t>
            </w:r>
          </w:p>
        </w:tc>
      </w:tr>
      <w:tr w:rsidR="00CC2108" w:rsidRPr="000F5184" w14:paraId="51EDEC85" w14:textId="77777777" w:rsidTr="00CC2108">
        <w:trPr>
          <w:trHeight w:val="498"/>
        </w:trPr>
        <w:tc>
          <w:tcPr>
            <w:tcW w:w="2694" w:type="dxa"/>
            <w:shd w:val="clear" w:color="auto" w:fill="FBD4B4" w:themeFill="accent6" w:themeFillTint="66"/>
            <w:vAlign w:val="center"/>
          </w:tcPr>
          <w:p w14:paraId="6B4FAD3A" w14:textId="77777777" w:rsidR="00CC2108" w:rsidRPr="000F5184" w:rsidRDefault="00CC2108" w:rsidP="00CC2108">
            <w:pPr>
              <w:spacing w:after="0"/>
              <w:rPr>
                <w:rFonts w:cstheme="minorHAnsi"/>
                <w:b/>
                <w:bCs/>
                <w:lang w:eastAsia="tr-TR"/>
              </w:rPr>
            </w:pPr>
            <w:r w:rsidRPr="000F5184">
              <w:rPr>
                <w:rFonts w:cstheme="minorHAnsi"/>
                <w:b/>
                <w:bCs/>
                <w:lang w:eastAsia="tr-TR"/>
              </w:rPr>
              <w:t>İhtiyaçlar</w:t>
            </w:r>
          </w:p>
        </w:tc>
        <w:tc>
          <w:tcPr>
            <w:tcW w:w="7541" w:type="dxa"/>
            <w:gridSpan w:val="7"/>
            <w:shd w:val="clear" w:color="auto" w:fill="auto"/>
            <w:vAlign w:val="center"/>
          </w:tcPr>
          <w:p w14:paraId="6AB58CF8" w14:textId="77777777" w:rsidR="00CC2108" w:rsidRPr="000F5184" w:rsidRDefault="00CC2108" w:rsidP="00CC2108">
            <w:pPr>
              <w:spacing w:after="0"/>
              <w:ind w:left="-27"/>
              <w:rPr>
                <w:rFonts w:cstheme="minorHAnsi"/>
                <w:lang w:eastAsia="tr-TR"/>
              </w:rPr>
            </w:pPr>
            <w:r w:rsidRPr="000F5184">
              <w:rPr>
                <w:rFonts w:cstheme="minorHAnsi"/>
                <w:lang w:eastAsia="tr-TR"/>
              </w:rPr>
              <w:t>Üyelere yönelik kişisel, mesleki ve sosyal eğitim programları hazırlanması</w:t>
            </w:r>
          </w:p>
        </w:tc>
      </w:tr>
    </w:tbl>
    <w:p w14:paraId="2F978FC5" w14:textId="77777777" w:rsidR="00CC2108" w:rsidRDefault="00CC2108" w:rsidP="00CC2108">
      <w:pPr>
        <w:spacing w:after="0"/>
        <w:ind w:left="-426"/>
        <w:rPr>
          <w:rFonts w:cstheme="minorHAnsi"/>
        </w:rPr>
      </w:pPr>
    </w:p>
    <w:tbl>
      <w:tblPr>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653"/>
        <w:gridCol w:w="751"/>
        <w:gridCol w:w="752"/>
        <w:gridCol w:w="751"/>
        <w:gridCol w:w="752"/>
        <w:gridCol w:w="1056"/>
        <w:gridCol w:w="1826"/>
      </w:tblGrid>
      <w:tr w:rsidR="00CC2108" w:rsidRPr="000F5184" w14:paraId="6F8E9FCF" w14:textId="77777777" w:rsidTr="00CC2108">
        <w:trPr>
          <w:trHeight w:val="448"/>
        </w:trPr>
        <w:tc>
          <w:tcPr>
            <w:tcW w:w="2694" w:type="dxa"/>
            <w:shd w:val="clear" w:color="auto" w:fill="FBD4B4" w:themeFill="accent6" w:themeFillTint="66"/>
            <w:vAlign w:val="center"/>
          </w:tcPr>
          <w:p w14:paraId="64735028"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Amaç</w:t>
            </w:r>
          </w:p>
        </w:tc>
        <w:tc>
          <w:tcPr>
            <w:tcW w:w="7541" w:type="dxa"/>
            <w:gridSpan w:val="7"/>
            <w:shd w:val="clear" w:color="auto" w:fill="auto"/>
            <w:vAlign w:val="center"/>
          </w:tcPr>
          <w:p w14:paraId="36D6F555"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A2: İlçemizin ihracat potansiyelini arttırmak ve ekonomik gelişimine katkıda bulunmak için üyelerin kişisel, sosyal ve mesleki gelişimine katkı sağlamak </w:t>
            </w:r>
          </w:p>
        </w:tc>
      </w:tr>
      <w:tr w:rsidR="00CC2108" w:rsidRPr="000F5184" w14:paraId="7B5D87D5" w14:textId="77777777" w:rsidTr="00CC2108">
        <w:trPr>
          <w:trHeight w:val="480"/>
        </w:trPr>
        <w:tc>
          <w:tcPr>
            <w:tcW w:w="2694" w:type="dxa"/>
            <w:shd w:val="clear" w:color="auto" w:fill="FBD4B4" w:themeFill="accent6" w:themeFillTint="66"/>
            <w:vAlign w:val="center"/>
          </w:tcPr>
          <w:p w14:paraId="4D95B18C" w14:textId="77777777" w:rsidR="00CC2108" w:rsidRPr="000F5184" w:rsidRDefault="00CC2108" w:rsidP="00CC2108">
            <w:pPr>
              <w:spacing w:after="0"/>
              <w:rPr>
                <w:rFonts w:cstheme="minorHAnsi"/>
                <w:b/>
                <w:bCs/>
                <w:lang w:eastAsia="tr-TR"/>
              </w:rPr>
            </w:pPr>
            <w:r w:rsidRPr="000F5184">
              <w:rPr>
                <w:rFonts w:cstheme="minorHAnsi"/>
                <w:b/>
                <w:bCs/>
                <w:lang w:eastAsia="tr-TR"/>
              </w:rPr>
              <w:t>Hedef</w:t>
            </w:r>
          </w:p>
        </w:tc>
        <w:tc>
          <w:tcPr>
            <w:tcW w:w="7541" w:type="dxa"/>
            <w:gridSpan w:val="7"/>
            <w:shd w:val="clear" w:color="auto" w:fill="auto"/>
            <w:vAlign w:val="center"/>
          </w:tcPr>
          <w:p w14:paraId="02C930B0" w14:textId="77777777" w:rsidR="00CC2108" w:rsidRPr="000F5184" w:rsidRDefault="00CC2108" w:rsidP="00CC2108">
            <w:pPr>
              <w:spacing w:after="0"/>
              <w:rPr>
                <w:rFonts w:cstheme="minorHAnsi"/>
                <w:lang w:eastAsia="tr-TR"/>
              </w:rPr>
            </w:pPr>
            <w:r w:rsidRPr="000F5184">
              <w:rPr>
                <w:rFonts w:cstheme="minorHAnsi"/>
                <w:lang w:eastAsia="tr-TR"/>
              </w:rPr>
              <w:t>H2.2 Üyelerin ekonomik gelişimine yönelik fuar ziyaretleri</w:t>
            </w:r>
          </w:p>
        </w:tc>
      </w:tr>
      <w:tr w:rsidR="00CC2108" w:rsidRPr="000F5184" w14:paraId="5C1290EE" w14:textId="77777777" w:rsidTr="00CC2108">
        <w:tc>
          <w:tcPr>
            <w:tcW w:w="2694" w:type="dxa"/>
            <w:shd w:val="clear" w:color="auto" w:fill="FBD4B4" w:themeFill="accent6" w:themeFillTint="66"/>
            <w:vAlign w:val="center"/>
          </w:tcPr>
          <w:p w14:paraId="4E30E38D" w14:textId="77777777" w:rsidR="00CC2108" w:rsidRPr="000F5184" w:rsidRDefault="00CC2108" w:rsidP="00CC2108">
            <w:pPr>
              <w:spacing w:after="0"/>
              <w:rPr>
                <w:rFonts w:cstheme="minorHAnsi"/>
                <w:b/>
                <w:bCs/>
                <w:lang w:eastAsia="tr-TR"/>
              </w:rPr>
            </w:pPr>
            <w:r w:rsidRPr="000F5184">
              <w:rPr>
                <w:rFonts w:cstheme="minorHAnsi"/>
                <w:b/>
                <w:bCs/>
                <w:lang w:eastAsia="tr-TR"/>
              </w:rPr>
              <w:t>İşbirliği Yapılacak Birim(ler) ve Personel</w:t>
            </w:r>
          </w:p>
        </w:tc>
        <w:tc>
          <w:tcPr>
            <w:tcW w:w="7541" w:type="dxa"/>
            <w:gridSpan w:val="7"/>
            <w:shd w:val="clear" w:color="auto" w:fill="auto"/>
            <w:vAlign w:val="center"/>
          </w:tcPr>
          <w:p w14:paraId="44967BA7" w14:textId="77777777" w:rsidR="00CC2108" w:rsidRPr="000F5184" w:rsidRDefault="00CC2108" w:rsidP="00CC2108">
            <w:pPr>
              <w:spacing w:after="0"/>
              <w:rPr>
                <w:rFonts w:cstheme="minorHAnsi"/>
                <w:lang w:eastAsia="tr-TR"/>
              </w:rPr>
            </w:pPr>
            <w:r w:rsidRPr="000F5184">
              <w:rPr>
                <w:rFonts w:cstheme="minorHAnsi"/>
                <w:lang w:eastAsia="tr-TR"/>
              </w:rPr>
              <w:t xml:space="preserve">Yönetim Kurulu, Genel Sekreter, AİK </w:t>
            </w:r>
          </w:p>
        </w:tc>
      </w:tr>
      <w:tr w:rsidR="00CC2108" w:rsidRPr="000F5184" w14:paraId="0FC9C430" w14:textId="77777777" w:rsidTr="00CC2108">
        <w:tc>
          <w:tcPr>
            <w:tcW w:w="2694" w:type="dxa"/>
            <w:shd w:val="clear" w:color="auto" w:fill="FBD4B4" w:themeFill="accent6" w:themeFillTint="66"/>
            <w:vAlign w:val="center"/>
          </w:tcPr>
          <w:p w14:paraId="4F4EDD71" w14:textId="77777777" w:rsidR="00CC2108" w:rsidRPr="000F5184" w:rsidRDefault="00CC2108" w:rsidP="00CC2108">
            <w:pPr>
              <w:spacing w:after="0"/>
              <w:rPr>
                <w:rFonts w:cstheme="minorHAnsi"/>
                <w:b/>
                <w:bCs/>
                <w:lang w:eastAsia="tr-TR"/>
              </w:rPr>
            </w:pPr>
            <w:r w:rsidRPr="000F5184">
              <w:rPr>
                <w:rFonts w:cstheme="minorHAnsi"/>
                <w:b/>
                <w:bCs/>
                <w:lang w:eastAsia="tr-TR"/>
              </w:rPr>
              <w:t>Stratejik Performans Göstergeleri</w:t>
            </w:r>
          </w:p>
        </w:tc>
        <w:tc>
          <w:tcPr>
            <w:tcW w:w="1653" w:type="dxa"/>
            <w:shd w:val="clear" w:color="auto" w:fill="FBD4B4" w:themeFill="accent6" w:themeFillTint="66"/>
            <w:vAlign w:val="center"/>
          </w:tcPr>
          <w:p w14:paraId="1F920FDE"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 xml:space="preserve">Başlangıç Değeri </w:t>
            </w:r>
          </w:p>
        </w:tc>
        <w:tc>
          <w:tcPr>
            <w:tcW w:w="751" w:type="dxa"/>
            <w:shd w:val="clear" w:color="auto" w:fill="FBD4B4" w:themeFill="accent6" w:themeFillTint="66"/>
            <w:vAlign w:val="center"/>
          </w:tcPr>
          <w:p w14:paraId="41778CFE"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w:t>
            </w:r>
            <w:r>
              <w:rPr>
                <w:rFonts w:cstheme="minorHAnsi"/>
                <w:b/>
                <w:bCs/>
                <w:lang w:eastAsia="tr-TR"/>
              </w:rPr>
              <w:t>23</w:t>
            </w:r>
          </w:p>
        </w:tc>
        <w:tc>
          <w:tcPr>
            <w:tcW w:w="752" w:type="dxa"/>
            <w:shd w:val="clear" w:color="auto" w:fill="FBD4B4" w:themeFill="accent6" w:themeFillTint="66"/>
            <w:vAlign w:val="center"/>
          </w:tcPr>
          <w:p w14:paraId="2268C1D8"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4</w:t>
            </w:r>
          </w:p>
        </w:tc>
        <w:tc>
          <w:tcPr>
            <w:tcW w:w="751" w:type="dxa"/>
            <w:shd w:val="clear" w:color="auto" w:fill="FBD4B4" w:themeFill="accent6" w:themeFillTint="66"/>
            <w:vAlign w:val="center"/>
          </w:tcPr>
          <w:p w14:paraId="27E13F95"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5</w:t>
            </w:r>
          </w:p>
        </w:tc>
        <w:tc>
          <w:tcPr>
            <w:tcW w:w="752" w:type="dxa"/>
            <w:shd w:val="clear" w:color="auto" w:fill="FBD4B4" w:themeFill="accent6" w:themeFillTint="66"/>
            <w:vAlign w:val="center"/>
          </w:tcPr>
          <w:p w14:paraId="0750EEE1"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6</w:t>
            </w:r>
          </w:p>
        </w:tc>
        <w:tc>
          <w:tcPr>
            <w:tcW w:w="1056" w:type="dxa"/>
            <w:shd w:val="clear" w:color="auto" w:fill="FBD4B4" w:themeFill="accent6" w:themeFillTint="66"/>
            <w:vAlign w:val="center"/>
          </w:tcPr>
          <w:p w14:paraId="46E8E69C"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İzleme Sıklığı</w:t>
            </w:r>
          </w:p>
        </w:tc>
        <w:tc>
          <w:tcPr>
            <w:tcW w:w="1826" w:type="dxa"/>
            <w:shd w:val="clear" w:color="auto" w:fill="FBD4B4" w:themeFill="accent6" w:themeFillTint="66"/>
            <w:vAlign w:val="center"/>
          </w:tcPr>
          <w:p w14:paraId="6FE3C357"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Sorumlu</w:t>
            </w:r>
          </w:p>
        </w:tc>
      </w:tr>
      <w:tr w:rsidR="00CC2108" w:rsidRPr="000F5184" w14:paraId="7B190CEB" w14:textId="77777777" w:rsidTr="00CC2108">
        <w:tc>
          <w:tcPr>
            <w:tcW w:w="2694" w:type="dxa"/>
            <w:shd w:val="clear" w:color="auto" w:fill="FBD4B4" w:themeFill="accent6" w:themeFillTint="66"/>
            <w:vAlign w:val="center"/>
          </w:tcPr>
          <w:p w14:paraId="4A782859" w14:textId="77777777" w:rsidR="00CC2108" w:rsidRPr="000F5184" w:rsidRDefault="00CC2108" w:rsidP="00CC2108">
            <w:pPr>
              <w:spacing w:after="0" w:line="240" w:lineRule="auto"/>
              <w:rPr>
                <w:rFonts w:cstheme="minorHAnsi"/>
                <w:lang w:eastAsia="tr-TR"/>
              </w:rPr>
            </w:pPr>
            <w:r w:rsidRPr="000F5184">
              <w:rPr>
                <w:rFonts w:cstheme="minorHAnsi"/>
                <w:lang w:eastAsia="tr-TR"/>
              </w:rPr>
              <w:t>SPG2.2.1: Ziyaret edilen fuar sayısı</w:t>
            </w:r>
          </w:p>
        </w:tc>
        <w:tc>
          <w:tcPr>
            <w:tcW w:w="1653" w:type="dxa"/>
            <w:shd w:val="clear" w:color="auto" w:fill="auto"/>
            <w:vAlign w:val="center"/>
          </w:tcPr>
          <w:p w14:paraId="7EB0C009" w14:textId="77777777" w:rsidR="00CC2108" w:rsidRPr="000F5184" w:rsidRDefault="00CC2108" w:rsidP="00CC2108">
            <w:pPr>
              <w:spacing w:after="0"/>
              <w:jc w:val="center"/>
              <w:rPr>
                <w:rFonts w:cstheme="minorHAnsi"/>
                <w:lang w:eastAsia="tr-TR"/>
              </w:rPr>
            </w:pPr>
            <w:r>
              <w:rPr>
                <w:rFonts w:cstheme="minorHAnsi"/>
                <w:lang w:eastAsia="tr-TR"/>
              </w:rPr>
              <w:t>---</w:t>
            </w:r>
          </w:p>
        </w:tc>
        <w:tc>
          <w:tcPr>
            <w:tcW w:w="751" w:type="dxa"/>
            <w:shd w:val="clear" w:color="auto" w:fill="auto"/>
            <w:vAlign w:val="center"/>
          </w:tcPr>
          <w:p w14:paraId="5DC41413" w14:textId="77777777" w:rsidR="00CC2108" w:rsidRPr="000F5184" w:rsidRDefault="00CC2108" w:rsidP="00CC2108">
            <w:pPr>
              <w:spacing w:after="0"/>
              <w:jc w:val="center"/>
              <w:rPr>
                <w:rFonts w:cstheme="minorHAnsi"/>
                <w:lang w:eastAsia="tr-TR"/>
              </w:rPr>
            </w:pPr>
            <w:r w:rsidRPr="000F5184">
              <w:rPr>
                <w:rFonts w:cstheme="minorHAnsi"/>
                <w:lang w:eastAsia="tr-TR"/>
              </w:rPr>
              <w:t>2</w:t>
            </w:r>
          </w:p>
        </w:tc>
        <w:tc>
          <w:tcPr>
            <w:tcW w:w="752" w:type="dxa"/>
            <w:shd w:val="clear" w:color="auto" w:fill="auto"/>
            <w:vAlign w:val="center"/>
          </w:tcPr>
          <w:p w14:paraId="46431204" w14:textId="77777777" w:rsidR="00CC2108" w:rsidRPr="000F5184" w:rsidRDefault="00CC2108" w:rsidP="00CC2108">
            <w:pPr>
              <w:spacing w:after="0"/>
              <w:jc w:val="center"/>
              <w:rPr>
                <w:rFonts w:cstheme="minorHAnsi"/>
                <w:lang w:eastAsia="tr-TR"/>
              </w:rPr>
            </w:pPr>
            <w:r w:rsidRPr="000F5184">
              <w:rPr>
                <w:rFonts w:cstheme="minorHAnsi"/>
                <w:lang w:eastAsia="tr-TR"/>
              </w:rPr>
              <w:t>2</w:t>
            </w:r>
          </w:p>
        </w:tc>
        <w:tc>
          <w:tcPr>
            <w:tcW w:w="751" w:type="dxa"/>
            <w:shd w:val="clear" w:color="auto" w:fill="auto"/>
            <w:vAlign w:val="center"/>
          </w:tcPr>
          <w:p w14:paraId="1616F9A0" w14:textId="77777777" w:rsidR="00CC2108" w:rsidRPr="000F5184" w:rsidRDefault="00CC2108" w:rsidP="00CC2108">
            <w:pPr>
              <w:spacing w:after="0"/>
              <w:jc w:val="center"/>
              <w:rPr>
                <w:rFonts w:cstheme="minorHAnsi"/>
                <w:lang w:eastAsia="tr-TR"/>
              </w:rPr>
            </w:pPr>
            <w:r w:rsidRPr="000F5184">
              <w:rPr>
                <w:rFonts w:cstheme="minorHAnsi"/>
                <w:lang w:eastAsia="tr-TR"/>
              </w:rPr>
              <w:t>2</w:t>
            </w:r>
          </w:p>
        </w:tc>
        <w:tc>
          <w:tcPr>
            <w:tcW w:w="752" w:type="dxa"/>
            <w:shd w:val="clear" w:color="auto" w:fill="auto"/>
            <w:vAlign w:val="center"/>
          </w:tcPr>
          <w:p w14:paraId="0A731E42" w14:textId="77777777" w:rsidR="00CC2108" w:rsidRPr="000F5184" w:rsidRDefault="00CC2108" w:rsidP="00CC2108">
            <w:pPr>
              <w:spacing w:after="0"/>
              <w:jc w:val="center"/>
              <w:rPr>
                <w:rFonts w:cstheme="minorHAnsi"/>
                <w:lang w:eastAsia="tr-TR"/>
              </w:rPr>
            </w:pPr>
            <w:r w:rsidRPr="000F5184">
              <w:rPr>
                <w:rFonts w:cstheme="minorHAnsi"/>
                <w:lang w:eastAsia="tr-TR"/>
              </w:rPr>
              <w:t>2</w:t>
            </w:r>
          </w:p>
        </w:tc>
        <w:tc>
          <w:tcPr>
            <w:tcW w:w="1056" w:type="dxa"/>
            <w:shd w:val="clear" w:color="auto" w:fill="auto"/>
            <w:vAlign w:val="center"/>
          </w:tcPr>
          <w:p w14:paraId="7D5C871D" w14:textId="77777777" w:rsidR="00CC2108" w:rsidRPr="000F5184" w:rsidRDefault="00CC2108" w:rsidP="00CC2108">
            <w:pPr>
              <w:spacing w:after="0"/>
              <w:jc w:val="center"/>
              <w:rPr>
                <w:rFonts w:cstheme="minorHAnsi"/>
                <w:lang w:eastAsia="tr-TR"/>
              </w:rPr>
            </w:pPr>
            <w:r w:rsidRPr="000F5184">
              <w:rPr>
                <w:rFonts w:cstheme="minorHAnsi"/>
                <w:lang w:eastAsia="tr-TR"/>
              </w:rPr>
              <w:t>3 aylık</w:t>
            </w:r>
          </w:p>
        </w:tc>
        <w:tc>
          <w:tcPr>
            <w:tcW w:w="1826" w:type="dxa"/>
            <w:shd w:val="clear" w:color="auto" w:fill="auto"/>
            <w:vAlign w:val="center"/>
          </w:tcPr>
          <w:p w14:paraId="61B86C21" w14:textId="77777777" w:rsidR="00CC2108" w:rsidRPr="000F5184" w:rsidRDefault="00CC2108" w:rsidP="00CC2108">
            <w:pPr>
              <w:spacing w:after="0"/>
              <w:rPr>
                <w:rFonts w:cstheme="minorHAnsi"/>
                <w:lang w:eastAsia="tr-TR"/>
              </w:rPr>
            </w:pPr>
            <w:r w:rsidRPr="000F5184">
              <w:rPr>
                <w:rFonts w:cstheme="minorHAnsi"/>
                <w:lang w:eastAsia="tr-TR"/>
              </w:rPr>
              <w:t>Akreditasyon Sorumlusu</w:t>
            </w:r>
          </w:p>
        </w:tc>
      </w:tr>
      <w:tr w:rsidR="00CC2108" w:rsidRPr="000F5184" w14:paraId="2B9AB15E" w14:textId="77777777" w:rsidTr="00CC2108">
        <w:tc>
          <w:tcPr>
            <w:tcW w:w="2694" w:type="dxa"/>
            <w:shd w:val="clear" w:color="auto" w:fill="FBD4B4" w:themeFill="accent6" w:themeFillTint="66"/>
            <w:vAlign w:val="center"/>
          </w:tcPr>
          <w:p w14:paraId="0B1198E6"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SPG2.2.2: Ziyaret edilen / destek sağlanan yurtdışı fuar sayısı </w:t>
            </w:r>
          </w:p>
        </w:tc>
        <w:tc>
          <w:tcPr>
            <w:tcW w:w="1653" w:type="dxa"/>
            <w:shd w:val="clear" w:color="auto" w:fill="auto"/>
            <w:vAlign w:val="center"/>
          </w:tcPr>
          <w:p w14:paraId="3D23570B" w14:textId="77777777" w:rsidR="00CC2108" w:rsidRPr="000F5184" w:rsidRDefault="00CC2108" w:rsidP="00CC2108">
            <w:pPr>
              <w:spacing w:after="0"/>
              <w:jc w:val="center"/>
              <w:rPr>
                <w:rFonts w:cstheme="minorHAnsi"/>
                <w:lang w:eastAsia="tr-TR"/>
              </w:rPr>
            </w:pPr>
            <w:r w:rsidRPr="000F5184">
              <w:rPr>
                <w:rFonts w:cstheme="minorHAnsi"/>
                <w:lang w:eastAsia="tr-TR"/>
              </w:rPr>
              <w:t>---</w:t>
            </w:r>
          </w:p>
        </w:tc>
        <w:tc>
          <w:tcPr>
            <w:tcW w:w="751" w:type="dxa"/>
            <w:shd w:val="clear" w:color="auto" w:fill="auto"/>
            <w:vAlign w:val="center"/>
          </w:tcPr>
          <w:p w14:paraId="0FCF1046" w14:textId="77777777" w:rsidR="00CC2108" w:rsidRPr="000F5184" w:rsidRDefault="00CC2108" w:rsidP="00CC2108">
            <w:pPr>
              <w:spacing w:after="0"/>
              <w:jc w:val="center"/>
              <w:rPr>
                <w:rFonts w:cstheme="minorHAnsi"/>
                <w:lang w:eastAsia="tr-TR"/>
              </w:rPr>
            </w:pPr>
            <w:r w:rsidRPr="000F5184">
              <w:rPr>
                <w:rFonts w:cstheme="minorHAnsi"/>
                <w:lang w:eastAsia="tr-TR"/>
              </w:rPr>
              <w:t>1</w:t>
            </w:r>
          </w:p>
        </w:tc>
        <w:tc>
          <w:tcPr>
            <w:tcW w:w="752" w:type="dxa"/>
            <w:shd w:val="clear" w:color="auto" w:fill="auto"/>
            <w:vAlign w:val="center"/>
          </w:tcPr>
          <w:p w14:paraId="15B007A7" w14:textId="77777777" w:rsidR="00CC2108" w:rsidRPr="000F5184" w:rsidRDefault="00CC2108" w:rsidP="00CC2108">
            <w:pPr>
              <w:spacing w:after="0"/>
              <w:jc w:val="center"/>
              <w:rPr>
                <w:rFonts w:cstheme="minorHAnsi"/>
                <w:lang w:eastAsia="tr-TR"/>
              </w:rPr>
            </w:pPr>
            <w:r w:rsidRPr="000F5184">
              <w:rPr>
                <w:rFonts w:cstheme="minorHAnsi"/>
                <w:lang w:eastAsia="tr-TR"/>
              </w:rPr>
              <w:t>1</w:t>
            </w:r>
          </w:p>
        </w:tc>
        <w:tc>
          <w:tcPr>
            <w:tcW w:w="751" w:type="dxa"/>
            <w:shd w:val="clear" w:color="auto" w:fill="auto"/>
            <w:vAlign w:val="center"/>
          </w:tcPr>
          <w:p w14:paraId="1D224A51" w14:textId="77777777" w:rsidR="00CC2108" w:rsidRPr="000F5184" w:rsidRDefault="00CC2108" w:rsidP="00CC2108">
            <w:pPr>
              <w:spacing w:after="0"/>
              <w:jc w:val="center"/>
              <w:rPr>
                <w:rFonts w:cstheme="minorHAnsi"/>
                <w:lang w:eastAsia="tr-TR"/>
              </w:rPr>
            </w:pPr>
            <w:r w:rsidRPr="000F5184">
              <w:rPr>
                <w:rFonts w:cstheme="minorHAnsi"/>
                <w:lang w:eastAsia="tr-TR"/>
              </w:rPr>
              <w:t>1</w:t>
            </w:r>
          </w:p>
        </w:tc>
        <w:tc>
          <w:tcPr>
            <w:tcW w:w="752" w:type="dxa"/>
            <w:shd w:val="clear" w:color="auto" w:fill="auto"/>
            <w:vAlign w:val="center"/>
          </w:tcPr>
          <w:p w14:paraId="4789C531" w14:textId="77777777" w:rsidR="00CC2108" w:rsidRPr="000F5184" w:rsidRDefault="00CC2108" w:rsidP="00CC2108">
            <w:pPr>
              <w:spacing w:after="0"/>
              <w:jc w:val="center"/>
              <w:rPr>
                <w:rFonts w:cstheme="minorHAnsi"/>
                <w:lang w:eastAsia="tr-TR"/>
              </w:rPr>
            </w:pPr>
            <w:r w:rsidRPr="000F5184">
              <w:rPr>
                <w:rFonts w:cstheme="minorHAnsi"/>
                <w:lang w:eastAsia="tr-TR"/>
              </w:rPr>
              <w:t>1</w:t>
            </w:r>
          </w:p>
        </w:tc>
        <w:tc>
          <w:tcPr>
            <w:tcW w:w="1056" w:type="dxa"/>
            <w:shd w:val="clear" w:color="auto" w:fill="auto"/>
            <w:vAlign w:val="center"/>
          </w:tcPr>
          <w:p w14:paraId="0B5EB262" w14:textId="77777777" w:rsidR="00CC2108" w:rsidRPr="000F5184" w:rsidRDefault="00CC2108" w:rsidP="00CC2108">
            <w:pPr>
              <w:spacing w:after="0"/>
              <w:jc w:val="center"/>
              <w:rPr>
                <w:rFonts w:cstheme="minorHAnsi"/>
                <w:lang w:eastAsia="tr-TR"/>
              </w:rPr>
            </w:pPr>
            <w:r w:rsidRPr="000F5184">
              <w:rPr>
                <w:rFonts w:cstheme="minorHAnsi"/>
                <w:lang w:eastAsia="tr-TR"/>
              </w:rPr>
              <w:t>Yıllık</w:t>
            </w:r>
          </w:p>
        </w:tc>
        <w:tc>
          <w:tcPr>
            <w:tcW w:w="1826" w:type="dxa"/>
            <w:shd w:val="clear" w:color="auto" w:fill="auto"/>
            <w:vAlign w:val="center"/>
          </w:tcPr>
          <w:p w14:paraId="4AEE1B50" w14:textId="77777777" w:rsidR="00CC2108" w:rsidRPr="000F5184" w:rsidRDefault="00CC2108" w:rsidP="00CC2108">
            <w:pPr>
              <w:spacing w:after="0"/>
              <w:rPr>
                <w:rFonts w:cstheme="minorHAnsi"/>
                <w:lang w:eastAsia="tr-TR"/>
              </w:rPr>
            </w:pPr>
            <w:r w:rsidRPr="000F5184">
              <w:rPr>
                <w:rFonts w:cstheme="minorHAnsi"/>
                <w:lang w:eastAsia="tr-TR"/>
              </w:rPr>
              <w:t>Akreditasyon Sorumlusu</w:t>
            </w:r>
          </w:p>
        </w:tc>
      </w:tr>
      <w:tr w:rsidR="00CC2108" w:rsidRPr="000F5184" w14:paraId="0BCFE023" w14:textId="77777777" w:rsidTr="00CC2108">
        <w:trPr>
          <w:trHeight w:val="490"/>
        </w:trPr>
        <w:tc>
          <w:tcPr>
            <w:tcW w:w="2694" w:type="dxa"/>
            <w:shd w:val="clear" w:color="auto" w:fill="FBD4B4" w:themeFill="accent6" w:themeFillTint="66"/>
            <w:vAlign w:val="center"/>
          </w:tcPr>
          <w:p w14:paraId="68932CCD" w14:textId="77777777" w:rsidR="00CC2108" w:rsidRPr="000F5184" w:rsidRDefault="00CC2108" w:rsidP="00CC2108">
            <w:pPr>
              <w:spacing w:after="0"/>
              <w:rPr>
                <w:rFonts w:cstheme="minorHAnsi"/>
                <w:b/>
                <w:bCs/>
                <w:lang w:eastAsia="tr-TR"/>
              </w:rPr>
            </w:pPr>
            <w:r w:rsidRPr="000F5184">
              <w:rPr>
                <w:rFonts w:cstheme="minorHAnsi"/>
                <w:b/>
                <w:bCs/>
                <w:lang w:eastAsia="tr-TR"/>
              </w:rPr>
              <w:t>Riskler</w:t>
            </w:r>
          </w:p>
        </w:tc>
        <w:tc>
          <w:tcPr>
            <w:tcW w:w="7541" w:type="dxa"/>
            <w:gridSpan w:val="7"/>
            <w:shd w:val="clear" w:color="auto" w:fill="auto"/>
            <w:vAlign w:val="center"/>
          </w:tcPr>
          <w:p w14:paraId="712AA384" w14:textId="77777777" w:rsidR="00CC2108" w:rsidRPr="000F5184" w:rsidRDefault="00CC2108" w:rsidP="00CC2108">
            <w:pPr>
              <w:spacing w:after="0"/>
              <w:ind w:right="-109"/>
              <w:rPr>
                <w:rFonts w:cstheme="minorHAnsi"/>
                <w:lang w:eastAsia="tr-TR"/>
              </w:rPr>
            </w:pPr>
            <w:r w:rsidRPr="000F5184">
              <w:rPr>
                <w:rFonts w:cstheme="minorHAnsi"/>
                <w:lang w:eastAsia="tr-TR"/>
              </w:rPr>
              <w:t>Fuara katılımın olmaması</w:t>
            </w:r>
          </w:p>
        </w:tc>
      </w:tr>
      <w:tr w:rsidR="00CC2108" w:rsidRPr="000F5184" w14:paraId="57692D53" w14:textId="77777777" w:rsidTr="00CC2108">
        <w:trPr>
          <w:trHeight w:val="470"/>
        </w:trPr>
        <w:tc>
          <w:tcPr>
            <w:tcW w:w="2694" w:type="dxa"/>
            <w:shd w:val="clear" w:color="auto" w:fill="FBD4B4" w:themeFill="accent6" w:themeFillTint="66"/>
            <w:vAlign w:val="center"/>
          </w:tcPr>
          <w:p w14:paraId="40D668D2" w14:textId="77777777" w:rsidR="00CC2108" w:rsidRPr="000F5184" w:rsidRDefault="00CC2108" w:rsidP="00CC2108">
            <w:pPr>
              <w:spacing w:after="0"/>
              <w:rPr>
                <w:rFonts w:cstheme="minorHAnsi"/>
                <w:b/>
                <w:bCs/>
                <w:lang w:eastAsia="tr-TR"/>
              </w:rPr>
            </w:pPr>
            <w:r w:rsidRPr="000F5184">
              <w:rPr>
                <w:rFonts w:cstheme="minorHAnsi"/>
                <w:b/>
                <w:bCs/>
                <w:lang w:eastAsia="tr-TR"/>
              </w:rPr>
              <w:t>Stratejiler</w:t>
            </w:r>
          </w:p>
        </w:tc>
        <w:tc>
          <w:tcPr>
            <w:tcW w:w="7541" w:type="dxa"/>
            <w:gridSpan w:val="7"/>
            <w:shd w:val="clear" w:color="auto" w:fill="auto"/>
            <w:vAlign w:val="center"/>
          </w:tcPr>
          <w:p w14:paraId="7C800C6A" w14:textId="77777777" w:rsidR="00CC2108" w:rsidRPr="000F5184" w:rsidRDefault="00CC2108" w:rsidP="00CC2108">
            <w:pPr>
              <w:spacing w:after="0"/>
              <w:rPr>
                <w:rFonts w:cstheme="minorHAnsi"/>
                <w:lang w:eastAsia="tr-TR"/>
              </w:rPr>
            </w:pPr>
            <w:r w:rsidRPr="000F5184">
              <w:rPr>
                <w:rFonts w:cstheme="minorHAnsi"/>
                <w:lang w:eastAsia="tr-TR"/>
              </w:rPr>
              <w:t>Ziyaret edilecek fuarlar tespit edilecek</w:t>
            </w:r>
          </w:p>
        </w:tc>
      </w:tr>
      <w:tr w:rsidR="00CC2108" w:rsidRPr="000F5184" w14:paraId="6D596027" w14:textId="77777777" w:rsidTr="00CC2108">
        <w:trPr>
          <w:trHeight w:val="498"/>
        </w:trPr>
        <w:tc>
          <w:tcPr>
            <w:tcW w:w="2694" w:type="dxa"/>
            <w:shd w:val="clear" w:color="auto" w:fill="FBD4B4" w:themeFill="accent6" w:themeFillTint="66"/>
            <w:vAlign w:val="center"/>
          </w:tcPr>
          <w:p w14:paraId="78FCBBDD" w14:textId="77777777" w:rsidR="00CC2108" w:rsidRPr="000F5184" w:rsidRDefault="00CC2108" w:rsidP="00CC2108">
            <w:pPr>
              <w:spacing w:after="0"/>
              <w:rPr>
                <w:rFonts w:cstheme="minorHAnsi"/>
                <w:b/>
                <w:bCs/>
                <w:lang w:eastAsia="tr-TR"/>
              </w:rPr>
            </w:pPr>
            <w:r w:rsidRPr="000F5184">
              <w:rPr>
                <w:rFonts w:cstheme="minorHAnsi"/>
                <w:b/>
                <w:bCs/>
                <w:lang w:eastAsia="tr-TR"/>
              </w:rPr>
              <w:t>Maliyet</w:t>
            </w:r>
          </w:p>
        </w:tc>
        <w:tc>
          <w:tcPr>
            <w:tcW w:w="7541" w:type="dxa"/>
            <w:gridSpan w:val="7"/>
            <w:shd w:val="clear" w:color="auto" w:fill="auto"/>
            <w:vAlign w:val="center"/>
          </w:tcPr>
          <w:p w14:paraId="12C01103" w14:textId="04D4AAB0" w:rsidR="00CC2108" w:rsidRPr="000F5184" w:rsidRDefault="00CC2108" w:rsidP="00CC2108">
            <w:pPr>
              <w:spacing w:after="0"/>
              <w:ind w:left="-27"/>
              <w:rPr>
                <w:rFonts w:cstheme="minorHAnsi"/>
                <w:lang w:eastAsia="tr-TR"/>
              </w:rPr>
            </w:pPr>
            <w:r>
              <w:rPr>
                <w:rFonts w:cstheme="minorHAnsi"/>
                <w:lang w:eastAsia="tr-TR"/>
              </w:rPr>
              <w:t>139.000 TL</w:t>
            </w:r>
          </w:p>
        </w:tc>
      </w:tr>
      <w:tr w:rsidR="00CC2108" w:rsidRPr="000F5184" w14:paraId="18D2873E" w14:textId="77777777" w:rsidTr="00CC2108">
        <w:trPr>
          <w:trHeight w:val="370"/>
        </w:trPr>
        <w:tc>
          <w:tcPr>
            <w:tcW w:w="2694" w:type="dxa"/>
            <w:shd w:val="clear" w:color="auto" w:fill="FBD4B4" w:themeFill="accent6" w:themeFillTint="66"/>
            <w:vAlign w:val="center"/>
          </w:tcPr>
          <w:p w14:paraId="18CA9DA0" w14:textId="77777777" w:rsidR="00CC2108" w:rsidRPr="000F5184" w:rsidRDefault="00CC2108" w:rsidP="00CC2108">
            <w:pPr>
              <w:spacing w:after="0"/>
              <w:rPr>
                <w:rFonts w:cstheme="minorHAnsi"/>
                <w:b/>
                <w:bCs/>
                <w:lang w:eastAsia="tr-TR"/>
              </w:rPr>
            </w:pPr>
            <w:r w:rsidRPr="000F5184">
              <w:rPr>
                <w:rFonts w:cstheme="minorHAnsi"/>
                <w:b/>
                <w:bCs/>
                <w:lang w:eastAsia="tr-TR"/>
              </w:rPr>
              <w:t xml:space="preserve">Tespitler </w:t>
            </w:r>
          </w:p>
        </w:tc>
        <w:tc>
          <w:tcPr>
            <w:tcW w:w="7541" w:type="dxa"/>
            <w:gridSpan w:val="7"/>
            <w:shd w:val="clear" w:color="auto" w:fill="auto"/>
            <w:vAlign w:val="center"/>
          </w:tcPr>
          <w:p w14:paraId="300DB481" w14:textId="77777777" w:rsidR="00CC2108" w:rsidRPr="000F5184" w:rsidRDefault="00CC2108" w:rsidP="00CC2108">
            <w:pPr>
              <w:spacing w:after="0"/>
              <w:ind w:left="-27"/>
              <w:jc w:val="both"/>
              <w:rPr>
                <w:rFonts w:cstheme="minorHAnsi"/>
                <w:lang w:eastAsia="tr-TR"/>
              </w:rPr>
            </w:pPr>
            <w:r w:rsidRPr="000F5184">
              <w:rPr>
                <w:rFonts w:cstheme="minorHAnsi"/>
                <w:lang w:eastAsia="tr-TR"/>
              </w:rPr>
              <w:t>Üyelerin kurumsallaşmaması dışarıya açılamaması, yenilikleri takip etmemesi</w:t>
            </w:r>
          </w:p>
        </w:tc>
      </w:tr>
      <w:tr w:rsidR="00CC2108" w:rsidRPr="000F5184" w14:paraId="36A6CA18" w14:textId="77777777" w:rsidTr="00CC2108">
        <w:trPr>
          <w:trHeight w:val="498"/>
        </w:trPr>
        <w:tc>
          <w:tcPr>
            <w:tcW w:w="2694" w:type="dxa"/>
            <w:shd w:val="clear" w:color="auto" w:fill="FBD4B4" w:themeFill="accent6" w:themeFillTint="66"/>
            <w:vAlign w:val="center"/>
          </w:tcPr>
          <w:p w14:paraId="5F9B08D9" w14:textId="77777777" w:rsidR="00CC2108" w:rsidRPr="000F5184" w:rsidRDefault="00CC2108" w:rsidP="00CC2108">
            <w:pPr>
              <w:spacing w:after="0"/>
              <w:rPr>
                <w:rFonts w:cstheme="minorHAnsi"/>
                <w:b/>
                <w:bCs/>
                <w:lang w:eastAsia="tr-TR"/>
              </w:rPr>
            </w:pPr>
            <w:r w:rsidRPr="000F5184">
              <w:rPr>
                <w:rFonts w:cstheme="minorHAnsi"/>
                <w:b/>
                <w:bCs/>
                <w:lang w:eastAsia="tr-TR"/>
              </w:rPr>
              <w:lastRenderedPageBreak/>
              <w:t>İhtiyaçlar</w:t>
            </w:r>
          </w:p>
        </w:tc>
        <w:tc>
          <w:tcPr>
            <w:tcW w:w="7541" w:type="dxa"/>
            <w:gridSpan w:val="7"/>
            <w:shd w:val="clear" w:color="auto" w:fill="auto"/>
            <w:vAlign w:val="center"/>
          </w:tcPr>
          <w:p w14:paraId="59AF56EE" w14:textId="77777777" w:rsidR="00CC2108" w:rsidRPr="000F5184" w:rsidRDefault="00CC2108" w:rsidP="00CC2108">
            <w:pPr>
              <w:spacing w:after="0"/>
              <w:ind w:left="-27"/>
              <w:rPr>
                <w:rFonts w:cstheme="minorHAnsi"/>
                <w:lang w:eastAsia="tr-TR"/>
              </w:rPr>
            </w:pPr>
            <w:r w:rsidRPr="000F5184">
              <w:rPr>
                <w:rFonts w:cstheme="minorHAnsi"/>
                <w:lang w:eastAsia="tr-TR"/>
              </w:rPr>
              <w:t>Fuarlar</w:t>
            </w:r>
            <w:r>
              <w:rPr>
                <w:rFonts w:cstheme="minorHAnsi"/>
                <w:lang w:eastAsia="tr-TR"/>
              </w:rPr>
              <w:t xml:space="preserve"> ziyareti, iş gezisi vb. üyelerin yenilikleri görmesini, dışa açılmasını sağlamak </w:t>
            </w:r>
          </w:p>
        </w:tc>
      </w:tr>
    </w:tbl>
    <w:p w14:paraId="37A3C832" w14:textId="77777777" w:rsidR="00CC2108" w:rsidRPr="000F5184" w:rsidRDefault="00CC2108" w:rsidP="00CC2108">
      <w:pPr>
        <w:spacing w:after="0"/>
        <w:ind w:left="-426"/>
        <w:rPr>
          <w:rFonts w:cstheme="minorHAnsi"/>
        </w:rPr>
      </w:pPr>
    </w:p>
    <w:tbl>
      <w:tblPr>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8"/>
        <w:gridCol w:w="1346"/>
        <w:gridCol w:w="810"/>
        <w:gridCol w:w="811"/>
        <w:gridCol w:w="855"/>
        <w:gridCol w:w="811"/>
        <w:gridCol w:w="1039"/>
        <w:gridCol w:w="1835"/>
      </w:tblGrid>
      <w:tr w:rsidR="00CC2108" w:rsidRPr="000F5184" w14:paraId="301D68F0" w14:textId="77777777" w:rsidTr="00CC2108">
        <w:trPr>
          <w:trHeight w:val="440"/>
        </w:trPr>
        <w:tc>
          <w:tcPr>
            <w:tcW w:w="2728" w:type="dxa"/>
            <w:shd w:val="clear" w:color="auto" w:fill="FBD4B4" w:themeFill="accent6" w:themeFillTint="66"/>
            <w:vAlign w:val="center"/>
          </w:tcPr>
          <w:p w14:paraId="2143F8F6" w14:textId="77777777" w:rsidR="00CC2108" w:rsidRPr="000F5184" w:rsidRDefault="00CC2108" w:rsidP="00CC2108">
            <w:pPr>
              <w:spacing w:after="0" w:line="360" w:lineRule="auto"/>
              <w:rPr>
                <w:rFonts w:cstheme="minorHAnsi"/>
                <w:b/>
                <w:bCs/>
                <w:lang w:eastAsia="tr-TR"/>
              </w:rPr>
            </w:pPr>
            <w:r w:rsidRPr="000F5184">
              <w:rPr>
                <w:rFonts w:cstheme="minorHAnsi"/>
                <w:b/>
                <w:bCs/>
                <w:lang w:eastAsia="tr-TR"/>
              </w:rPr>
              <w:t>Amaç</w:t>
            </w:r>
          </w:p>
        </w:tc>
        <w:tc>
          <w:tcPr>
            <w:tcW w:w="7507" w:type="dxa"/>
            <w:gridSpan w:val="7"/>
            <w:shd w:val="clear" w:color="auto" w:fill="auto"/>
            <w:vAlign w:val="center"/>
          </w:tcPr>
          <w:p w14:paraId="47B2C431" w14:textId="77777777" w:rsidR="00CC2108" w:rsidRPr="000F5184" w:rsidRDefault="00CC2108" w:rsidP="00CC2108">
            <w:pPr>
              <w:spacing w:after="0"/>
              <w:rPr>
                <w:rFonts w:cstheme="minorHAnsi"/>
                <w:lang w:eastAsia="tr-TR"/>
              </w:rPr>
            </w:pPr>
            <w:r w:rsidRPr="000F5184">
              <w:rPr>
                <w:rFonts w:cstheme="minorHAnsi"/>
                <w:lang w:eastAsia="tr-TR"/>
              </w:rPr>
              <w:t xml:space="preserve">A2: İlçemizin ihracat potansiyelini arttırmak ve ekonomik gelişimine katkıda bulunmak için üyelerin kişisel, sosyal ve mesleki gelişimine katkı sağlamak </w:t>
            </w:r>
          </w:p>
        </w:tc>
      </w:tr>
      <w:tr w:rsidR="00CC2108" w:rsidRPr="000F5184" w14:paraId="457220CD" w14:textId="77777777" w:rsidTr="00CC2108">
        <w:tc>
          <w:tcPr>
            <w:tcW w:w="2728" w:type="dxa"/>
            <w:shd w:val="clear" w:color="auto" w:fill="FBD4B4" w:themeFill="accent6" w:themeFillTint="66"/>
            <w:vAlign w:val="center"/>
          </w:tcPr>
          <w:p w14:paraId="734F908F" w14:textId="77777777" w:rsidR="00CC2108" w:rsidRPr="000F5184" w:rsidRDefault="00CC2108" w:rsidP="00CC2108">
            <w:pPr>
              <w:spacing w:after="0" w:line="360" w:lineRule="auto"/>
              <w:rPr>
                <w:rFonts w:cstheme="minorHAnsi"/>
                <w:b/>
                <w:bCs/>
                <w:lang w:eastAsia="tr-TR"/>
              </w:rPr>
            </w:pPr>
            <w:r w:rsidRPr="000F5184">
              <w:rPr>
                <w:rFonts w:cstheme="minorHAnsi"/>
                <w:b/>
                <w:bCs/>
                <w:lang w:eastAsia="tr-TR"/>
              </w:rPr>
              <w:t>Hedef</w:t>
            </w:r>
          </w:p>
        </w:tc>
        <w:tc>
          <w:tcPr>
            <w:tcW w:w="7507" w:type="dxa"/>
            <w:gridSpan w:val="7"/>
            <w:shd w:val="clear" w:color="auto" w:fill="auto"/>
            <w:vAlign w:val="center"/>
          </w:tcPr>
          <w:p w14:paraId="4E69A1D4" w14:textId="77777777" w:rsidR="00CC2108" w:rsidRPr="000F5184" w:rsidRDefault="00CC2108" w:rsidP="00CC2108">
            <w:pPr>
              <w:spacing w:after="0"/>
              <w:rPr>
                <w:rFonts w:cstheme="minorHAnsi"/>
                <w:lang w:eastAsia="tr-TR"/>
              </w:rPr>
            </w:pPr>
            <w:r w:rsidRPr="000F5184">
              <w:rPr>
                <w:rFonts w:cstheme="minorHAnsi"/>
                <w:lang w:eastAsia="tr-TR"/>
              </w:rPr>
              <w:t>H2.3 Anamur Organize Sanayi Bölgesinin kurulması</w:t>
            </w:r>
          </w:p>
        </w:tc>
      </w:tr>
      <w:tr w:rsidR="00CC2108" w:rsidRPr="000F5184" w14:paraId="6A588C42" w14:textId="77777777" w:rsidTr="00CC2108">
        <w:tc>
          <w:tcPr>
            <w:tcW w:w="2728" w:type="dxa"/>
            <w:shd w:val="clear" w:color="auto" w:fill="FBD4B4" w:themeFill="accent6" w:themeFillTint="66"/>
            <w:vAlign w:val="center"/>
          </w:tcPr>
          <w:p w14:paraId="466129B2" w14:textId="77777777" w:rsidR="00CC2108" w:rsidRPr="000F5184" w:rsidRDefault="00CC2108" w:rsidP="00CC2108">
            <w:pPr>
              <w:spacing w:after="0"/>
              <w:rPr>
                <w:rFonts w:cstheme="minorHAnsi"/>
                <w:b/>
                <w:bCs/>
                <w:lang w:eastAsia="tr-TR"/>
              </w:rPr>
            </w:pPr>
            <w:r w:rsidRPr="000F5184">
              <w:rPr>
                <w:rFonts w:cstheme="minorHAnsi"/>
                <w:b/>
                <w:bCs/>
                <w:lang w:eastAsia="tr-TR"/>
              </w:rPr>
              <w:t>İşbirliği Yapılacak Birim(ler) ve Personel</w:t>
            </w:r>
          </w:p>
        </w:tc>
        <w:tc>
          <w:tcPr>
            <w:tcW w:w="7507" w:type="dxa"/>
            <w:gridSpan w:val="7"/>
            <w:shd w:val="clear" w:color="auto" w:fill="auto"/>
            <w:vAlign w:val="center"/>
          </w:tcPr>
          <w:p w14:paraId="1889679C" w14:textId="77777777" w:rsidR="00CC2108" w:rsidRPr="000F5184" w:rsidRDefault="00CC2108" w:rsidP="00CC2108">
            <w:pPr>
              <w:spacing w:after="0" w:line="360" w:lineRule="auto"/>
              <w:rPr>
                <w:rFonts w:cstheme="minorHAnsi"/>
                <w:highlight w:val="yellow"/>
                <w:lang w:eastAsia="tr-TR"/>
              </w:rPr>
            </w:pPr>
            <w:r w:rsidRPr="000F5184">
              <w:rPr>
                <w:rFonts w:cstheme="minorHAnsi"/>
                <w:lang w:eastAsia="tr-TR"/>
              </w:rPr>
              <w:t>Anamur Belediyesi, Anamur Kaymakamlığı</w:t>
            </w:r>
          </w:p>
        </w:tc>
      </w:tr>
      <w:tr w:rsidR="00CC2108" w:rsidRPr="000F5184" w14:paraId="7338A14C" w14:textId="77777777" w:rsidTr="00CC2108">
        <w:tc>
          <w:tcPr>
            <w:tcW w:w="2728" w:type="dxa"/>
            <w:shd w:val="clear" w:color="auto" w:fill="FBD4B4" w:themeFill="accent6" w:themeFillTint="66"/>
            <w:vAlign w:val="center"/>
          </w:tcPr>
          <w:p w14:paraId="6209AFD8"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Stratejik Performans Göstergeleri</w:t>
            </w:r>
          </w:p>
        </w:tc>
        <w:tc>
          <w:tcPr>
            <w:tcW w:w="1346" w:type="dxa"/>
            <w:shd w:val="clear" w:color="auto" w:fill="FBD4B4" w:themeFill="accent6" w:themeFillTint="66"/>
            <w:vAlign w:val="center"/>
          </w:tcPr>
          <w:p w14:paraId="28ABD294"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 xml:space="preserve">Başlangıç Değeri </w:t>
            </w:r>
          </w:p>
        </w:tc>
        <w:tc>
          <w:tcPr>
            <w:tcW w:w="810" w:type="dxa"/>
            <w:shd w:val="clear" w:color="auto" w:fill="FBD4B4" w:themeFill="accent6" w:themeFillTint="66"/>
            <w:vAlign w:val="center"/>
          </w:tcPr>
          <w:p w14:paraId="62BA3AD3"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w:t>
            </w:r>
            <w:r>
              <w:rPr>
                <w:rFonts w:cstheme="minorHAnsi"/>
                <w:b/>
                <w:bCs/>
                <w:lang w:eastAsia="tr-TR"/>
              </w:rPr>
              <w:t>23</w:t>
            </w:r>
          </w:p>
        </w:tc>
        <w:tc>
          <w:tcPr>
            <w:tcW w:w="811" w:type="dxa"/>
            <w:shd w:val="clear" w:color="auto" w:fill="FBD4B4" w:themeFill="accent6" w:themeFillTint="66"/>
            <w:vAlign w:val="center"/>
          </w:tcPr>
          <w:p w14:paraId="1D6FA04C"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4</w:t>
            </w:r>
          </w:p>
        </w:tc>
        <w:tc>
          <w:tcPr>
            <w:tcW w:w="855" w:type="dxa"/>
            <w:shd w:val="clear" w:color="auto" w:fill="FBD4B4" w:themeFill="accent6" w:themeFillTint="66"/>
            <w:vAlign w:val="center"/>
          </w:tcPr>
          <w:p w14:paraId="5E654FCF"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5</w:t>
            </w:r>
          </w:p>
        </w:tc>
        <w:tc>
          <w:tcPr>
            <w:tcW w:w="811" w:type="dxa"/>
            <w:shd w:val="clear" w:color="auto" w:fill="FBD4B4" w:themeFill="accent6" w:themeFillTint="66"/>
            <w:vAlign w:val="center"/>
          </w:tcPr>
          <w:p w14:paraId="6FB3ADFC"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6</w:t>
            </w:r>
          </w:p>
        </w:tc>
        <w:tc>
          <w:tcPr>
            <w:tcW w:w="1039" w:type="dxa"/>
            <w:shd w:val="clear" w:color="auto" w:fill="FBD4B4" w:themeFill="accent6" w:themeFillTint="66"/>
            <w:vAlign w:val="center"/>
          </w:tcPr>
          <w:p w14:paraId="5B268B11"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İzleme Sıklığı</w:t>
            </w:r>
          </w:p>
        </w:tc>
        <w:tc>
          <w:tcPr>
            <w:tcW w:w="1835" w:type="dxa"/>
            <w:shd w:val="clear" w:color="auto" w:fill="FBD4B4" w:themeFill="accent6" w:themeFillTint="66"/>
            <w:vAlign w:val="center"/>
          </w:tcPr>
          <w:p w14:paraId="70B1E204"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Sorumlu</w:t>
            </w:r>
          </w:p>
        </w:tc>
      </w:tr>
      <w:tr w:rsidR="00CC2108" w:rsidRPr="000F5184" w14:paraId="074A232C" w14:textId="77777777" w:rsidTr="00CC2108">
        <w:trPr>
          <w:trHeight w:val="460"/>
        </w:trPr>
        <w:tc>
          <w:tcPr>
            <w:tcW w:w="2728" w:type="dxa"/>
            <w:shd w:val="clear" w:color="auto" w:fill="FBD4B4" w:themeFill="accent6" w:themeFillTint="66"/>
            <w:vAlign w:val="center"/>
          </w:tcPr>
          <w:p w14:paraId="5E90C589" w14:textId="77777777" w:rsidR="00CC2108" w:rsidRPr="000F5184" w:rsidRDefault="00CC2108" w:rsidP="00CC2108">
            <w:pPr>
              <w:spacing w:after="0" w:line="240" w:lineRule="auto"/>
              <w:ind w:right="-101"/>
              <w:rPr>
                <w:rFonts w:cstheme="minorHAnsi"/>
                <w:lang w:eastAsia="tr-TR"/>
              </w:rPr>
            </w:pPr>
            <w:r w:rsidRPr="000F5184">
              <w:rPr>
                <w:rFonts w:cstheme="minorHAnsi"/>
                <w:lang w:eastAsia="tr-TR"/>
              </w:rPr>
              <w:t>SPG2.3.</w:t>
            </w:r>
            <w:r>
              <w:rPr>
                <w:rFonts w:cstheme="minorHAnsi"/>
                <w:lang w:eastAsia="tr-TR"/>
              </w:rPr>
              <w:t>1</w:t>
            </w:r>
            <w:r w:rsidRPr="000F5184">
              <w:rPr>
                <w:rFonts w:cstheme="minorHAnsi"/>
                <w:lang w:eastAsia="tr-TR"/>
              </w:rPr>
              <w:t xml:space="preserve">: </w:t>
            </w:r>
            <w:r>
              <w:rPr>
                <w:rFonts w:cstheme="minorHAnsi"/>
                <w:lang w:eastAsia="tr-TR"/>
              </w:rPr>
              <w:t>Kurucu ortaklar ve mütevelli heyetinin belirlenmesi</w:t>
            </w:r>
          </w:p>
        </w:tc>
        <w:tc>
          <w:tcPr>
            <w:tcW w:w="1346" w:type="dxa"/>
            <w:shd w:val="clear" w:color="auto" w:fill="auto"/>
            <w:vAlign w:val="center"/>
          </w:tcPr>
          <w:p w14:paraId="72F70C62"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w:t>
            </w:r>
          </w:p>
        </w:tc>
        <w:tc>
          <w:tcPr>
            <w:tcW w:w="810" w:type="dxa"/>
            <w:shd w:val="clear" w:color="auto" w:fill="auto"/>
            <w:vAlign w:val="center"/>
          </w:tcPr>
          <w:p w14:paraId="0AA2EFDC" w14:textId="77777777" w:rsidR="00CC2108" w:rsidRPr="000F5184" w:rsidRDefault="00CC2108" w:rsidP="00CC2108">
            <w:pPr>
              <w:spacing w:after="0" w:line="240" w:lineRule="auto"/>
              <w:jc w:val="center"/>
              <w:rPr>
                <w:rFonts w:cstheme="minorHAnsi"/>
                <w:lang w:eastAsia="tr-TR"/>
              </w:rPr>
            </w:pPr>
            <w:r>
              <w:rPr>
                <w:rFonts w:cstheme="minorHAnsi"/>
                <w:lang w:eastAsia="tr-TR"/>
              </w:rPr>
              <w:t>x</w:t>
            </w:r>
          </w:p>
        </w:tc>
        <w:tc>
          <w:tcPr>
            <w:tcW w:w="811" w:type="dxa"/>
            <w:shd w:val="clear" w:color="auto" w:fill="auto"/>
            <w:vAlign w:val="center"/>
          </w:tcPr>
          <w:p w14:paraId="27D87FE6" w14:textId="77777777" w:rsidR="00CC2108" w:rsidRPr="000F5184" w:rsidRDefault="00CC2108" w:rsidP="00CC2108">
            <w:pPr>
              <w:spacing w:after="0" w:line="240" w:lineRule="auto"/>
              <w:jc w:val="center"/>
              <w:rPr>
                <w:rFonts w:cstheme="minorHAnsi"/>
                <w:lang w:eastAsia="tr-TR"/>
              </w:rPr>
            </w:pPr>
          </w:p>
        </w:tc>
        <w:tc>
          <w:tcPr>
            <w:tcW w:w="855" w:type="dxa"/>
            <w:shd w:val="clear" w:color="auto" w:fill="auto"/>
            <w:vAlign w:val="center"/>
          </w:tcPr>
          <w:p w14:paraId="37AF5E24" w14:textId="77777777" w:rsidR="00CC2108" w:rsidRPr="000F5184" w:rsidRDefault="00CC2108" w:rsidP="00CC2108">
            <w:pPr>
              <w:spacing w:after="0" w:line="240" w:lineRule="auto"/>
              <w:jc w:val="center"/>
              <w:rPr>
                <w:rFonts w:cstheme="minorHAnsi"/>
                <w:lang w:eastAsia="tr-TR"/>
              </w:rPr>
            </w:pPr>
          </w:p>
        </w:tc>
        <w:tc>
          <w:tcPr>
            <w:tcW w:w="811" w:type="dxa"/>
            <w:shd w:val="clear" w:color="auto" w:fill="auto"/>
            <w:vAlign w:val="center"/>
          </w:tcPr>
          <w:p w14:paraId="5DBB5EC6" w14:textId="77777777" w:rsidR="00CC2108" w:rsidRPr="000F5184" w:rsidRDefault="00CC2108" w:rsidP="00CC2108">
            <w:pPr>
              <w:spacing w:after="0" w:line="240" w:lineRule="auto"/>
              <w:jc w:val="center"/>
              <w:rPr>
                <w:rFonts w:cstheme="minorHAnsi"/>
                <w:lang w:eastAsia="tr-TR"/>
              </w:rPr>
            </w:pPr>
          </w:p>
        </w:tc>
        <w:tc>
          <w:tcPr>
            <w:tcW w:w="1039" w:type="dxa"/>
            <w:shd w:val="clear" w:color="auto" w:fill="auto"/>
            <w:vAlign w:val="center"/>
          </w:tcPr>
          <w:p w14:paraId="782FA7A5"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Yıllık</w:t>
            </w:r>
          </w:p>
        </w:tc>
        <w:tc>
          <w:tcPr>
            <w:tcW w:w="1835" w:type="dxa"/>
            <w:shd w:val="clear" w:color="auto" w:fill="auto"/>
            <w:vAlign w:val="center"/>
          </w:tcPr>
          <w:p w14:paraId="573F5D5A" w14:textId="77777777" w:rsidR="00CC2108" w:rsidRPr="000F5184" w:rsidRDefault="00CC2108" w:rsidP="00CC2108">
            <w:pPr>
              <w:spacing w:after="0" w:line="240" w:lineRule="auto"/>
              <w:rPr>
                <w:rFonts w:cstheme="minorHAnsi"/>
                <w:lang w:eastAsia="tr-TR"/>
              </w:rPr>
            </w:pPr>
            <w:r w:rsidRPr="000F5184">
              <w:rPr>
                <w:rFonts w:cstheme="minorHAnsi"/>
                <w:lang w:eastAsia="tr-TR"/>
              </w:rPr>
              <w:t>Genel Sekreter</w:t>
            </w:r>
          </w:p>
          <w:p w14:paraId="34ED1BA4" w14:textId="77777777" w:rsidR="00CC2108" w:rsidRPr="000F5184" w:rsidRDefault="00CC2108" w:rsidP="00CC2108">
            <w:pPr>
              <w:spacing w:after="0" w:line="240" w:lineRule="auto"/>
              <w:rPr>
                <w:rFonts w:cstheme="minorHAnsi"/>
                <w:lang w:eastAsia="tr-TR"/>
              </w:rPr>
            </w:pPr>
            <w:r w:rsidRPr="000F5184">
              <w:rPr>
                <w:rFonts w:cstheme="minorHAnsi"/>
                <w:lang w:eastAsia="tr-TR"/>
              </w:rPr>
              <w:t>Yönetim Kurulu</w:t>
            </w:r>
          </w:p>
        </w:tc>
      </w:tr>
      <w:tr w:rsidR="00CC2108" w:rsidRPr="000F5184" w14:paraId="65FFDF72" w14:textId="77777777" w:rsidTr="00CC2108">
        <w:trPr>
          <w:trHeight w:val="460"/>
        </w:trPr>
        <w:tc>
          <w:tcPr>
            <w:tcW w:w="2728" w:type="dxa"/>
            <w:shd w:val="clear" w:color="auto" w:fill="FBD4B4" w:themeFill="accent6" w:themeFillTint="66"/>
            <w:vAlign w:val="center"/>
          </w:tcPr>
          <w:p w14:paraId="4233F220" w14:textId="77777777" w:rsidR="00CC2108" w:rsidRPr="000F5184" w:rsidRDefault="00CC2108" w:rsidP="00CC2108">
            <w:pPr>
              <w:spacing w:after="0" w:line="240" w:lineRule="auto"/>
              <w:ind w:right="-101"/>
              <w:rPr>
                <w:rFonts w:cstheme="minorHAnsi"/>
                <w:lang w:eastAsia="tr-TR"/>
              </w:rPr>
            </w:pPr>
            <w:r w:rsidRPr="000F5184">
              <w:rPr>
                <w:rFonts w:cstheme="minorHAnsi"/>
                <w:lang w:eastAsia="tr-TR"/>
              </w:rPr>
              <w:t>SPG2.3.</w:t>
            </w:r>
            <w:r>
              <w:rPr>
                <w:rFonts w:cstheme="minorHAnsi"/>
                <w:lang w:eastAsia="tr-TR"/>
              </w:rPr>
              <w:t>2</w:t>
            </w:r>
            <w:r w:rsidRPr="000F5184">
              <w:rPr>
                <w:rFonts w:cstheme="minorHAnsi"/>
                <w:lang w:eastAsia="tr-TR"/>
              </w:rPr>
              <w:t xml:space="preserve">: </w:t>
            </w:r>
            <w:r>
              <w:rPr>
                <w:rFonts w:cstheme="minorHAnsi"/>
                <w:lang w:eastAsia="tr-TR"/>
              </w:rPr>
              <w:t>Altyapı ve üstyapı çalışmalarının tamamlanması</w:t>
            </w:r>
          </w:p>
        </w:tc>
        <w:tc>
          <w:tcPr>
            <w:tcW w:w="1346" w:type="dxa"/>
            <w:shd w:val="clear" w:color="auto" w:fill="auto"/>
            <w:vAlign w:val="center"/>
          </w:tcPr>
          <w:p w14:paraId="5DDC96BB" w14:textId="77777777" w:rsidR="00CC2108" w:rsidRPr="000F5184" w:rsidRDefault="00CC2108" w:rsidP="00CC2108">
            <w:pPr>
              <w:spacing w:after="0" w:line="240" w:lineRule="auto"/>
              <w:jc w:val="center"/>
              <w:rPr>
                <w:rFonts w:cstheme="minorHAnsi"/>
                <w:lang w:eastAsia="tr-TR"/>
              </w:rPr>
            </w:pPr>
          </w:p>
        </w:tc>
        <w:tc>
          <w:tcPr>
            <w:tcW w:w="810" w:type="dxa"/>
            <w:shd w:val="clear" w:color="auto" w:fill="auto"/>
            <w:vAlign w:val="center"/>
          </w:tcPr>
          <w:p w14:paraId="728F6D5B" w14:textId="77777777" w:rsidR="00CC2108" w:rsidRPr="000F5184" w:rsidRDefault="00CC2108" w:rsidP="00CC2108">
            <w:pPr>
              <w:spacing w:after="0" w:line="240" w:lineRule="auto"/>
              <w:jc w:val="center"/>
              <w:rPr>
                <w:rFonts w:cstheme="minorHAnsi"/>
                <w:lang w:eastAsia="tr-TR"/>
              </w:rPr>
            </w:pPr>
          </w:p>
        </w:tc>
        <w:tc>
          <w:tcPr>
            <w:tcW w:w="811" w:type="dxa"/>
            <w:shd w:val="clear" w:color="auto" w:fill="auto"/>
            <w:vAlign w:val="center"/>
          </w:tcPr>
          <w:p w14:paraId="03632BB5" w14:textId="77777777" w:rsidR="00CC2108" w:rsidRPr="000F5184" w:rsidRDefault="00CC2108" w:rsidP="00CC2108">
            <w:pPr>
              <w:spacing w:after="0" w:line="240" w:lineRule="auto"/>
              <w:jc w:val="center"/>
              <w:rPr>
                <w:rFonts w:cstheme="minorHAnsi"/>
                <w:lang w:eastAsia="tr-TR"/>
              </w:rPr>
            </w:pPr>
            <w:r>
              <w:rPr>
                <w:rFonts w:cstheme="minorHAnsi"/>
                <w:lang w:eastAsia="tr-TR"/>
              </w:rPr>
              <w:t>x</w:t>
            </w:r>
          </w:p>
        </w:tc>
        <w:tc>
          <w:tcPr>
            <w:tcW w:w="855" w:type="dxa"/>
            <w:shd w:val="clear" w:color="auto" w:fill="auto"/>
            <w:vAlign w:val="center"/>
          </w:tcPr>
          <w:p w14:paraId="0E9064BF" w14:textId="77777777" w:rsidR="00CC2108" w:rsidRPr="000F5184" w:rsidRDefault="00CC2108" w:rsidP="00CC2108">
            <w:pPr>
              <w:spacing w:after="0" w:line="240" w:lineRule="auto"/>
              <w:jc w:val="center"/>
              <w:rPr>
                <w:rFonts w:cstheme="minorHAnsi"/>
                <w:lang w:eastAsia="tr-TR"/>
              </w:rPr>
            </w:pPr>
          </w:p>
        </w:tc>
        <w:tc>
          <w:tcPr>
            <w:tcW w:w="811" w:type="dxa"/>
            <w:shd w:val="clear" w:color="auto" w:fill="auto"/>
            <w:vAlign w:val="center"/>
          </w:tcPr>
          <w:p w14:paraId="5475AA62" w14:textId="77777777" w:rsidR="00CC2108" w:rsidRDefault="00CC2108" w:rsidP="00CC2108">
            <w:pPr>
              <w:spacing w:after="0" w:line="240" w:lineRule="auto"/>
              <w:ind w:right="-19"/>
              <w:jc w:val="center"/>
              <w:rPr>
                <w:rFonts w:cstheme="minorHAnsi"/>
                <w:lang w:eastAsia="tr-TR"/>
              </w:rPr>
            </w:pPr>
          </w:p>
        </w:tc>
        <w:tc>
          <w:tcPr>
            <w:tcW w:w="1039" w:type="dxa"/>
            <w:shd w:val="clear" w:color="auto" w:fill="auto"/>
            <w:vAlign w:val="center"/>
          </w:tcPr>
          <w:p w14:paraId="411657E1" w14:textId="77777777" w:rsidR="00CC2108" w:rsidRPr="000F5184" w:rsidRDefault="00CC2108" w:rsidP="00CC2108">
            <w:pPr>
              <w:spacing w:after="0" w:line="240" w:lineRule="auto"/>
              <w:jc w:val="center"/>
              <w:rPr>
                <w:rFonts w:cstheme="minorHAnsi"/>
                <w:lang w:eastAsia="tr-TR"/>
              </w:rPr>
            </w:pPr>
          </w:p>
        </w:tc>
        <w:tc>
          <w:tcPr>
            <w:tcW w:w="1835" w:type="dxa"/>
            <w:shd w:val="clear" w:color="auto" w:fill="auto"/>
            <w:vAlign w:val="center"/>
          </w:tcPr>
          <w:p w14:paraId="11362A42" w14:textId="77777777" w:rsidR="00CC2108" w:rsidRPr="000F5184" w:rsidRDefault="00CC2108" w:rsidP="00CC2108">
            <w:pPr>
              <w:spacing w:after="0" w:line="240" w:lineRule="auto"/>
              <w:rPr>
                <w:rFonts w:cstheme="minorHAnsi"/>
                <w:lang w:eastAsia="tr-TR"/>
              </w:rPr>
            </w:pPr>
          </w:p>
        </w:tc>
      </w:tr>
      <w:tr w:rsidR="00CC2108" w:rsidRPr="000F5184" w14:paraId="56EB47C7" w14:textId="77777777" w:rsidTr="00CC2108">
        <w:trPr>
          <w:trHeight w:val="460"/>
        </w:trPr>
        <w:tc>
          <w:tcPr>
            <w:tcW w:w="2728" w:type="dxa"/>
            <w:shd w:val="clear" w:color="auto" w:fill="FBD4B4" w:themeFill="accent6" w:themeFillTint="66"/>
            <w:vAlign w:val="center"/>
          </w:tcPr>
          <w:p w14:paraId="242BFE78" w14:textId="77777777" w:rsidR="00CC2108" w:rsidRPr="000F5184" w:rsidRDefault="00CC2108" w:rsidP="00CC2108">
            <w:pPr>
              <w:spacing w:after="0" w:line="240" w:lineRule="auto"/>
              <w:ind w:right="-101"/>
              <w:rPr>
                <w:rFonts w:cstheme="minorHAnsi"/>
                <w:lang w:eastAsia="tr-TR"/>
              </w:rPr>
            </w:pPr>
            <w:r w:rsidRPr="000F5184">
              <w:rPr>
                <w:rFonts w:cstheme="minorHAnsi"/>
                <w:lang w:eastAsia="tr-TR"/>
              </w:rPr>
              <w:t>SPG</w:t>
            </w:r>
            <w:r>
              <w:rPr>
                <w:rFonts w:cstheme="minorHAnsi"/>
                <w:lang w:eastAsia="tr-TR"/>
              </w:rPr>
              <w:t>2</w:t>
            </w:r>
            <w:r w:rsidRPr="000F5184">
              <w:rPr>
                <w:rFonts w:cstheme="minorHAnsi"/>
                <w:lang w:eastAsia="tr-TR"/>
              </w:rPr>
              <w:t>.</w:t>
            </w:r>
            <w:r>
              <w:rPr>
                <w:rFonts w:cstheme="minorHAnsi"/>
                <w:lang w:eastAsia="tr-TR"/>
              </w:rPr>
              <w:t>3</w:t>
            </w:r>
            <w:r w:rsidRPr="000F5184">
              <w:rPr>
                <w:rFonts w:cstheme="minorHAnsi"/>
                <w:lang w:eastAsia="tr-TR"/>
              </w:rPr>
              <w:t>.</w:t>
            </w:r>
            <w:r>
              <w:rPr>
                <w:rFonts w:cstheme="minorHAnsi"/>
                <w:lang w:eastAsia="tr-TR"/>
              </w:rPr>
              <w:t>3</w:t>
            </w:r>
            <w:r w:rsidRPr="000F5184">
              <w:rPr>
                <w:rFonts w:cstheme="minorHAnsi"/>
                <w:lang w:eastAsia="tr-TR"/>
              </w:rPr>
              <w:t>: Kurulum çalışmalarının tamamlanması</w:t>
            </w:r>
          </w:p>
        </w:tc>
        <w:tc>
          <w:tcPr>
            <w:tcW w:w="1346" w:type="dxa"/>
            <w:shd w:val="clear" w:color="auto" w:fill="auto"/>
            <w:vAlign w:val="center"/>
          </w:tcPr>
          <w:p w14:paraId="46CE0434"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w:t>
            </w:r>
          </w:p>
        </w:tc>
        <w:tc>
          <w:tcPr>
            <w:tcW w:w="810" w:type="dxa"/>
            <w:shd w:val="clear" w:color="auto" w:fill="auto"/>
            <w:vAlign w:val="center"/>
          </w:tcPr>
          <w:p w14:paraId="68842B16" w14:textId="77777777" w:rsidR="00CC2108" w:rsidRPr="000F5184" w:rsidRDefault="00CC2108" w:rsidP="00CC2108">
            <w:pPr>
              <w:spacing w:after="0" w:line="240" w:lineRule="auto"/>
              <w:jc w:val="center"/>
              <w:rPr>
                <w:rFonts w:cstheme="minorHAnsi"/>
                <w:lang w:eastAsia="tr-TR"/>
              </w:rPr>
            </w:pPr>
          </w:p>
        </w:tc>
        <w:tc>
          <w:tcPr>
            <w:tcW w:w="811" w:type="dxa"/>
            <w:shd w:val="clear" w:color="auto" w:fill="auto"/>
            <w:vAlign w:val="center"/>
          </w:tcPr>
          <w:p w14:paraId="3175CFEC" w14:textId="77777777" w:rsidR="00CC2108" w:rsidRPr="000F5184" w:rsidRDefault="00CC2108" w:rsidP="00CC2108">
            <w:pPr>
              <w:spacing w:after="0" w:line="240" w:lineRule="auto"/>
              <w:jc w:val="center"/>
              <w:rPr>
                <w:rFonts w:cstheme="minorHAnsi"/>
                <w:lang w:eastAsia="tr-TR"/>
              </w:rPr>
            </w:pPr>
          </w:p>
        </w:tc>
        <w:tc>
          <w:tcPr>
            <w:tcW w:w="855" w:type="dxa"/>
            <w:shd w:val="clear" w:color="auto" w:fill="auto"/>
            <w:vAlign w:val="center"/>
          </w:tcPr>
          <w:p w14:paraId="0FB65DEA" w14:textId="77777777" w:rsidR="00CC2108" w:rsidRPr="000F5184" w:rsidRDefault="00CC2108" w:rsidP="00CC2108">
            <w:pPr>
              <w:spacing w:after="0" w:line="240" w:lineRule="auto"/>
              <w:jc w:val="center"/>
              <w:rPr>
                <w:rFonts w:cstheme="minorHAnsi"/>
                <w:lang w:eastAsia="tr-TR"/>
              </w:rPr>
            </w:pPr>
            <w:r>
              <w:rPr>
                <w:rFonts w:cstheme="minorHAnsi"/>
                <w:lang w:eastAsia="tr-TR"/>
              </w:rPr>
              <w:t>x</w:t>
            </w:r>
          </w:p>
        </w:tc>
        <w:tc>
          <w:tcPr>
            <w:tcW w:w="811" w:type="dxa"/>
            <w:shd w:val="clear" w:color="auto" w:fill="auto"/>
            <w:vAlign w:val="center"/>
          </w:tcPr>
          <w:p w14:paraId="623D90EE" w14:textId="77777777" w:rsidR="00CC2108" w:rsidRPr="000F5184" w:rsidRDefault="00CC2108" w:rsidP="00CC2108">
            <w:pPr>
              <w:spacing w:after="0" w:line="240" w:lineRule="auto"/>
              <w:ind w:right="-19"/>
              <w:jc w:val="center"/>
              <w:rPr>
                <w:rFonts w:cstheme="minorHAnsi"/>
                <w:lang w:eastAsia="tr-TR"/>
              </w:rPr>
            </w:pPr>
          </w:p>
        </w:tc>
        <w:tc>
          <w:tcPr>
            <w:tcW w:w="1039" w:type="dxa"/>
            <w:shd w:val="clear" w:color="auto" w:fill="auto"/>
            <w:vAlign w:val="center"/>
          </w:tcPr>
          <w:p w14:paraId="6EEDD9C4"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Yıllık</w:t>
            </w:r>
          </w:p>
        </w:tc>
        <w:tc>
          <w:tcPr>
            <w:tcW w:w="1835" w:type="dxa"/>
            <w:shd w:val="clear" w:color="auto" w:fill="auto"/>
            <w:vAlign w:val="center"/>
          </w:tcPr>
          <w:p w14:paraId="35C83634" w14:textId="77777777" w:rsidR="00CC2108" w:rsidRPr="000F5184" w:rsidRDefault="00CC2108" w:rsidP="00CC2108">
            <w:pPr>
              <w:spacing w:after="0" w:line="240" w:lineRule="auto"/>
              <w:rPr>
                <w:rFonts w:cstheme="minorHAnsi"/>
                <w:lang w:eastAsia="tr-TR"/>
              </w:rPr>
            </w:pPr>
            <w:r w:rsidRPr="000F5184">
              <w:rPr>
                <w:rFonts w:cstheme="minorHAnsi"/>
                <w:lang w:eastAsia="tr-TR"/>
              </w:rPr>
              <w:t>Genel Sekreter</w:t>
            </w:r>
          </w:p>
          <w:p w14:paraId="5CD4486C" w14:textId="77777777" w:rsidR="00CC2108" w:rsidRPr="000F5184" w:rsidRDefault="00CC2108" w:rsidP="00CC2108">
            <w:pPr>
              <w:spacing w:after="0" w:line="240" w:lineRule="auto"/>
              <w:rPr>
                <w:rFonts w:cstheme="minorHAnsi"/>
                <w:lang w:eastAsia="tr-TR"/>
              </w:rPr>
            </w:pPr>
            <w:r w:rsidRPr="000F5184">
              <w:rPr>
                <w:rFonts w:cstheme="minorHAnsi"/>
                <w:lang w:eastAsia="tr-TR"/>
              </w:rPr>
              <w:t>Yönetim Kurulu</w:t>
            </w:r>
          </w:p>
        </w:tc>
      </w:tr>
      <w:tr w:rsidR="00CC2108" w:rsidRPr="000F5184" w14:paraId="0517F66A" w14:textId="77777777" w:rsidTr="00CC2108">
        <w:trPr>
          <w:trHeight w:val="490"/>
        </w:trPr>
        <w:tc>
          <w:tcPr>
            <w:tcW w:w="2728" w:type="dxa"/>
            <w:shd w:val="clear" w:color="auto" w:fill="FBD4B4" w:themeFill="accent6" w:themeFillTint="66"/>
            <w:vAlign w:val="center"/>
          </w:tcPr>
          <w:p w14:paraId="1B2D7064" w14:textId="77777777" w:rsidR="00CC2108" w:rsidRPr="000F5184" w:rsidRDefault="00CC2108" w:rsidP="00CC2108">
            <w:pPr>
              <w:spacing w:after="0"/>
              <w:rPr>
                <w:rFonts w:cstheme="minorHAnsi"/>
                <w:b/>
                <w:bCs/>
                <w:lang w:eastAsia="tr-TR"/>
              </w:rPr>
            </w:pPr>
            <w:r w:rsidRPr="000F5184">
              <w:rPr>
                <w:rFonts w:cstheme="minorHAnsi"/>
                <w:b/>
                <w:bCs/>
                <w:lang w:eastAsia="tr-TR"/>
              </w:rPr>
              <w:t>Riskler</w:t>
            </w:r>
          </w:p>
        </w:tc>
        <w:tc>
          <w:tcPr>
            <w:tcW w:w="7507" w:type="dxa"/>
            <w:gridSpan w:val="7"/>
            <w:shd w:val="clear" w:color="auto" w:fill="auto"/>
            <w:vAlign w:val="center"/>
          </w:tcPr>
          <w:p w14:paraId="393D70AA" w14:textId="77777777" w:rsidR="00CC2108" w:rsidRPr="000F5184" w:rsidRDefault="00CC2108" w:rsidP="00CC2108">
            <w:pPr>
              <w:spacing w:after="0"/>
              <w:ind w:right="-109"/>
              <w:rPr>
                <w:rFonts w:cstheme="minorHAnsi"/>
                <w:lang w:eastAsia="tr-TR"/>
              </w:rPr>
            </w:pPr>
            <w:r w:rsidRPr="000F5184">
              <w:rPr>
                <w:rFonts w:cstheme="minorHAnsi"/>
                <w:lang w:eastAsia="tr-TR"/>
              </w:rPr>
              <w:t>Bürokratik işlemlerde aksamalar, bütçenin yetersiz olması</w:t>
            </w:r>
          </w:p>
        </w:tc>
      </w:tr>
      <w:tr w:rsidR="00CC2108" w:rsidRPr="000F5184" w14:paraId="1118B1E8" w14:textId="77777777" w:rsidTr="00CC2108">
        <w:trPr>
          <w:trHeight w:val="470"/>
        </w:trPr>
        <w:tc>
          <w:tcPr>
            <w:tcW w:w="2728" w:type="dxa"/>
            <w:shd w:val="clear" w:color="auto" w:fill="FBD4B4" w:themeFill="accent6" w:themeFillTint="66"/>
            <w:vAlign w:val="center"/>
          </w:tcPr>
          <w:p w14:paraId="0354ED05" w14:textId="77777777" w:rsidR="00CC2108" w:rsidRPr="000F5184" w:rsidRDefault="00CC2108" w:rsidP="00CC2108">
            <w:pPr>
              <w:spacing w:after="0"/>
              <w:rPr>
                <w:rFonts w:cstheme="minorHAnsi"/>
                <w:b/>
                <w:bCs/>
                <w:lang w:eastAsia="tr-TR"/>
              </w:rPr>
            </w:pPr>
            <w:r w:rsidRPr="000F5184">
              <w:rPr>
                <w:rFonts w:cstheme="minorHAnsi"/>
                <w:b/>
                <w:bCs/>
                <w:lang w:eastAsia="tr-TR"/>
              </w:rPr>
              <w:t>Stratejiler</w:t>
            </w:r>
          </w:p>
        </w:tc>
        <w:tc>
          <w:tcPr>
            <w:tcW w:w="7507" w:type="dxa"/>
            <w:gridSpan w:val="7"/>
            <w:shd w:val="clear" w:color="auto" w:fill="auto"/>
            <w:vAlign w:val="center"/>
          </w:tcPr>
          <w:p w14:paraId="6C15883E" w14:textId="77777777" w:rsidR="00CC2108" w:rsidRPr="000F5184" w:rsidRDefault="00CC2108" w:rsidP="00CC2108">
            <w:pPr>
              <w:spacing w:after="0"/>
              <w:rPr>
                <w:rFonts w:cstheme="minorHAnsi"/>
                <w:lang w:eastAsia="tr-TR"/>
              </w:rPr>
            </w:pPr>
            <w:r w:rsidRPr="000F5184">
              <w:rPr>
                <w:rFonts w:cstheme="minorHAnsi"/>
                <w:lang w:eastAsia="tr-TR"/>
              </w:rPr>
              <w:t>Politika Temsil Faaliyetleri arttırılacak, uygun projeler takip edilecek</w:t>
            </w:r>
          </w:p>
        </w:tc>
      </w:tr>
      <w:tr w:rsidR="00CC2108" w:rsidRPr="000F5184" w14:paraId="0707FD7B" w14:textId="77777777" w:rsidTr="00CC2108">
        <w:trPr>
          <w:trHeight w:val="498"/>
        </w:trPr>
        <w:tc>
          <w:tcPr>
            <w:tcW w:w="2728" w:type="dxa"/>
            <w:shd w:val="clear" w:color="auto" w:fill="FBD4B4" w:themeFill="accent6" w:themeFillTint="66"/>
            <w:vAlign w:val="center"/>
          </w:tcPr>
          <w:p w14:paraId="7B6DD3BD" w14:textId="77777777" w:rsidR="00CC2108" w:rsidRPr="000F5184" w:rsidRDefault="00CC2108" w:rsidP="00CC2108">
            <w:pPr>
              <w:spacing w:after="0"/>
              <w:rPr>
                <w:rFonts w:cstheme="minorHAnsi"/>
                <w:b/>
                <w:bCs/>
                <w:lang w:eastAsia="tr-TR"/>
              </w:rPr>
            </w:pPr>
            <w:r w:rsidRPr="000F5184">
              <w:rPr>
                <w:rFonts w:cstheme="minorHAnsi"/>
                <w:b/>
                <w:bCs/>
                <w:lang w:eastAsia="tr-TR"/>
              </w:rPr>
              <w:t>Maliyet</w:t>
            </w:r>
          </w:p>
        </w:tc>
        <w:tc>
          <w:tcPr>
            <w:tcW w:w="7507" w:type="dxa"/>
            <w:gridSpan w:val="7"/>
            <w:shd w:val="clear" w:color="auto" w:fill="auto"/>
            <w:vAlign w:val="center"/>
          </w:tcPr>
          <w:p w14:paraId="3F60FE49" w14:textId="692BA334" w:rsidR="00CC2108" w:rsidRPr="000F5184" w:rsidRDefault="00CC2108" w:rsidP="00CC2108">
            <w:pPr>
              <w:spacing w:after="0"/>
              <w:ind w:left="-27"/>
              <w:rPr>
                <w:rFonts w:cstheme="minorHAnsi"/>
                <w:lang w:eastAsia="tr-TR"/>
              </w:rPr>
            </w:pPr>
            <w:r>
              <w:rPr>
                <w:rFonts w:cstheme="minorHAnsi"/>
                <w:lang w:eastAsia="tr-TR"/>
              </w:rPr>
              <w:t>155.000</w:t>
            </w:r>
            <w:r w:rsidRPr="000F5184">
              <w:rPr>
                <w:rFonts w:cstheme="minorHAnsi"/>
                <w:lang w:eastAsia="tr-TR"/>
              </w:rPr>
              <w:t xml:space="preserve"> TL</w:t>
            </w:r>
          </w:p>
        </w:tc>
      </w:tr>
      <w:tr w:rsidR="00CC2108" w:rsidRPr="000F5184" w14:paraId="52D27A4D" w14:textId="77777777" w:rsidTr="00CC2108">
        <w:trPr>
          <w:trHeight w:val="370"/>
        </w:trPr>
        <w:tc>
          <w:tcPr>
            <w:tcW w:w="2728" w:type="dxa"/>
            <w:shd w:val="clear" w:color="auto" w:fill="FBD4B4" w:themeFill="accent6" w:themeFillTint="66"/>
            <w:vAlign w:val="center"/>
          </w:tcPr>
          <w:p w14:paraId="58940BAF" w14:textId="77777777" w:rsidR="00CC2108" w:rsidRPr="000F5184" w:rsidRDefault="00CC2108" w:rsidP="00CC2108">
            <w:pPr>
              <w:spacing w:after="0"/>
              <w:rPr>
                <w:rFonts w:cstheme="minorHAnsi"/>
                <w:b/>
                <w:bCs/>
                <w:lang w:eastAsia="tr-TR"/>
              </w:rPr>
            </w:pPr>
            <w:r w:rsidRPr="000F5184">
              <w:rPr>
                <w:rFonts w:cstheme="minorHAnsi"/>
                <w:b/>
                <w:bCs/>
                <w:lang w:eastAsia="tr-TR"/>
              </w:rPr>
              <w:t xml:space="preserve">Tespitler </w:t>
            </w:r>
          </w:p>
        </w:tc>
        <w:tc>
          <w:tcPr>
            <w:tcW w:w="7507" w:type="dxa"/>
            <w:gridSpan w:val="7"/>
            <w:shd w:val="clear" w:color="auto" w:fill="auto"/>
            <w:vAlign w:val="center"/>
          </w:tcPr>
          <w:p w14:paraId="429114A9" w14:textId="77777777" w:rsidR="00CC2108" w:rsidRPr="000F5184" w:rsidRDefault="00CC2108" w:rsidP="00CC2108">
            <w:pPr>
              <w:spacing w:after="0"/>
              <w:ind w:left="-27"/>
              <w:jc w:val="both"/>
              <w:rPr>
                <w:rFonts w:cstheme="minorHAnsi"/>
                <w:lang w:eastAsia="tr-TR"/>
              </w:rPr>
            </w:pPr>
            <w:r w:rsidRPr="000F5184">
              <w:rPr>
                <w:rFonts w:cstheme="minorHAnsi"/>
                <w:lang w:eastAsia="tr-TR"/>
              </w:rPr>
              <w:t>İlçede sanayinin gelişmemesi</w:t>
            </w:r>
          </w:p>
        </w:tc>
      </w:tr>
      <w:tr w:rsidR="00CC2108" w:rsidRPr="000F5184" w14:paraId="10463A76" w14:textId="77777777" w:rsidTr="00CC2108">
        <w:trPr>
          <w:trHeight w:val="498"/>
        </w:trPr>
        <w:tc>
          <w:tcPr>
            <w:tcW w:w="2728" w:type="dxa"/>
            <w:shd w:val="clear" w:color="auto" w:fill="FBD4B4" w:themeFill="accent6" w:themeFillTint="66"/>
            <w:vAlign w:val="center"/>
          </w:tcPr>
          <w:p w14:paraId="6FAAACD1" w14:textId="77777777" w:rsidR="00CC2108" w:rsidRPr="000F5184" w:rsidRDefault="00CC2108" w:rsidP="00CC2108">
            <w:pPr>
              <w:spacing w:after="0"/>
              <w:rPr>
                <w:rFonts w:cstheme="minorHAnsi"/>
                <w:b/>
                <w:bCs/>
                <w:lang w:eastAsia="tr-TR"/>
              </w:rPr>
            </w:pPr>
            <w:r w:rsidRPr="000F5184">
              <w:rPr>
                <w:rFonts w:cstheme="minorHAnsi"/>
                <w:b/>
                <w:bCs/>
                <w:lang w:eastAsia="tr-TR"/>
              </w:rPr>
              <w:t>İhtiyaçlar</w:t>
            </w:r>
          </w:p>
        </w:tc>
        <w:tc>
          <w:tcPr>
            <w:tcW w:w="7507" w:type="dxa"/>
            <w:gridSpan w:val="7"/>
            <w:shd w:val="clear" w:color="auto" w:fill="auto"/>
            <w:vAlign w:val="center"/>
          </w:tcPr>
          <w:p w14:paraId="01B4CDC2" w14:textId="77777777" w:rsidR="00CC2108" w:rsidRPr="000F5184" w:rsidRDefault="00CC2108" w:rsidP="00CC2108">
            <w:pPr>
              <w:spacing w:after="0"/>
              <w:ind w:left="-27"/>
              <w:rPr>
                <w:rFonts w:cstheme="minorHAnsi"/>
                <w:lang w:eastAsia="tr-TR"/>
              </w:rPr>
            </w:pPr>
            <w:r w:rsidRPr="000F5184">
              <w:rPr>
                <w:rFonts w:cstheme="minorHAnsi"/>
                <w:lang w:eastAsia="tr-TR"/>
              </w:rPr>
              <w:t>Sanayinin gelişimine katkıda bulunmayı sağlayacak organize sanayi bölgesi</w:t>
            </w:r>
          </w:p>
        </w:tc>
      </w:tr>
    </w:tbl>
    <w:p w14:paraId="713D7012" w14:textId="77777777" w:rsidR="00CC2108" w:rsidRPr="000F5184" w:rsidRDefault="00CC2108" w:rsidP="00CC2108">
      <w:pPr>
        <w:spacing w:after="0" w:line="360" w:lineRule="auto"/>
        <w:ind w:left="-426"/>
        <w:rPr>
          <w:rFonts w:cstheme="minorHAnsi"/>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8"/>
        <w:gridCol w:w="1346"/>
        <w:gridCol w:w="810"/>
        <w:gridCol w:w="811"/>
        <w:gridCol w:w="810"/>
        <w:gridCol w:w="811"/>
        <w:gridCol w:w="906"/>
        <w:gridCol w:w="2126"/>
      </w:tblGrid>
      <w:tr w:rsidR="00CC2108" w:rsidRPr="006206EA" w14:paraId="16406233" w14:textId="77777777" w:rsidTr="00CC2108">
        <w:trPr>
          <w:trHeight w:val="440"/>
        </w:trPr>
        <w:tc>
          <w:tcPr>
            <w:tcW w:w="2728" w:type="dxa"/>
            <w:shd w:val="clear" w:color="auto" w:fill="FBD4B4" w:themeFill="accent6" w:themeFillTint="66"/>
            <w:vAlign w:val="center"/>
          </w:tcPr>
          <w:p w14:paraId="5D016404" w14:textId="77777777" w:rsidR="00CC2108" w:rsidRPr="006206EA" w:rsidRDefault="00CC2108" w:rsidP="00CC2108">
            <w:pPr>
              <w:spacing w:after="0" w:line="240" w:lineRule="auto"/>
              <w:rPr>
                <w:rFonts w:cstheme="minorHAnsi"/>
                <w:b/>
                <w:bCs/>
                <w:lang w:eastAsia="tr-TR"/>
              </w:rPr>
            </w:pPr>
            <w:bookmarkStart w:id="15" w:name="_Hlk23412840"/>
            <w:r w:rsidRPr="006206EA">
              <w:rPr>
                <w:rFonts w:cstheme="minorHAnsi"/>
                <w:b/>
                <w:bCs/>
                <w:lang w:eastAsia="tr-TR"/>
              </w:rPr>
              <w:t>Amaç</w:t>
            </w:r>
          </w:p>
        </w:tc>
        <w:tc>
          <w:tcPr>
            <w:tcW w:w="7620" w:type="dxa"/>
            <w:gridSpan w:val="7"/>
            <w:shd w:val="clear" w:color="auto" w:fill="auto"/>
            <w:vAlign w:val="center"/>
          </w:tcPr>
          <w:p w14:paraId="1966C280" w14:textId="77777777" w:rsidR="00CC2108" w:rsidRPr="006206EA" w:rsidRDefault="00CC2108" w:rsidP="00CC2108">
            <w:pPr>
              <w:spacing w:after="0"/>
              <w:rPr>
                <w:rFonts w:cstheme="minorHAnsi"/>
                <w:lang w:eastAsia="tr-TR"/>
              </w:rPr>
            </w:pPr>
            <w:r w:rsidRPr="006206EA">
              <w:rPr>
                <w:rFonts w:cstheme="minorHAnsi"/>
                <w:lang w:eastAsia="tr-TR"/>
              </w:rPr>
              <w:t xml:space="preserve">A2: İlçemizin ihracat potansiyelini arttırmak ve ekonomik gelişimine katkıda bulunmak için üyelerin kişisel, sosyal ve mesleki gelişimine katkı sağlamak </w:t>
            </w:r>
          </w:p>
        </w:tc>
      </w:tr>
      <w:tr w:rsidR="00CC2108" w:rsidRPr="006206EA" w14:paraId="26165851" w14:textId="77777777" w:rsidTr="00CC2108">
        <w:trPr>
          <w:trHeight w:val="388"/>
        </w:trPr>
        <w:tc>
          <w:tcPr>
            <w:tcW w:w="2728" w:type="dxa"/>
            <w:shd w:val="clear" w:color="auto" w:fill="FBD4B4" w:themeFill="accent6" w:themeFillTint="66"/>
            <w:vAlign w:val="center"/>
          </w:tcPr>
          <w:p w14:paraId="3F03ECC2" w14:textId="77777777" w:rsidR="00CC2108" w:rsidRPr="006206EA" w:rsidRDefault="00CC2108" w:rsidP="00CC2108">
            <w:pPr>
              <w:spacing w:after="0" w:line="240" w:lineRule="auto"/>
              <w:rPr>
                <w:rFonts w:cstheme="minorHAnsi"/>
                <w:b/>
                <w:bCs/>
                <w:lang w:eastAsia="tr-TR"/>
              </w:rPr>
            </w:pPr>
            <w:r w:rsidRPr="006206EA">
              <w:rPr>
                <w:rFonts w:cstheme="minorHAnsi"/>
                <w:b/>
                <w:bCs/>
                <w:lang w:eastAsia="tr-TR"/>
              </w:rPr>
              <w:t>Hedef</w:t>
            </w:r>
          </w:p>
        </w:tc>
        <w:tc>
          <w:tcPr>
            <w:tcW w:w="7620" w:type="dxa"/>
            <w:gridSpan w:val="7"/>
            <w:shd w:val="clear" w:color="auto" w:fill="auto"/>
            <w:vAlign w:val="center"/>
          </w:tcPr>
          <w:p w14:paraId="149EAB17" w14:textId="368E0456" w:rsidR="00CC2108" w:rsidRPr="006206EA" w:rsidRDefault="00CC2108" w:rsidP="002069EF">
            <w:pPr>
              <w:spacing w:after="0"/>
              <w:rPr>
                <w:rFonts w:cstheme="minorHAnsi"/>
                <w:lang w:eastAsia="tr-TR"/>
              </w:rPr>
            </w:pPr>
            <w:r w:rsidRPr="006206EA">
              <w:rPr>
                <w:rFonts w:cstheme="minorHAnsi"/>
                <w:lang w:eastAsia="tr-TR"/>
              </w:rPr>
              <w:t>H2.</w:t>
            </w:r>
            <w:r w:rsidR="002069EF">
              <w:rPr>
                <w:rFonts w:cstheme="minorHAnsi"/>
                <w:lang w:eastAsia="tr-TR"/>
              </w:rPr>
              <w:t>4</w:t>
            </w:r>
            <w:r w:rsidRPr="006206EA">
              <w:rPr>
                <w:rFonts w:cstheme="minorHAnsi"/>
                <w:lang w:eastAsia="tr-TR"/>
              </w:rPr>
              <w:t xml:space="preserve"> İlçemizde turizmin gelişimine katkıda bulunmak</w:t>
            </w:r>
          </w:p>
        </w:tc>
      </w:tr>
      <w:tr w:rsidR="00CC2108" w:rsidRPr="006206EA" w14:paraId="0B73707C" w14:textId="77777777" w:rsidTr="00CC2108">
        <w:tc>
          <w:tcPr>
            <w:tcW w:w="2728" w:type="dxa"/>
            <w:shd w:val="clear" w:color="auto" w:fill="FBD4B4" w:themeFill="accent6" w:themeFillTint="66"/>
            <w:vAlign w:val="center"/>
          </w:tcPr>
          <w:p w14:paraId="4246CF6D" w14:textId="77777777" w:rsidR="00CC2108" w:rsidRPr="006206EA" w:rsidRDefault="00CC2108" w:rsidP="00CC2108">
            <w:pPr>
              <w:spacing w:after="0" w:line="240" w:lineRule="auto"/>
              <w:rPr>
                <w:rFonts w:cstheme="minorHAnsi"/>
                <w:b/>
                <w:bCs/>
                <w:lang w:eastAsia="tr-TR"/>
              </w:rPr>
            </w:pPr>
            <w:r w:rsidRPr="006206EA">
              <w:rPr>
                <w:rFonts w:cstheme="minorHAnsi"/>
                <w:b/>
                <w:bCs/>
                <w:lang w:eastAsia="tr-TR"/>
              </w:rPr>
              <w:t>İşbirliği Yapılacak Birim(ler) ve Personel</w:t>
            </w:r>
          </w:p>
        </w:tc>
        <w:tc>
          <w:tcPr>
            <w:tcW w:w="7620" w:type="dxa"/>
            <w:gridSpan w:val="7"/>
            <w:shd w:val="clear" w:color="auto" w:fill="auto"/>
            <w:vAlign w:val="center"/>
          </w:tcPr>
          <w:p w14:paraId="319064B0" w14:textId="77777777" w:rsidR="00CC2108" w:rsidRPr="006206EA" w:rsidRDefault="00CC2108" w:rsidP="00CC2108">
            <w:pPr>
              <w:spacing w:after="0"/>
              <w:rPr>
                <w:rFonts w:cstheme="minorHAnsi"/>
                <w:lang w:eastAsia="tr-TR"/>
              </w:rPr>
            </w:pPr>
            <w:r w:rsidRPr="006206EA">
              <w:rPr>
                <w:rFonts w:cstheme="minorHAnsi"/>
                <w:lang w:eastAsia="tr-TR"/>
              </w:rPr>
              <w:t xml:space="preserve">Anamur Kaymakamlığı, </w:t>
            </w:r>
          </w:p>
        </w:tc>
      </w:tr>
      <w:tr w:rsidR="00CC2108" w:rsidRPr="006206EA" w14:paraId="58D348D4" w14:textId="77777777" w:rsidTr="00CC2108">
        <w:tc>
          <w:tcPr>
            <w:tcW w:w="2728" w:type="dxa"/>
            <w:shd w:val="clear" w:color="auto" w:fill="FBD4B4" w:themeFill="accent6" w:themeFillTint="66"/>
            <w:vAlign w:val="center"/>
          </w:tcPr>
          <w:p w14:paraId="66AEEF87" w14:textId="77777777" w:rsidR="00CC2108" w:rsidRPr="006206EA" w:rsidRDefault="00CC2108" w:rsidP="00CC2108">
            <w:pPr>
              <w:spacing w:after="0"/>
              <w:rPr>
                <w:rFonts w:cstheme="minorHAnsi"/>
                <w:b/>
                <w:bCs/>
                <w:lang w:eastAsia="tr-TR"/>
              </w:rPr>
            </w:pPr>
            <w:r w:rsidRPr="006206EA">
              <w:rPr>
                <w:rFonts w:cstheme="minorHAnsi"/>
                <w:b/>
                <w:bCs/>
                <w:lang w:eastAsia="tr-TR"/>
              </w:rPr>
              <w:t>Stratejik Performans Göstergeleri</w:t>
            </w:r>
          </w:p>
        </w:tc>
        <w:tc>
          <w:tcPr>
            <w:tcW w:w="1346" w:type="dxa"/>
            <w:shd w:val="clear" w:color="auto" w:fill="FBD4B4" w:themeFill="accent6" w:themeFillTint="66"/>
            <w:vAlign w:val="center"/>
          </w:tcPr>
          <w:p w14:paraId="60280DDE" w14:textId="77777777" w:rsidR="00CC2108" w:rsidRPr="006206EA" w:rsidRDefault="00CC2108" w:rsidP="00CC2108">
            <w:pPr>
              <w:spacing w:after="0"/>
              <w:jc w:val="center"/>
              <w:rPr>
                <w:rFonts w:cstheme="minorHAnsi"/>
                <w:b/>
                <w:bCs/>
                <w:lang w:eastAsia="tr-TR"/>
              </w:rPr>
            </w:pPr>
            <w:r w:rsidRPr="006206EA">
              <w:rPr>
                <w:rFonts w:cstheme="minorHAnsi"/>
                <w:b/>
                <w:bCs/>
                <w:lang w:eastAsia="tr-TR"/>
              </w:rPr>
              <w:t xml:space="preserve">Başlangıç Değeri </w:t>
            </w:r>
          </w:p>
        </w:tc>
        <w:tc>
          <w:tcPr>
            <w:tcW w:w="810" w:type="dxa"/>
            <w:shd w:val="clear" w:color="auto" w:fill="FBD4B4" w:themeFill="accent6" w:themeFillTint="66"/>
            <w:vAlign w:val="center"/>
          </w:tcPr>
          <w:p w14:paraId="7BA8F934" w14:textId="77777777" w:rsidR="00CC2108" w:rsidRPr="006206EA" w:rsidRDefault="00CC2108" w:rsidP="00CC2108">
            <w:pPr>
              <w:spacing w:after="0"/>
              <w:jc w:val="center"/>
              <w:rPr>
                <w:rFonts w:cstheme="minorHAnsi"/>
                <w:b/>
                <w:bCs/>
                <w:lang w:eastAsia="tr-TR"/>
              </w:rPr>
            </w:pPr>
            <w:r w:rsidRPr="006206EA">
              <w:rPr>
                <w:rFonts w:cstheme="minorHAnsi"/>
                <w:b/>
                <w:bCs/>
                <w:lang w:eastAsia="tr-TR"/>
              </w:rPr>
              <w:t>2023</w:t>
            </w:r>
          </w:p>
        </w:tc>
        <w:tc>
          <w:tcPr>
            <w:tcW w:w="811" w:type="dxa"/>
            <w:shd w:val="clear" w:color="auto" w:fill="FBD4B4" w:themeFill="accent6" w:themeFillTint="66"/>
            <w:vAlign w:val="center"/>
          </w:tcPr>
          <w:p w14:paraId="1C6D2DE3" w14:textId="77777777" w:rsidR="00CC2108" w:rsidRPr="006206EA" w:rsidRDefault="00CC2108" w:rsidP="00CC2108">
            <w:pPr>
              <w:spacing w:after="0"/>
              <w:jc w:val="center"/>
              <w:rPr>
                <w:rFonts w:cstheme="minorHAnsi"/>
                <w:b/>
                <w:bCs/>
                <w:lang w:eastAsia="tr-TR"/>
              </w:rPr>
            </w:pPr>
            <w:r w:rsidRPr="006206EA">
              <w:rPr>
                <w:rFonts w:cstheme="minorHAnsi"/>
                <w:b/>
                <w:bCs/>
                <w:lang w:eastAsia="tr-TR"/>
              </w:rPr>
              <w:t>2024</w:t>
            </w:r>
          </w:p>
        </w:tc>
        <w:tc>
          <w:tcPr>
            <w:tcW w:w="810" w:type="dxa"/>
            <w:shd w:val="clear" w:color="auto" w:fill="FBD4B4" w:themeFill="accent6" w:themeFillTint="66"/>
            <w:vAlign w:val="center"/>
          </w:tcPr>
          <w:p w14:paraId="238629D2" w14:textId="77777777" w:rsidR="00CC2108" w:rsidRPr="006206EA" w:rsidRDefault="00CC2108" w:rsidP="00CC2108">
            <w:pPr>
              <w:spacing w:after="0"/>
              <w:jc w:val="center"/>
              <w:rPr>
                <w:rFonts w:cstheme="minorHAnsi"/>
                <w:b/>
                <w:bCs/>
                <w:lang w:eastAsia="tr-TR"/>
              </w:rPr>
            </w:pPr>
            <w:r w:rsidRPr="006206EA">
              <w:rPr>
                <w:rFonts w:cstheme="minorHAnsi"/>
                <w:b/>
                <w:bCs/>
                <w:lang w:eastAsia="tr-TR"/>
              </w:rPr>
              <w:t>2025</w:t>
            </w:r>
          </w:p>
        </w:tc>
        <w:tc>
          <w:tcPr>
            <w:tcW w:w="811" w:type="dxa"/>
            <w:shd w:val="clear" w:color="auto" w:fill="FBD4B4" w:themeFill="accent6" w:themeFillTint="66"/>
            <w:vAlign w:val="center"/>
          </w:tcPr>
          <w:p w14:paraId="6CFF1449" w14:textId="77777777" w:rsidR="00CC2108" w:rsidRPr="006206EA" w:rsidRDefault="00CC2108" w:rsidP="00CC2108">
            <w:pPr>
              <w:spacing w:after="0"/>
              <w:jc w:val="center"/>
              <w:rPr>
                <w:rFonts w:cstheme="minorHAnsi"/>
                <w:b/>
                <w:bCs/>
                <w:lang w:eastAsia="tr-TR"/>
              </w:rPr>
            </w:pPr>
            <w:r w:rsidRPr="006206EA">
              <w:rPr>
                <w:rFonts w:cstheme="minorHAnsi"/>
                <w:b/>
                <w:bCs/>
                <w:lang w:eastAsia="tr-TR"/>
              </w:rPr>
              <w:t>2026</w:t>
            </w:r>
          </w:p>
        </w:tc>
        <w:tc>
          <w:tcPr>
            <w:tcW w:w="906" w:type="dxa"/>
            <w:shd w:val="clear" w:color="auto" w:fill="FBD4B4" w:themeFill="accent6" w:themeFillTint="66"/>
            <w:vAlign w:val="center"/>
          </w:tcPr>
          <w:p w14:paraId="10BA1ACD" w14:textId="77777777" w:rsidR="00CC2108" w:rsidRPr="006206EA" w:rsidRDefault="00CC2108" w:rsidP="00CC2108">
            <w:pPr>
              <w:spacing w:after="0"/>
              <w:jc w:val="center"/>
              <w:rPr>
                <w:rFonts w:cstheme="minorHAnsi"/>
                <w:b/>
                <w:bCs/>
                <w:lang w:eastAsia="tr-TR"/>
              </w:rPr>
            </w:pPr>
            <w:r w:rsidRPr="006206EA">
              <w:rPr>
                <w:rFonts w:cstheme="minorHAnsi"/>
                <w:b/>
                <w:bCs/>
                <w:lang w:eastAsia="tr-TR"/>
              </w:rPr>
              <w:t>İzleme Sıklığı</w:t>
            </w:r>
          </w:p>
        </w:tc>
        <w:tc>
          <w:tcPr>
            <w:tcW w:w="2126" w:type="dxa"/>
            <w:shd w:val="clear" w:color="auto" w:fill="FBD4B4" w:themeFill="accent6" w:themeFillTint="66"/>
            <w:vAlign w:val="center"/>
          </w:tcPr>
          <w:p w14:paraId="4EA2DBB3" w14:textId="77777777" w:rsidR="00CC2108" w:rsidRPr="006206EA" w:rsidRDefault="00CC2108" w:rsidP="00CC2108">
            <w:pPr>
              <w:spacing w:after="0"/>
              <w:jc w:val="center"/>
              <w:rPr>
                <w:rFonts w:cstheme="minorHAnsi"/>
                <w:b/>
                <w:bCs/>
                <w:lang w:eastAsia="tr-TR"/>
              </w:rPr>
            </w:pPr>
            <w:r w:rsidRPr="006206EA">
              <w:rPr>
                <w:rFonts w:cstheme="minorHAnsi"/>
                <w:b/>
                <w:bCs/>
                <w:lang w:eastAsia="tr-TR"/>
              </w:rPr>
              <w:t>Sorumlu</w:t>
            </w:r>
          </w:p>
        </w:tc>
      </w:tr>
      <w:tr w:rsidR="00CC2108" w:rsidRPr="006206EA" w14:paraId="1B618E53" w14:textId="77777777" w:rsidTr="00CC2108">
        <w:tc>
          <w:tcPr>
            <w:tcW w:w="2728" w:type="dxa"/>
            <w:shd w:val="clear" w:color="auto" w:fill="FBD4B4" w:themeFill="accent6" w:themeFillTint="66"/>
            <w:vAlign w:val="center"/>
          </w:tcPr>
          <w:p w14:paraId="3C9DCEF3" w14:textId="77777777" w:rsidR="00CC2108" w:rsidRPr="006206EA" w:rsidRDefault="00CC2108" w:rsidP="00CC2108">
            <w:pPr>
              <w:spacing w:after="0" w:line="240" w:lineRule="auto"/>
              <w:rPr>
                <w:rFonts w:cstheme="minorHAnsi"/>
                <w:lang w:eastAsia="tr-TR"/>
              </w:rPr>
            </w:pPr>
            <w:r w:rsidRPr="006206EA">
              <w:rPr>
                <w:rFonts w:cstheme="minorHAnsi"/>
                <w:lang w:eastAsia="tr-TR"/>
              </w:rPr>
              <w:t xml:space="preserve">SPG2.4.1: İlçemizi tanıtıcı faaliyet sayısı </w:t>
            </w:r>
          </w:p>
        </w:tc>
        <w:tc>
          <w:tcPr>
            <w:tcW w:w="1346" w:type="dxa"/>
            <w:shd w:val="clear" w:color="auto" w:fill="auto"/>
            <w:vAlign w:val="center"/>
          </w:tcPr>
          <w:p w14:paraId="0D190344"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w:t>
            </w:r>
          </w:p>
        </w:tc>
        <w:tc>
          <w:tcPr>
            <w:tcW w:w="810" w:type="dxa"/>
            <w:shd w:val="clear" w:color="auto" w:fill="auto"/>
            <w:vAlign w:val="center"/>
          </w:tcPr>
          <w:p w14:paraId="139F0A05"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2</w:t>
            </w:r>
          </w:p>
        </w:tc>
        <w:tc>
          <w:tcPr>
            <w:tcW w:w="811" w:type="dxa"/>
            <w:shd w:val="clear" w:color="auto" w:fill="auto"/>
            <w:vAlign w:val="center"/>
          </w:tcPr>
          <w:p w14:paraId="57500BC6"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3</w:t>
            </w:r>
          </w:p>
        </w:tc>
        <w:tc>
          <w:tcPr>
            <w:tcW w:w="810" w:type="dxa"/>
            <w:shd w:val="clear" w:color="auto" w:fill="auto"/>
            <w:vAlign w:val="center"/>
          </w:tcPr>
          <w:p w14:paraId="34E0A058"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3</w:t>
            </w:r>
          </w:p>
        </w:tc>
        <w:tc>
          <w:tcPr>
            <w:tcW w:w="811" w:type="dxa"/>
            <w:shd w:val="clear" w:color="auto" w:fill="auto"/>
            <w:vAlign w:val="center"/>
          </w:tcPr>
          <w:p w14:paraId="28741BA6"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4</w:t>
            </w:r>
          </w:p>
        </w:tc>
        <w:tc>
          <w:tcPr>
            <w:tcW w:w="906" w:type="dxa"/>
            <w:shd w:val="clear" w:color="auto" w:fill="auto"/>
            <w:vAlign w:val="center"/>
          </w:tcPr>
          <w:p w14:paraId="09557451"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Yıllık</w:t>
            </w:r>
          </w:p>
        </w:tc>
        <w:tc>
          <w:tcPr>
            <w:tcW w:w="2126" w:type="dxa"/>
            <w:shd w:val="clear" w:color="auto" w:fill="auto"/>
            <w:vAlign w:val="center"/>
          </w:tcPr>
          <w:p w14:paraId="2E5C0611" w14:textId="77777777" w:rsidR="00CC2108" w:rsidRPr="006206EA" w:rsidRDefault="00CC2108" w:rsidP="00CC2108">
            <w:pPr>
              <w:spacing w:after="0" w:line="240" w:lineRule="auto"/>
              <w:rPr>
                <w:rFonts w:cstheme="minorHAnsi"/>
                <w:lang w:eastAsia="tr-TR"/>
              </w:rPr>
            </w:pPr>
            <w:r w:rsidRPr="006206EA">
              <w:rPr>
                <w:rFonts w:cstheme="minorHAnsi"/>
                <w:lang w:eastAsia="tr-TR"/>
              </w:rPr>
              <w:t>Genel Sekreter</w:t>
            </w:r>
          </w:p>
        </w:tc>
      </w:tr>
      <w:tr w:rsidR="00CC2108" w:rsidRPr="00826E7B" w14:paraId="5596B036" w14:textId="77777777" w:rsidTr="00CC2108">
        <w:tc>
          <w:tcPr>
            <w:tcW w:w="2728" w:type="dxa"/>
            <w:shd w:val="clear" w:color="auto" w:fill="FBD4B4" w:themeFill="accent6" w:themeFillTint="66"/>
            <w:vAlign w:val="center"/>
          </w:tcPr>
          <w:p w14:paraId="089DB8F5" w14:textId="6B8FEA61" w:rsidR="00CC2108" w:rsidRPr="006206EA" w:rsidRDefault="00CC2108" w:rsidP="00633630">
            <w:pPr>
              <w:spacing w:after="0" w:line="240" w:lineRule="auto"/>
              <w:rPr>
                <w:rFonts w:cstheme="minorHAnsi"/>
                <w:lang w:eastAsia="tr-TR"/>
              </w:rPr>
            </w:pPr>
            <w:r w:rsidRPr="006206EA">
              <w:rPr>
                <w:rFonts w:cstheme="minorHAnsi"/>
                <w:lang w:eastAsia="tr-TR"/>
              </w:rPr>
              <w:t xml:space="preserve">SPG2.4.2: Turizme yönelik düzenlenen eğitim </w:t>
            </w:r>
            <w:r w:rsidR="00633630">
              <w:rPr>
                <w:rFonts w:cstheme="minorHAnsi"/>
                <w:lang w:eastAsia="tr-TR"/>
              </w:rPr>
              <w:t xml:space="preserve">sayısı </w:t>
            </w:r>
          </w:p>
        </w:tc>
        <w:tc>
          <w:tcPr>
            <w:tcW w:w="1346" w:type="dxa"/>
            <w:shd w:val="clear" w:color="auto" w:fill="auto"/>
            <w:vAlign w:val="center"/>
          </w:tcPr>
          <w:p w14:paraId="25CD4853"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w:t>
            </w:r>
          </w:p>
        </w:tc>
        <w:tc>
          <w:tcPr>
            <w:tcW w:w="810" w:type="dxa"/>
            <w:shd w:val="clear" w:color="auto" w:fill="auto"/>
            <w:vAlign w:val="center"/>
          </w:tcPr>
          <w:p w14:paraId="4F5C7044"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2</w:t>
            </w:r>
          </w:p>
        </w:tc>
        <w:tc>
          <w:tcPr>
            <w:tcW w:w="811" w:type="dxa"/>
            <w:shd w:val="clear" w:color="auto" w:fill="auto"/>
            <w:vAlign w:val="center"/>
          </w:tcPr>
          <w:p w14:paraId="284BD1EC"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2</w:t>
            </w:r>
          </w:p>
        </w:tc>
        <w:tc>
          <w:tcPr>
            <w:tcW w:w="810" w:type="dxa"/>
            <w:shd w:val="clear" w:color="auto" w:fill="auto"/>
            <w:vAlign w:val="center"/>
          </w:tcPr>
          <w:p w14:paraId="7FC10FD1"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3</w:t>
            </w:r>
          </w:p>
        </w:tc>
        <w:tc>
          <w:tcPr>
            <w:tcW w:w="811" w:type="dxa"/>
            <w:shd w:val="clear" w:color="auto" w:fill="auto"/>
            <w:vAlign w:val="center"/>
          </w:tcPr>
          <w:p w14:paraId="2C88B0E6"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3</w:t>
            </w:r>
          </w:p>
        </w:tc>
        <w:tc>
          <w:tcPr>
            <w:tcW w:w="906" w:type="dxa"/>
            <w:shd w:val="clear" w:color="auto" w:fill="auto"/>
            <w:vAlign w:val="center"/>
          </w:tcPr>
          <w:p w14:paraId="12F737A8" w14:textId="77777777" w:rsidR="00CC2108" w:rsidRPr="006206EA" w:rsidRDefault="00CC2108" w:rsidP="00CC2108">
            <w:pPr>
              <w:spacing w:after="0" w:line="240" w:lineRule="auto"/>
              <w:jc w:val="center"/>
              <w:rPr>
                <w:rFonts w:cstheme="minorHAnsi"/>
                <w:lang w:eastAsia="tr-TR"/>
              </w:rPr>
            </w:pPr>
            <w:r w:rsidRPr="006206EA">
              <w:rPr>
                <w:rFonts w:cstheme="minorHAnsi"/>
                <w:lang w:eastAsia="tr-TR"/>
              </w:rPr>
              <w:t>3 aylık</w:t>
            </w:r>
          </w:p>
        </w:tc>
        <w:tc>
          <w:tcPr>
            <w:tcW w:w="2126" w:type="dxa"/>
            <w:shd w:val="clear" w:color="auto" w:fill="auto"/>
            <w:vAlign w:val="center"/>
          </w:tcPr>
          <w:p w14:paraId="311EE22D" w14:textId="77777777" w:rsidR="00CC2108" w:rsidRPr="006206EA" w:rsidRDefault="00CC2108" w:rsidP="00CC2108">
            <w:pPr>
              <w:spacing w:after="0" w:line="240" w:lineRule="auto"/>
              <w:rPr>
                <w:rFonts w:cstheme="minorHAnsi"/>
                <w:lang w:eastAsia="tr-TR"/>
              </w:rPr>
            </w:pPr>
            <w:r w:rsidRPr="006206EA">
              <w:rPr>
                <w:rFonts w:cstheme="minorHAnsi"/>
                <w:lang w:eastAsia="tr-TR"/>
              </w:rPr>
              <w:t>Genel Sekreter</w:t>
            </w:r>
          </w:p>
          <w:p w14:paraId="08D7B064" w14:textId="77777777" w:rsidR="00CC2108" w:rsidRPr="006206EA" w:rsidRDefault="00CC2108" w:rsidP="00CC2108">
            <w:pPr>
              <w:spacing w:after="0" w:line="240" w:lineRule="auto"/>
              <w:rPr>
                <w:rFonts w:cstheme="minorHAnsi"/>
                <w:lang w:eastAsia="tr-TR"/>
              </w:rPr>
            </w:pPr>
            <w:r w:rsidRPr="006206EA">
              <w:rPr>
                <w:rFonts w:cstheme="minorHAnsi"/>
                <w:lang w:eastAsia="tr-TR"/>
              </w:rPr>
              <w:t>Akreditasyon Sorumlusu</w:t>
            </w:r>
          </w:p>
        </w:tc>
      </w:tr>
      <w:tr w:rsidR="00CC2108" w:rsidRPr="00826E7B" w14:paraId="76F0E5AF" w14:textId="77777777" w:rsidTr="00CC2108">
        <w:trPr>
          <w:trHeight w:val="490"/>
        </w:trPr>
        <w:tc>
          <w:tcPr>
            <w:tcW w:w="2728" w:type="dxa"/>
            <w:shd w:val="clear" w:color="auto" w:fill="FBD4B4" w:themeFill="accent6" w:themeFillTint="66"/>
            <w:vAlign w:val="center"/>
          </w:tcPr>
          <w:p w14:paraId="10F2F730" w14:textId="77777777" w:rsidR="00CC2108" w:rsidRPr="005D79FF" w:rsidRDefault="00CC2108" w:rsidP="00CC2108">
            <w:pPr>
              <w:spacing w:after="0" w:line="240" w:lineRule="auto"/>
              <w:rPr>
                <w:rFonts w:cstheme="minorHAnsi"/>
                <w:b/>
                <w:bCs/>
                <w:lang w:eastAsia="tr-TR"/>
              </w:rPr>
            </w:pPr>
            <w:r w:rsidRPr="005D79FF">
              <w:rPr>
                <w:rFonts w:cstheme="minorHAnsi"/>
                <w:b/>
                <w:bCs/>
                <w:lang w:eastAsia="tr-TR"/>
              </w:rPr>
              <w:t>Riskler</w:t>
            </w:r>
          </w:p>
        </w:tc>
        <w:tc>
          <w:tcPr>
            <w:tcW w:w="7620" w:type="dxa"/>
            <w:gridSpan w:val="7"/>
            <w:shd w:val="clear" w:color="auto" w:fill="auto"/>
            <w:vAlign w:val="center"/>
          </w:tcPr>
          <w:p w14:paraId="5401B1AC" w14:textId="77777777" w:rsidR="00CC2108" w:rsidRPr="005D79FF" w:rsidRDefault="00CC2108" w:rsidP="00CC2108">
            <w:pPr>
              <w:spacing w:after="0" w:line="240" w:lineRule="auto"/>
              <w:ind w:right="-109"/>
              <w:rPr>
                <w:rFonts w:cstheme="minorHAnsi"/>
                <w:lang w:eastAsia="tr-TR"/>
              </w:rPr>
            </w:pPr>
            <w:r w:rsidRPr="005D79FF">
              <w:rPr>
                <w:rFonts w:cstheme="minorHAnsi"/>
                <w:lang w:eastAsia="tr-TR"/>
              </w:rPr>
              <w:t>Bütçe yetersizliği</w:t>
            </w:r>
          </w:p>
          <w:p w14:paraId="6009E707" w14:textId="77777777" w:rsidR="00CC2108" w:rsidRPr="005D79FF" w:rsidRDefault="00CC2108" w:rsidP="00CC2108">
            <w:pPr>
              <w:spacing w:after="0" w:line="240" w:lineRule="auto"/>
              <w:ind w:right="-109"/>
              <w:rPr>
                <w:rFonts w:cstheme="minorHAnsi"/>
                <w:lang w:eastAsia="tr-TR"/>
              </w:rPr>
            </w:pPr>
            <w:r w:rsidRPr="005D79FF">
              <w:rPr>
                <w:rFonts w:cstheme="minorHAnsi"/>
                <w:lang w:eastAsia="tr-TR"/>
              </w:rPr>
              <w:t>Bürokratik engeller</w:t>
            </w:r>
          </w:p>
        </w:tc>
      </w:tr>
      <w:tr w:rsidR="00CC2108" w:rsidRPr="00826E7B" w14:paraId="7607A955" w14:textId="77777777" w:rsidTr="00CC2108">
        <w:trPr>
          <w:trHeight w:val="470"/>
        </w:trPr>
        <w:tc>
          <w:tcPr>
            <w:tcW w:w="2728" w:type="dxa"/>
            <w:shd w:val="clear" w:color="auto" w:fill="FBD4B4" w:themeFill="accent6" w:themeFillTint="66"/>
            <w:vAlign w:val="center"/>
          </w:tcPr>
          <w:p w14:paraId="12A86B3B" w14:textId="77777777" w:rsidR="00CC2108" w:rsidRPr="005D79FF" w:rsidRDefault="00CC2108" w:rsidP="00CC2108">
            <w:pPr>
              <w:spacing w:after="0" w:line="240" w:lineRule="auto"/>
              <w:rPr>
                <w:rFonts w:cstheme="minorHAnsi"/>
                <w:b/>
                <w:bCs/>
                <w:lang w:eastAsia="tr-TR"/>
              </w:rPr>
            </w:pPr>
            <w:r w:rsidRPr="005D79FF">
              <w:rPr>
                <w:rFonts w:cstheme="minorHAnsi"/>
                <w:b/>
                <w:bCs/>
                <w:lang w:eastAsia="tr-TR"/>
              </w:rPr>
              <w:t>Stratejiler</w:t>
            </w:r>
          </w:p>
        </w:tc>
        <w:tc>
          <w:tcPr>
            <w:tcW w:w="7620" w:type="dxa"/>
            <w:gridSpan w:val="7"/>
            <w:shd w:val="clear" w:color="auto" w:fill="auto"/>
            <w:vAlign w:val="center"/>
          </w:tcPr>
          <w:p w14:paraId="62266543" w14:textId="77777777" w:rsidR="00CC2108" w:rsidRPr="005D79FF" w:rsidRDefault="00CC2108" w:rsidP="00CC2108">
            <w:pPr>
              <w:spacing w:after="0" w:line="240" w:lineRule="auto"/>
              <w:ind w:right="-109"/>
              <w:rPr>
                <w:rFonts w:cstheme="minorHAnsi"/>
                <w:lang w:eastAsia="tr-TR"/>
              </w:rPr>
            </w:pPr>
            <w:r w:rsidRPr="00A904C2">
              <w:rPr>
                <w:rFonts w:cstheme="minorHAnsi"/>
                <w:lang w:eastAsia="tr-TR"/>
              </w:rPr>
              <w:t>Kamu kurumları ile işbirliği yapılacak</w:t>
            </w:r>
          </w:p>
        </w:tc>
      </w:tr>
      <w:tr w:rsidR="00CC2108" w:rsidRPr="00826E7B" w14:paraId="24FC3BEA" w14:textId="77777777" w:rsidTr="00CC2108">
        <w:trPr>
          <w:trHeight w:val="498"/>
        </w:trPr>
        <w:tc>
          <w:tcPr>
            <w:tcW w:w="2728" w:type="dxa"/>
            <w:shd w:val="clear" w:color="auto" w:fill="FBD4B4" w:themeFill="accent6" w:themeFillTint="66"/>
            <w:vAlign w:val="center"/>
          </w:tcPr>
          <w:p w14:paraId="1EF81499" w14:textId="77777777" w:rsidR="00CC2108" w:rsidRPr="005D79FF" w:rsidRDefault="00CC2108" w:rsidP="00CC2108">
            <w:pPr>
              <w:spacing w:after="0" w:line="240" w:lineRule="auto"/>
              <w:rPr>
                <w:rFonts w:cstheme="minorHAnsi"/>
                <w:b/>
                <w:bCs/>
                <w:lang w:eastAsia="tr-TR"/>
              </w:rPr>
            </w:pPr>
            <w:r w:rsidRPr="005D79FF">
              <w:rPr>
                <w:rFonts w:cstheme="minorHAnsi"/>
                <w:b/>
                <w:bCs/>
                <w:lang w:eastAsia="tr-TR"/>
              </w:rPr>
              <w:t>Maliyet</w:t>
            </w:r>
          </w:p>
        </w:tc>
        <w:tc>
          <w:tcPr>
            <w:tcW w:w="7620" w:type="dxa"/>
            <w:gridSpan w:val="7"/>
            <w:shd w:val="clear" w:color="auto" w:fill="auto"/>
            <w:vAlign w:val="center"/>
          </w:tcPr>
          <w:p w14:paraId="2E3AE8A8" w14:textId="77777777" w:rsidR="00CC2108" w:rsidRPr="005D79FF" w:rsidRDefault="00CC2108" w:rsidP="00CC2108">
            <w:pPr>
              <w:spacing w:after="0" w:line="240" w:lineRule="auto"/>
              <w:ind w:left="-27"/>
              <w:rPr>
                <w:rFonts w:cstheme="minorHAnsi"/>
                <w:lang w:eastAsia="tr-TR"/>
              </w:rPr>
            </w:pPr>
            <w:r w:rsidRPr="005D79FF">
              <w:rPr>
                <w:rFonts w:cstheme="minorHAnsi"/>
                <w:lang w:eastAsia="tr-TR"/>
              </w:rPr>
              <w:t>20.600 TL</w:t>
            </w:r>
          </w:p>
        </w:tc>
      </w:tr>
      <w:tr w:rsidR="00CC2108" w:rsidRPr="00826E7B" w14:paraId="7C779366" w14:textId="77777777" w:rsidTr="00CC2108">
        <w:trPr>
          <w:trHeight w:val="370"/>
        </w:trPr>
        <w:tc>
          <w:tcPr>
            <w:tcW w:w="2728" w:type="dxa"/>
            <w:shd w:val="clear" w:color="auto" w:fill="FBD4B4" w:themeFill="accent6" w:themeFillTint="66"/>
            <w:vAlign w:val="center"/>
          </w:tcPr>
          <w:p w14:paraId="7B935366" w14:textId="77777777" w:rsidR="00CC2108" w:rsidRPr="005D79FF" w:rsidRDefault="00CC2108" w:rsidP="00CC2108">
            <w:pPr>
              <w:spacing w:after="0" w:line="240" w:lineRule="auto"/>
              <w:rPr>
                <w:rFonts w:cstheme="minorHAnsi"/>
                <w:b/>
                <w:bCs/>
                <w:lang w:eastAsia="tr-TR"/>
              </w:rPr>
            </w:pPr>
            <w:r w:rsidRPr="005D79FF">
              <w:rPr>
                <w:rFonts w:cstheme="minorHAnsi"/>
                <w:b/>
                <w:bCs/>
                <w:lang w:eastAsia="tr-TR"/>
              </w:rPr>
              <w:t xml:space="preserve">Tespitler </w:t>
            </w:r>
          </w:p>
        </w:tc>
        <w:tc>
          <w:tcPr>
            <w:tcW w:w="7620" w:type="dxa"/>
            <w:gridSpan w:val="7"/>
            <w:shd w:val="clear" w:color="auto" w:fill="auto"/>
            <w:vAlign w:val="center"/>
          </w:tcPr>
          <w:p w14:paraId="5DF376A0" w14:textId="77777777" w:rsidR="00CC2108" w:rsidRPr="005D79FF" w:rsidRDefault="00CC2108" w:rsidP="00CC2108">
            <w:pPr>
              <w:spacing w:after="0" w:line="240" w:lineRule="auto"/>
              <w:ind w:left="-27"/>
              <w:jc w:val="both"/>
              <w:rPr>
                <w:rFonts w:cstheme="minorHAnsi"/>
                <w:lang w:eastAsia="tr-TR"/>
              </w:rPr>
            </w:pPr>
            <w:r w:rsidRPr="005D79FF">
              <w:rPr>
                <w:rFonts w:cstheme="minorHAnsi"/>
                <w:lang w:eastAsia="tr-TR"/>
              </w:rPr>
              <w:t>Turizm potansiyeli olan ilçemizin yeterince tanınmaması</w:t>
            </w:r>
          </w:p>
          <w:p w14:paraId="601ABAA7" w14:textId="77777777" w:rsidR="00CC2108" w:rsidRPr="005D79FF" w:rsidRDefault="00CC2108" w:rsidP="00CC2108">
            <w:pPr>
              <w:spacing w:after="0" w:line="240" w:lineRule="auto"/>
              <w:ind w:left="-27"/>
              <w:jc w:val="both"/>
              <w:rPr>
                <w:rFonts w:cstheme="minorHAnsi"/>
                <w:lang w:eastAsia="tr-TR"/>
              </w:rPr>
            </w:pPr>
            <w:r w:rsidRPr="005D79FF">
              <w:rPr>
                <w:rFonts w:cstheme="minorHAnsi"/>
                <w:lang w:eastAsia="tr-TR"/>
              </w:rPr>
              <w:t>İlçemizde turizmin gelişmemesi</w:t>
            </w:r>
          </w:p>
        </w:tc>
      </w:tr>
      <w:tr w:rsidR="00CC2108" w:rsidRPr="000F5184" w14:paraId="36FE7106" w14:textId="77777777" w:rsidTr="00CC2108">
        <w:trPr>
          <w:trHeight w:val="498"/>
        </w:trPr>
        <w:tc>
          <w:tcPr>
            <w:tcW w:w="2728" w:type="dxa"/>
            <w:shd w:val="clear" w:color="auto" w:fill="FBD4B4" w:themeFill="accent6" w:themeFillTint="66"/>
            <w:vAlign w:val="center"/>
          </w:tcPr>
          <w:p w14:paraId="125E9E21" w14:textId="77777777" w:rsidR="00CC2108" w:rsidRPr="005D79FF" w:rsidRDefault="00CC2108" w:rsidP="00CC2108">
            <w:pPr>
              <w:spacing w:after="0" w:line="240" w:lineRule="auto"/>
              <w:rPr>
                <w:rFonts w:cstheme="minorHAnsi"/>
                <w:b/>
                <w:bCs/>
                <w:lang w:eastAsia="tr-TR"/>
              </w:rPr>
            </w:pPr>
            <w:r w:rsidRPr="005D79FF">
              <w:rPr>
                <w:rFonts w:cstheme="minorHAnsi"/>
                <w:b/>
                <w:bCs/>
                <w:lang w:eastAsia="tr-TR"/>
              </w:rPr>
              <w:t>İhtiyaçlar</w:t>
            </w:r>
          </w:p>
        </w:tc>
        <w:tc>
          <w:tcPr>
            <w:tcW w:w="7620" w:type="dxa"/>
            <w:gridSpan w:val="7"/>
            <w:shd w:val="clear" w:color="auto" w:fill="auto"/>
            <w:vAlign w:val="center"/>
          </w:tcPr>
          <w:p w14:paraId="52E50505" w14:textId="77777777" w:rsidR="00CC2108" w:rsidRPr="005D79FF" w:rsidRDefault="00CC2108" w:rsidP="00CC2108">
            <w:pPr>
              <w:spacing w:after="0" w:line="240" w:lineRule="auto"/>
              <w:ind w:left="-27"/>
              <w:rPr>
                <w:rFonts w:cstheme="minorHAnsi"/>
                <w:lang w:eastAsia="tr-TR"/>
              </w:rPr>
            </w:pPr>
            <w:r w:rsidRPr="005D79FF">
              <w:rPr>
                <w:rFonts w:cstheme="minorHAnsi"/>
                <w:lang w:eastAsia="tr-TR"/>
              </w:rPr>
              <w:t>İlçemizin turizm açısından tanıtımının yapılması, turizmin geliştirilmesi</w:t>
            </w:r>
          </w:p>
        </w:tc>
      </w:tr>
      <w:bookmarkEnd w:id="15"/>
    </w:tbl>
    <w:p w14:paraId="5A42D5B6" w14:textId="77777777" w:rsidR="00CC2108" w:rsidRDefault="00CC2108" w:rsidP="00CC2108">
      <w:pPr>
        <w:spacing w:after="0" w:line="360" w:lineRule="auto"/>
        <w:ind w:left="-142"/>
        <w:rPr>
          <w:rFonts w:cstheme="minorHAnsi"/>
        </w:rPr>
      </w:pPr>
    </w:p>
    <w:p w14:paraId="37402376" w14:textId="77777777" w:rsidR="00BF0AD9" w:rsidRPr="000F5184" w:rsidRDefault="00BF0AD9" w:rsidP="00CC2108">
      <w:pPr>
        <w:spacing w:after="0" w:line="360" w:lineRule="auto"/>
        <w:ind w:left="-142"/>
        <w:rPr>
          <w:rFonts w:cstheme="minorHAnsi"/>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2"/>
        <w:gridCol w:w="1477"/>
        <w:gridCol w:w="752"/>
        <w:gridCol w:w="752"/>
        <w:gridCol w:w="752"/>
        <w:gridCol w:w="753"/>
        <w:gridCol w:w="1059"/>
        <w:gridCol w:w="2081"/>
      </w:tblGrid>
      <w:tr w:rsidR="00CC2108" w:rsidRPr="000F5184" w14:paraId="7F5A7C37" w14:textId="77777777" w:rsidTr="00CC2108">
        <w:trPr>
          <w:trHeight w:val="440"/>
        </w:trPr>
        <w:tc>
          <w:tcPr>
            <w:tcW w:w="2722" w:type="dxa"/>
            <w:shd w:val="clear" w:color="auto" w:fill="FBD4B4" w:themeFill="accent6" w:themeFillTint="66"/>
            <w:vAlign w:val="center"/>
          </w:tcPr>
          <w:p w14:paraId="510D7B7C" w14:textId="77777777" w:rsidR="00CC2108" w:rsidRPr="000F5184" w:rsidRDefault="00CC2108" w:rsidP="00CC2108">
            <w:pPr>
              <w:spacing w:after="0"/>
              <w:rPr>
                <w:rFonts w:cstheme="minorHAnsi"/>
                <w:b/>
                <w:bCs/>
                <w:lang w:eastAsia="tr-TR"/>
              </w:rPr>
            </w:pPr>
            <w:r w:rsidRPr="000F5184">
              <w:rPr>
                <w:rFonts w:cstheme="minorHAnsi"/>
                <w:b/>
                <w:bCs/>
                <w:lang w:eastAsia="tr-TR"/>
              </w:rPr>
              <w:lastRenderedPageBreak/>
              <w:t>Amaç</w:t>
            </w:r>
          </w:p>
        </w:tc>
        <w:tc>
          <w:tcPr>
            <w:tcW w:w="7626" w:type="dxa"/>
            <w:gridSpan w:val="7"/>
            <w:shd w:val="clear" w:color="auto" w:fill="auto"/>
            <w:vAlign w:val="center"/>
          </w:tcPr>
          <w:p w14:paraId="0D47321F" w14:textId="77777777" w:rsidR="00CC2108" w:rsidRPr="000F5184" w:rsidRDefault="00CC2108" w:rsidP="00CC2108">
            <w:pPr>
              <w:spacing w:after="0"/>
              <w:rPr>
                <w:rFonts w:cstheme="minorHAnsi"/>
                <w:lang w:eastAsia="tr-TR"/>
              </w:rPr>
            </w:pPr>
            <w:r w:rsidRPr="000F5184">
              <w:rPr>
                <w:rFonts w:cstheme="minorHAnsi"/>
                <w:lang w:eastAsia="tr-TR"/>
              </w:rPr>
              <w:t>A3: Toplumda Odamızın Bilinirliği ve Farkındalığını arttırmak, üyelerimizin aidiyet duygusunu geliştirmek</w:t>
            </w:r>
          </w:p>
        </w:tc>
      </w:tr>
      <w:tr w:rsidR="00CC2108" w:rsidRPr="000F5184" w14:paraId="07F00F86" w14:textId="77777777" w:rsidTr="00CC2108">
        <w:trPr>
          <w:trHeight w:val="370"/>
        </w:trPr>
        <w:tc>
          <w:tcPr>
            <w:tcW w:w="2722" w:type="dxa"/>
            <w:shd w:val="clear" w:color="auto" w:fill="FBD4B4" w:themeFill="accent6" w:themeFillTint="66"/>
            <w:vAlign w:val="center"/>
          </w:tcPr>
          <w:p w14:paraId="4D5C4995" w14:textId="77777777" w:rsidR="00CC2108" w:rsidRPr="000F5184" w:rsidRDefault="00CC2108" w:rsidP="00CC2108">
            <w:pPr>
              <w:spacing w:after="0"/>
              <w:rPr>
                <w:rFonts w:cstheme="minorHAnsi"/>
                <w:b/>
                <w:bCs/>
                <w:lang w:eastAsia="tr-TR"/>
              </w:rPr>
            </w:pPr>
            <w:r w:rsidRPr="000F5184">
              <w:rPr>
                <w:rFonts w:cstheme="minorHAnsi"/>
                <w:b/>
                <w:bCs/>
                <w:lang w:eastAsia="tr-TR"/>
              </w:rPr>
              <w:t>Hedef</w:t>
            </w:r>
          </w:p>
        </w:tc>
        <w:tc>
          <w:tcPr>
            <w:tcW w:w="7626" w:type="dxa"/>
            <w:gridSpan w:val="7"/>
            <w:shd w:val="clear" w:color="auto" w:fill="auto"/>
            <w:vAlign w:val="center"/>
          </w:tcPr>
          <w:p w14:paraId="687FBFDA" w14:textId="77777777" w:rsidR="00CC2108" w:rsidRPr="000F5184" w:rsidRDefault="00CC2108" w:rsidP="00CC2108">
            <w:pPr>
              <w:spacing w:after="0"/>
              <w:rPr>
                <w:rFonts w:cstheme="minorHAnsi"/>
                <w:lang w:eastAsia="tr-TR"/>
              </w:rPr>
            </w:pPr>
            <w:r w:rsidRPr="000F5184">
              <w:rPr>
                <w:rFonts w:cstheme="minorHAnsi"/>
                <w:lang w:eastAsia="tr-TR"/>
              </w:rPr>
              <w:t>H3.1 Üyelerimizin aidiyet duygusunu güçlendirmek</w:t>
            </w:r>
          </w:p>
        </w:tc>
      </w:tr>
      <w:tr w:rsidR="00CC2108" w:rsidRPr="000F5184" w14:paraId="60A7E6A2" w14:textId="77777777" w:rsidTr="00CC2108">
        <w:tc>
          <w:tcPr>
            <w:tcW w:w="2722" w:type="dxa"/>
            <w:shd w:val="clear" w:color="auto" w:fill="FBD4B4" w:themeFill="accent6" w:themeFillTint="66"/>
            <w:vAlign w:val="center"/>
          </w:tcPr>
          <w:p w14:paraId="1F904ECA" w14:textId="77777777" w:rsidR="00CC2108" w:rsidRPr="000F5184" w:rsidRDefault="00CC2108" w:rsidP="00CC2108">
            <w:pPr>
              <w:spacing w:after="0"/>
              <w:rPr>
                <w:rFonts w:cstheme="minorHAnsi"/>
                <w:b/>
                <w:bCs/>
                <w:lang w:eastAsia="tr-TR"/>
              </w:rPr>
            </w:pPr>
            <w:r w:rsidRPr="000F5184">
              <w:rPr>
                <w:rFonts w:cstheme="minorHAnsi"/>
                <w:b/>
                <w:bCs/>
                <w:lang w:eastAsia="tr-TR"/>
              </w:rPr>
              <w:t>İşbirliği Yapılacak Birim(ler) ve Personel</w:t>
            </w:r>
          </w:p>
        </w:tc>
        <w:tc>
          <w:tcPr>
            <w:tcW w:w="7626" w:type="dxa"/>
            <w:gridSpan w:val="7"/>
            <w:shd w:val="clear" w:color="auto" w:fill="auto"/>
            <w:vAlign w:val="center"/>
          </w:tcPr>
          <w:p w14:paraId="7E2B5D51" w14:textId="77777777" w:rsidR="00CC2108" w:rsidRPr="000F5184" w:rsidRDefault="00CC2108" w:rsidP="00CC2108">
            <w:pPr>
              <w:spacing w:after="0"/>
              <w:rPr>
                <w:rFonts w:cstheme="minorHAnsi"/>
                <w:lang w:eastAsia="tr-TR"/>
              </w:rPr>
            </w:pPr>
            <w:r w:rsidRPr="000F5184">
              <w:rPr>
                <w:rFonts w:cstheme="minorHAnsi"/>
                <w:lang w:eastAsia="tr-TR"/>
              </w:rPr>
              <w:t xml:space="preserve">Yönetim Kurulu, Genel Sekreter, AİK </w:t>
            </w:r>
          </w:p>
        </w:tc>
      </w:tr>
      <w:tr w:rsidR="00CC2108" w:rsidRPr="000F5184" w14:paraId="3D5AB9F6" w14:textId="77777777" w:rsidTr="00CC2108">
        <w:tc>
          <w:tcPr>
            <w:tcW w:w="2722" w:type="dxa"/>
            <w:shd w:val="clear" w:color="auto" w:fill="FBD4B4" w:themeFill="accent6" w:themeFillTint="66"/>
            <w:vAlign w:val="center"/>
          </w:tcPr>
          <w:p w14:paraId="2447B895" w14:textId="77777777" w:rsidR="00CC2108" w:rsidRPr="000F5184" w:rsidRDefault="00CC2108" w:rsidP="00CC2108">
            <w:pPr>
              <w:spacing w:after="0"/>
              <w:rPr>
                <w:rFonts w:cstheme="minorHAnsi"/>
                <w:b/>
                <w:bCs/>
                <w:lang w:eastAsia="tr-TR"/>
              </w:rPr>
            </w:pPr>
            <w:r w:rsidRPr="000F5184">
              <w:rPr>
                <w:rFonts w:cstheme="minorHAnsi"/>
                <w:b/>
                <w:bCs/>
                <w:lang w:eastAsia="tr-TR"/>
              </w:rPr>
              <w:t>Stratejik Performans Göstergeleri</w:t>
            </w:r>
          </w:p>
        </w:tc>
        <w:tc>
          <w:tcPr>
            <w:tcW w:w="1477" w:type="dxa"/>
            <w:shd w:val="clear" w:color="auto" w:fill="FBD4B4" w:themeFill="accent6" w:themeFillTint="66"/>
            <w:vAlign w:val="center"/>
          </w:tcPr>
          <w:p w14:paraId="6E80FCE6"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 xml:space="preserve">Başlangıç Değeri </w:t>
            </w:r>
          </w:p>
        </w:tc>
        <w:tc>
          <w:tcPr>
            <w:tcW w:w="752" w:type="dxa"/>
            <w:shd w:val="clear" w:color="auto" w:fill="FBD4B4" w:themeFill="accent6" w:themeFillTint="66"/>
            <w:vAlign w:val="center"/>
          </w:tcPr>
          <w:p w14:paraId="6572FC69"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3</w:t>
            </w:r>
          </w:p>
        </w:tc>
        <w:tc>
          <w:tcPr>
            <w:tcW w:w="752" w:type="dxa"/>
            <w:shd w:val="clear" w:color="auto" w:fill="FBD4B4" w:themeFill="accent6" w:themeFillTint="66"/>
            <w:vAlign w:val="center"/>
          </w:tcPr>
          <w:p w14:paraId="074A47E7"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4</w:t>
            </w:r>
          </w:p>
        </w:tc>
        <w:tc>
          <w:tcPr>
            <w:tcW w:w="752" w:type="dxa"/>
            <w:shd w:val="clear" w:color="auto" w:fill="FBD4B4" w:themeFill="accent6" w:themeFillTint="66"/>
            <w:vAlign w:val="center"/>
          </w:tcPr>
          <w:p w14:paraId="47B510C8"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5</w:t>
            </w:r>
          </w:p>
        </w:tc>
        <w:tc>
          <w:tcPr>
            <w:tcW w:w="753" w:type="dxa"/>
            <w:shd w:val="clear" w:color="auto" w:fill="FBD4B4" w:themeFill="accent6" w:themeFillTint="66"/>
            <w:vAlign w:val="center"/>
          </w:tcPr>
          <w:p w14:paraId="0851946A"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202</w:t>
            </w:r>
            <w:r>
              <w:rPr>
                <w:rFonts w:cstheme="minorHAnsi"/>
                <w:b/>
                <w:bCs/>
                <w:lang w:eastAsia="tr-TR"/>
              </w:rPr>
              <w:t>6</w:t>
            </w:r>
          </w:p>
        </w:tc>
        <w:tc>
          <w:tcPr>
            <w:tcW w:w="1059" w:type="dxa"/>
            <w:shd w:val="clear" w:color="auto" w:fill="FBD4B4" w:themeFill="accent6" w:themeFillTint="66"/>
            <w:vAlign w:val="center"/>
          </w:tcPr>
          <w:p w14:paraId="3CB74C1F"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İzleme Sıklığı</w:t>
            </w:r>
          </w:p>
        </w:tc>
        <w:tc>
          <w:tcPr>
            <w:tcW w:w="2081" w:type="dxa"/>
            <w:shd w:val="clear" w:color="auto" w:fill="FBD4B4" w:themeFill="accent6" w:themeFillTint="66"/>
            <w:vAlign w:val="center"/>
          </w:tcPr>
          <w:p w14:paraId="5EF02224" w14:textId="77777777" w:rsidR="00CC2108" w:rsidRPr="000F5184" w:rsidRDefault="00CC2108" w:rsidP="00CC2108">
            <w:pPr>
              <w:spacing w:after="0"/>
              <w:jc w:val="center"/>
              <w:rPr>
                <w:rFonts w:cstheme="minorHAnsi"/>
                <w:b/>
                <w:bCs/>
                <w:lang w:eastAsia="tr-TR"/>
              </w:rPr>
            </w:pPr>
            <w:r w:rsidRPr="000F5184">
              <w:rPr>
                <w:rFonts w:cstheme="minorHAnsi"/>
                <w:b/>
                <w:bCs/>
                <w:lang w:eastAsia="tr-TR"/>
              </w:rPr>
              <w:t>Sorumlu</w:t>
            </w:r>
          </w:p>
        </w:tc>
      </w:tr>
      <w:tr w:rsidR="00CC2108" w:rsidRPr="000F5184" w14:paraId="4922DC15" w14:textId="77777777" w:rsidTr="00CC2108">
        <w:tc>
          <w:tcPr>
            <w:tcW w:w="2722" w:type="dxa"/>
            <w:shd w:val="clear" w:color="auto" w:fill="FBD4B4" w:themeFill="accent6" w:themeFillTint="66"/>
            <w:vAlign w:val="center"/>
          </w:tcPr>
          <w:p w14:paraId="5C9CE802" w14:textId="77777777" w:rsidR="00CC2108" w:rsidRPr="000F5184" w:rsidRDefault="00CC2108" w:rsidP="00CC2108">
            <w:pPr>
              <w:spacing w:after="0" w:line="240" w:lineRule="auto"/>
              <w:rPr>
                <w:rFonts w:cstheme="minorHAnsi"/>
                <w:lang w:eastAsia="tr-TR"/>
              </w:rPr>
            </w:pPr>
            <w:r w:rsidRPr="000F5184">
              <w:rPr>
                <w:rFonts w:cstheme="minorHAnsi"/>
                <w:lang w:eastAsia="tr-TR"/>
              </w:rPr>
              <w:t>SPG3.1.1: Ziyaret edilen üye sayısı</w:t>
            </w:r>
          </w:p>
        </w:tc>
        <w:tc>
          <w:tcPr>
            <w:tcW w:w="1477" w:type="dxa"/>
            <w:shd w:val="clear" w:color="auto" w:fill="auto"/>
            <w:vAlign w:val="center"/>
          </w:tcPr>
          <w:p w14:paraId="0A7D862C" w14:textId="77777777" w:rsidR="00CC2108" w:rsidRPr="000F5184" w:rsidRDefault="00CC2108" w:rsidP="00CC2108">
            <w:pPr>
              <w:spacing w:after="0" w:line="240" w:lineRule="auto"/>
              <w:jc w:val="center"/>
              <w:rPr>
                <w:rFonts w:cstheme="minorHAnsi"/>
                <w:lang w:eastAsia="tr-TR"/>
              </w:rPr>
            </w:pPr>
            <w:r>
              <w:rPr>
                <w:rFonts w:cstheme="minorHAnsi"/>
                <w:lang w:eastAsia="tr-TR"/>
              </w:rPr>
              <w:t>200</w:t>
            </w:r>
          </w:p>
        </w:tc>
        <w:tc>
          <w:tcPr>
            <w:tcW w:w="752" w:type="dxa"/>
            <w:shd w:val="clear" w:color="auto" w:fill="auto"/>
            <w:vAlign w:val="center"/>
          </w:tcPr>
          <w:p w14:paraId="0C90F99D" w14:textId="77777777" w:rsidR="00CC2108" w:rsidRPr="000F5184" w:rsidRDefault="00CC2108" w:rsidP="00CC2108">
            <w:pPr>
              <w:spacing w:after="0" w:line="240" w:lineRule="auto"/>
              <w:jc w:val="center"/>
              <w:rPr>
                <w:rFonts w:cstheme="minorHAnsi"/>
                <w:lang w:eastAsia="tr-TR"/>
              </w:rPr>
            </w:pPr>
            <w:r>
              <w:rPr>
                <w:rFonts w:cstheme="minorHAnsi"/>
                <w:lang w:eastAsia="tr-TR"/>
              </w:rPr>
              <w:t>150</w:t>
            </w:r>
          </w:p>
        </w:tc>
        <w:tc>
          <w:tcPr>
            <w:tcW w:w="752" w:type="dxa"/>
            <w:shd w:val="clear" w:color="auto" w:fill="auto"/>
            <w:vAlign w:val="center"/>
          </w:tcPr>
          <w:p w14:paraId="30C4B548" w14:textId="77777777" w:rsidR="00CC2108" w:rsidRPr="000F5184" w:rsidRDefault="00CC2108" w:rsidP="00CC2108">
            <w:pPr>
              <w:spacing w:after="0" w:line="240" w:lineRule="auto"/>
              <w:jc w:val="center"/>
              <w:rPr>
                <w:rFonts w:cstheme="minorHAnsi"/>
                <w:lang w:eastAsia="tr-TR"/>
              </w:rPr>
            </w:pPr>
            <w:r>
              <w:rPr>
                <w:rFonts w:cstheme="minorHAnsi"/>
                <w:lang w:eastAsia="tr-TR"/>
              </w:rPr>
              <w:t>150</w:t>
            </w:r>
          </w:p>
        </w:tc>
        <w:tc>
          <w:tcPr>
            <w:tcW w:w="752" w:type="dxa"/>
            <w:shd w:val="clear" w:color="auto" w:fill="auto"/>
            <w:vAlign w:val="center"/>
          </w:tcPr>
          <w:p w14:paraId="056B5C4F" w14:textId="77777777" w:rsidR="00CC2108" w:rsidRPr="000F5184" w:rsidRDefault="00CC2108" w:rsidP="00CC2108">
            <w:pPr>
              <w:spacing w:after="0" w:line="240" w:lineRule="auto"/>
              <w:jc w:val="center"/>
              <w:rPr>
                <w:rFonts w:cstheme="minorHAnsi"/>
                <w:lang w:eastAsia="tr-TR"/>
              </w:rPr>
            </w:pPr>
            <w:r>
              <w:rPr>
                <w:rFonts w:cstheme="minorHAnsi"/>
                <w:lang w:eastAsia="tr-TR"/>
              </w:rPr>
              <w:t>150</w:t>
            </w:r>
          </w:p>
        </w:tc>
        <w:tc>
          <w:tcPr>
            <w:tcW w:w="753" w:type="dxa"/>
            <w:shd w:val="clear" w:color="auto" w:fill="auto"/>
            <w:vAlign w:val="center"/>
          </w:tcPr>
          <w:p w14:paraId="02C0EB50" w14:textId="77777777" w:rsidR="00CC2108" w:rsidRPr="000F5184" w:rsidRDefault="00CC2108" w:rsidP="00CC2108">
            <w:pPr>
              <w:spacing w:after="0" w:line="240" w:lineRule="auto"/>
              <w:jc w:val="center"/>
              <w:rPr>
                <w:rFonts w:cstheme="minorHAnsi"/>
                <w:lang w:eastAsia="tr-TR"/>
              </w:rPr>
            </w:pPr>
            <w:r>
              <w:rPr>
                <w:rFonts w:cstheme="minorHAnsi"/>
                <w:lang w:eastAsia="tr-TR"/>
              </w:rPr>
              <w:t>150</w:t>
            </w:r>
          </w:p>
        </w:tc>
        <w:tc>
          <w:tcPr>
            <w:tcW w:w="1059" w:type="dxa"/>
            <w:shd w:val="clear" w:color="auto" w:fill="auto"/>
            <w:vAlign w:val="center"/>
          </w:tcPr>
          <w:p w14:paraId="3E1020C6"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3 aylık</w:t>
            </w:r>
          </w:p>
        </w:tc>
        <w:tc>
          <w:tcPr>
            <w:tcW w:w="2081" w:type="dxa"/>
            <w:shd w:val="clear" w:color="auto" w:fill="auto"/>
            <w:vAlign w:val="center"/>
          </w:tcPr>
          <w:p w14:paraId="0BC61511" w14:textId="77777777" w:rsidR="00CC2108" w:rsidRPr="000F5184" w:rsidRDefault="00CC2108" w:rsidP="00CC2108">
            <w:pPr>
              <w:spacing w:after="0" w:line="240" w:lineRule="auto"/>
              <w:rPr>
                <w:rFonts w:cstheme="minorHAnsi"/>
                <w:lang w:eastAsia="tr-TR"/>
              </w:rPr>
            </w:pPr>
            <w:r w:rsidRPr="000F5184">
              <w:rPr>
                <w:rFonts w:cstheme="minorHAnsi"/>
                <w:lang w:eastAsia="tr-TR"/>
              </w:rPr>
              <w:t>Akreditasyon Sorumlusu</w:t>
            </w:r>
          </w:p>
        </w:tc>
      </w:tr>
      <w:tr w:rsidR="00CC2108" w:rsidRPr="000F5184" w14:paraId="61967538" w14:textId="77777777" w:rsidTr="00CC2108">
        <w:tc>
          <w:tcPr>
            <w:tcW w:w="2722" w:type="dxa"/>
            <w:shd w:val="clear" w:color="auto" w:fill="FBD4B4" w:themeFill="accent6" w:themeFillTint="66"/>
            <w:vAlign w:val="center"/>
          </w:tcPr>
          <w:p w14:paraId="5961E03A" w14:textId="77777777" w:rsidR="00CC2108" w:rsidRPr="000F5184" w:rsidRDefault="00CC2108" w:rsidP="00CC2108">
            <w:pPr>
              <w:spacing w:after="0" w:line="240" w:lineRule="auto"/>
              <w:rPr>
                <w:rFonts w:cstheme="minorHAnsi"/>
                <w:lang w:eastAsia="tr-TR"/>
              </w:rPr>
            </w:pPr>
            <w:r w:rsidRPr="000F5184">
              <w:rPr>
                <w:rFonts w:cstheme="minorHAnsi"/>
                <w:lang w:eastAsia="tr-TR"/>
              </w:rPr>
              <w:t>SPG3.1.2: Üye Memnuniyeti Anketi Puanı</w:t>
            </w:r>
          </w:p>
        </w:tc>
        <w:tc>
          <w:tcPr>
            <w:tcW w:w="1477" w:type="dxa"/>
            <w:shd w:val="clear" w:color="auto" w:fill="auto"/>
            <w:vAlign w:val="center"/>
          </w:tcPr>
          <w:p w14:paraId="1AE3FFAB"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9</w:t>
            </w:r>
            <w:r>
              <w:rPr>
                <w:rFonts w:cstheme="minorHAnsi"/>
                <w:lang w:eastAsia="tr-TR"/>
              </w:rPr>
              <w:t>8</w:t>
            </w:r>
          </w:p>
        </w:tc>
        <w:tc>
          <w:tcPr>
            <w:tcW w:w="752" w:type="dxa"/>
            <w:shd w:val="clear" w:color="auto" w:fill="auto"/>
            <w:vAlign w:val="center"/>
          </w:tcPr>
          <w:p w14:paraId="37D3FA7E"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9</w:t>
            </w:r>
            <w:r>
              <w:rPr>
                <w:rFonts w:cstheme="minorHAnsi"/>
                <w:lang w:eastAsia="tr-TR"/>
              </w:rPr>
              <w:t>8</w:t>
            </w:r>
          </w:p>
        </w:tc>
        <w:tc>
          <w:tcPr>
            <w:tcW w:w="752" w:type="dxa"/>
            <w:shd w:val="clear" w:color="auto" w:fill="auto"/>
            <w:vAlign w:val="center"/>
          </w:tcPr>
          <w:p w14:paraId="5A3D9687"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9</w:t>
            </w:r>
            <w:r>
              <w:rPr>
                <w:rFonts w:cstheme="minorHAnsi"/>
                <w:lang w:eastAsia="tr-TR"/>
              </w:rPr>
              <w:t>8</w:t>
            </w:r>
          </w:p>
        </w:tc>
        <w:tc>
          <w:tcPr>
            <w:tcW w:w="752" w:type="dxa"/>
            <w:shd w:val="clear" w:color="auto" w:fill="auto"/>
            <w:vAlign w:val="center"/>
          </w:tcPr>
          <w:p w14:paraId="07C4A252" w14:textId="77777777" w:rsidR="00CC2108" w:rsidRPr="000F5184" w:rsidRDefault="00CC2108" w:rsidP="00CC2108">
            <w:pPr>
              <w:spacing w:after="0" w:line="240" w:lineRule="auto"/>
              <w:jc w:val="center"/>
              <w:rPr>
                <w:rFonts w:cstheme="minorHAnsi"/>
                <w:lang w:eastAsia="tr-TR"/>
              </w:rPr>
            </w:pPr>
            <w:r>
              <w:rPr>
                <w:rFonts w:cstheme="minorHAnsi"/>
                <w:lang w:eastAsia="tr-TR"/>
              </w:rPr>
              <w:t>99</w:t>
            </w:r>
          </w:p>
        </w:tc>
        <w:tc>
          <w:tcPr>
            <w:tcW w:w="753" w:type="dxa"/>
            <w:shd w:val="clear" w:color="auto" w:fill="auto"/>
            <w:vAlign w:val="center"/>
          </w:tcPr>
          <w:p w14:paraId="1D93DF22"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100</w:t>
            </w:r>
          </w:p>
        </w:tc>
        <w:tc>
          <w:tcPr>
            <w:tcW w:w="1059" w:type="dxa"/>
            <w:shd w:val="clear" w:color="auto" w:fill="auto"/>
            <w:vAlign w:val="center"/>
          </w:tcPr>
          <w:p w14:paraId="4CE3EFCC"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Yıllık</w:t>
            </w:r>
          </w:p>
        </w:tc>
        <w:tc>
          <w:tcPr>
            <w:tcW w:w="2081" w:type="dxa"/>
            <w:shd w:val="clear" w:color="auto" w:fill="auto"/>
            <w:vAlign w:val="center"/>
          </w:tcPr>
          <w:p w14:paraId="5F7333C8" w14:textId="77777777" w:rsidR="00CC2108" w:rsidRPr="000F5184" w:rsidRDefault="00CC2108" w:rsidP="00CC2108">
            <w:pPr>
              <w:spacing w:after="0" w:line="240" w:lineRule="auto"/>
              <w:rPr>
                <w:rFonts w:cstheme="minorHAnsi"/>
                <w:lang w:eastAsia="tr-TR"/>
              </w:rPr>
            </w:pPr>
            <w:r w:rsidRPr="000F5184">
              <w:rPr>
                <w:rFonts w:cstheme="minorHAnsi"/>
                <w:lang w:eastAsia="tr-TR"/>
              </w:rPr>
              <w:t>Akreditasyon Sorumlusu</w:t>
            </w:r>
          </w:p>
        </w:tc>
      </w:tr>
      <w:tr w:rsidR="00CC2108" w:rsidRPr="000F5184" w14:paraId="35ECBEE9" w14:textId="77777777" w:rsidTr="00CC2108">
        <w:trPr>
          <w:trHeight w:val="490"/>
        </w:trPr>
        <w:tc>
          <w:tcPr>
            <w:tcW w:w="2722" w:type="dxa"/>
            <w:shd w:val="clear" w:color="auto" w:fill="FBD4B4" w:themeFill="accent6" w:themeFillTint="66"/>
            <w:vAlign w:val="center"/>
          </w:tcPr>
          <w:p w14:paraId="641BBEF5" w14:textId="77777777" w:rsidR="00CC2108" w:rsidRPr="000F5184" w:rsidRDefault="00CC2108" w:rsidP="00CC2108">
            <w:pPr>
              <w:spacing w:after="0"/>
              <w:rPr>
                <w:rFonts w:cstheme="minorHAnsi"/>
                <w:b/>
                <w:bCs/>
                <w:lang w:eastAsia="tr-TR"/>
              </w:rPr>
            </w:pPr>
            <w:r w:rsidRPr="000F5184">
              <w:rPr>
                <w:rFonts w:cstheme="minorHAnsi"/>
                <w:b/>
                <w:bCs/>
                <w:lang w:eastAsia="tr-TR"/>
              </w:rPr>
              <w:t>Riskler</w:t>
            </w:r>
          </w:p>
        </w:tc>
        <w:tc>
          <w:tcPr>
            <w:tcW w:w="7626" w:type="dxa"/>
            <w:gridSpan w:val="7"/>
            <w:shd w:val="clear" w:color="auto" w:fill="auto"/>
            <w:vAlign w:val="center"/>
          </w:tcPr>
          <w:p w14:paraId="1779A023" w14:textId="77777777" w:rsidR="00CC2108" w:rsidRPr="000F5184" w:rsidRDefault="00CC2108" w:rsidP="00CC2108">
            <w:pPr>
              <w:spacing w:after="0"/>
              <w:rPr>
                <w:rFonts w:cstheme="minorHAnsi"/>
                <w:lang w:eastAsia="tr-TR"/>
              </w:rPr>
            </w:pPr>
            <w:r w:rsidRPr="000F5184">
              <w:rPr>
                <w:rFonts w:cstheme="minorHAnsi"/>
                <w:lang w:eastAsia="tr-TR"/>
              </w:rPr>
              <w:t>Üye ziyaretlerinin gerçekleştirilememesi</w:t>
            </w:r>
          </w:p>
          <w:p w14:paraId="30011E1B" w14:textId="77777777" w:rsidR="00CC2108" w:rsidRPr="000F5184" w:rsidRDefault="00CC2108" w:rsidP="00CC2108">
            <w:pPr>
              <w:spacing w:after="0"/>
              <w:rPr>
                <w:rFonts w:cstheme="minorHAnsi"/>
                <w:lang w:eastAsia="tr-TR"/>
              </w:rPr>
            </w:pPr>
            <w:r w:rsidRPr="000F5184">
              <w:rPr>
                <w:rFonts w:cstheme="minorHAnsi"/>
                <w:lang w:eastAsia="tr-TR"/>
              </w:rPr>
              <w:t>Üye ziyaretleri sonucuna ilgi gösterilmemesi</w:t>
            </w:r>
          </w:p>
        </w:tc>
      </w:tr>
      <w:tr w:rsidR="00CC2108" w:rsidRPr="000F5184" w14:paraId="5D8756A4" w14:textId="77777777" w:rsidTr="00CC2108">
        <w:trPr>
          <w:trHeight w:val="470"/>
        </w:trPr>
        <w:tc>
          <w:tcPr>
            <w:tcW w:w="2722" w:type="dxa"/>
            <w:shd w:val="clear" w:color="auto" w:fill="FBD4B4" w:themeFill="accent6" w:themeFillTint="66"/>
            <w:vAlign w:val="center"/>
          </w:tcPr>
          <w:p w14:paraId="5664C6F6" w14:textId="77777777" w:rsidR="00CC2108" w:rsidRPr="000F5184" w:rsidRDefault="00CC2108" w:rsidP="00CC2108">
            <w:pPr>
              <w:spacing w:after="0"/>
              <w:rPr>
                <w:rFonts w:cstheme="minorHAnsi"/>
                <w:b/>
                <w:bCs/>
                <w:lang w:eastAsia="tr-TR"/>
              </w:rPr>
            </w:pPr>
            <w:r w:rsidRPr="000F5184">
              <w:rPr>
                <w:rFonts w:cstheme="minorHAnsi"/>
                <w:b/>
                <w:bCs/>
                <w:lang w:eastAsia="tr-TR"/>
              </w:rPr>
              <w:t>Stratejiler</w:t>
            </w:r>
          </w:p>
        </w:tc>
        <w:tc>
          <w:tcPr>
            <w:tcW w:w="7626" w:type="dxa"/>
            <w:gridSpan w:val="7"/>
            <w:shd w:val="clear" w:color="auto" w:fill="auto"/>
            <w:vAlign w:val="center"/>
          </w:tcPr>
          <w:p w14:paraId="7331AECB" w14:textId="77777777" w:rsidR="00CC2108" w:rsidRPr="000F5184" w:rsidRDefault="00CC2108" w:rsidP="00CC2108">
            <w:pPr>
              <w:spacing w:after="0"/>
              <w:rPr>
                <w:rFonts w:cstheme="minorHAnsi"/>
                <w:lang w:eastAsia="tr-TR"/>
              </w:rPr>
            </w:pPr>
            <w:r w:rsidRPr="000F5184">
              <w:rPr>
                <w:rFonts w:cstheme="minorHAnsi"/>
                <w:lang w:eastAsia="tr-TR"/>
              </w:rPr>
              <w:t>Üye ziyaret planı oluşturulup plana uygun ziyaretler yapılacak</w:t>
            </w:r>
          </w:p>
          <w:p w14:paraId="540BA35F" w14:textId="77777777" w:rsidR="00CC2108" w:rsidRPr="000F5184" w:rsidRDefault="00CC2108" w:rsidP="00CC2108">
            <w:pPr>
              <w:spacing w:after="0"/>
              <w:rPr>
                <w:rFonts w:cstheme="minorHAnsi"/>
                <w:lang w:eastAsia="tr-TR"/>
              </w:rPr>
            </w:pPr>
            <w:r>
              <w:rPr>
                <w:rFonts w:cstheme="minorHAnsi"/>
                <w:lang w:eastAsia="tr-TR"/>
              </w:rPr>
              <w:t>Üye anketleri uygulanacak</w:t>
            </w:r>
          </w:p>
        </w:tc>
      </w:tr>
      <w:tr w:rsidR="00CC2108" w:rsidRPr="000F5184" w14:paraId="7064E780" w14:textId="77777777" w:rsidTr="00CC2108">
        <w:trPr>
          <w:trHeight w:val="498"/>
        </w:trPr>
        <w:tc>
          <w:tcPr>
            <w:tcW w:w="2722" w:type="dxa"/>
            <w:shd w:val="clear" w:color="auto" w:fill="FBD4B4" w:themeFill="accent6" w:themeFillTint="66"/>
            <w:vAlign w:val="center"/>
          </w:tcPr>
          <w:p w14:paraId="2C13B755" w14:textId="77777777" w:rsidR="00CC2108" w:rsidRPr="000F5184" w:rsidRDefault="00CC2108" w:rsidP="00CC2108">
            <w:pPr>
              <w:spacing w:after="0"/>
              <w:rPr>
                <w:rFonts w:cstheme="minorHAnsi"/>
                <w:b/>
                <w:bCs/>
                <w:lang w:eastAsia="tr-TR"/>
              </w:rPr>
            </w:pPr>
            <w:r w:rsidRPr="000F5184">
              <w:rPr>
                <w:rFonts w:cstheme="minorHAnsi"/>
                <w:b/>
                <w:bCs/>
                <w:lang w:eastAsia="tr-TR"/>
              </w:rPr>
              <w:t>Maliyet</w:t>
            </w:r>
          </w:p>
        </w:tc>
        <w:tc>
          <w:tcPr>
            <w:tcW w:w="7626" w:type="dxa"/>
            <w:gridSpan w:val="7"/>
            <w:shd w:val="clear" w:color="auto" w:fill="auto"/>
            <w:vAlign w:val="center"/>
          </w:tcPr>
          <w:p w14:paraId="0B6D04FC" w14:textId="6F3A8C51" w:rsidR="00CC2108" w:rsidRPr="000F5184" w:rsidRDefault="002069EF" w:rsidP="00CC2108">
            <w:pPr>
              <w:spacing w:after="0"/>
              <w:rPr>
                <w:rFonts w:cstheme="minorHAnsi"/>
                <w:lang w:eastAsia="tr-TR"/>
              </w:rPr>
            </w:pPr>
            <w:r>
              <w:rPr>
                <w:rFonts w:cstheme="minorHAnsi"/>
                <w:lang w:eastAsia="tr-TR"/>
              </w:rPr>
              <w:t>21.000</w:t>
            </w:r>
            <w:r w:rsidR="00CC2108" w:rsidRPr="000F5184">
              <w:rPr>
                <w:rFonts w:cstheme="minorHAnsi"/>
                <w:lang w:eastAsia="tr-TR"/>
              </w:rPr>
              <w:t xml:space="preserve"> TL</w:t>
            </w:r>
          </w:p>
        </w:tc>
      </w:tr>
      <w:tr w:rsidR="00CC2108" w:rsidRPr="000F5184" w14:paraId="03FBF92A" w14:textId="77777777" w:rsidTr="00CC2108">
        <w:trPr>
          <w:trHeight w:val="370"/>
        </w:trPr>
        <w:tc>
          <w:tcPr>
            <w:tcW w:w="2722" w:type="dxa"/>
            <w:shd w:val="clear" w:color="auto" w:fill="FBD4B4" w:themeFill="accent6" w:themeFillTint="66"/>
            <w:vAlign w:val="center"/>
          </w:tcPr>
          <w:p w14:paraId="6A11FCED" w14:textId="77777777" w:rsidR="00CC2108" w:rsidRPr="000F5184" w:rsidRDefault="00CC2108" w:rsidP="00CC2108">
            <w:pPr>
              <w:spacing w:after="0"/>
              <w:rPr>
                <w:rFonts w:cstheme="minorHAnsi"/>
                <w:b/>
                <w:bCs/>
                <w:lang w:eastAsia="tr-TR"/>
              </w:rPr>
            </w:pPr>
            <w:r w:rsidRPr="000F5184">
              <w:rPr>
                <w:rFonts w:cstheme="minorHAnsi"/>
                <w:b/>
                <w:bCs/>
                <w:lang w:eastAsia="tr-TR"/>
              </w:rPr>
              <w:t xml:space="preserve">Tespitler </w:t>
            </w:r>
          </w:p>
        </w:tc>
        <w:tc>
          <w:tcPr>
            <w:tcW w:w="7626" w:type="dxa"/>
            <w:gridSpan w:val="7"/>
            <w:shd w:val="clear" w:color="auto" w:fill="auto"/>
            <w:vAlign w:val="center"/>
          </w:tcPr>
          <w:p w14:paraId="4F2111CC" w14:textId="77777777" w:rsidR="00CC2108" w:rsidRPr="00EB34F6" w:rsidRDefault="00CC2108" w:rsidP="00CC2108">
            <w:pPr>
              <w:spacing w:after="0"/>
              <w:rPr>
                <w:rFonts w:cstheme="minorHAnsi"/>
                <w:lang w:eastAsia="tr-TR"/>
              </w:rPr>
            </w:pPr>
            <w:r w:rsidRPr="00EB34F6">
              <w:rPr>
                <w:rFonts w:cstheme="minorHAnsi"/>
                <w:lang w:eastAsia="tr-TR"/>
              </w:rPr>
              <w:t>Üyelerin odayı sadece aidat alan kurum olarak görmesi</w:t>
            </w:r>
          </w:p>
          <w:p w14:paraId="42B4A90F" w14:textId="77777777" w:rsidR="00CC2108" w:rsidRPr="00EB34F6" w:rsidRDefault="00CC2108" w:rsidP="00CC2108">
            <w:pPr>
              <w:spacing w:after="0"/>
              <w:rPr>
                <w:rFonts w:cstheme="minorHAnsi"/>
                <w:lang w:eastAsia="tr-TR"/>
              </w:rPr>
            </w:pPr>
            <w:r w:rsidRPr="00EB34F6">
              <w:rPr>
                <w:rFonts w:cstheme="minorHAnsi"/>
                <w:lang w:eastAsia="tr-TR"/>
              </w:rPr>
              <w:t>Üye ilişkilerini güçlendirme ihtiyacı</w:t>
            </w:r>
          </w:p>
          <w:p w14:paraId="27C67825" w14:textId="77777777" w:rsidR="00CC2108" w:rsidRPr="000F5184" w:rsidRDefault="00CC2108" w:rsidP="00CC2108">
            <w:pPr>
              <w:spacing w:after="0"/>
              <w:rPr>
                <w:rFonts w:cstheme="minorHAnsi"/>
                <w:lang w:eastAsia="tr-TR"/>
              </w:rPr>
            </w:pPr>
            <w:r w:rsidRPr="00EB34F6">
              <w:rPr>
                <w:rFonts w:cstheme="minorHAnsi"/>
                <w:lang w:eastAsia="tr-TR"/>
              </w:rPr>
              <w:t>Üyenin sorunları Odamıza iletmemesi</w:t>
            </w:r>
          </w:p>
        </w:tc>
      </w:tr>
      <w:tr w:rsidR="00CC2108" w:rsidRPr="000F5184" w14:paraId="646D88EC" w14:textId="77777777" w:rsidTr="00CC2108">
        <w:trPr>
          <w:trHeight w:val="498"/>
        </w:trPr>
        <w:tc>
          <w:tcPr>
            <w:tcW w:w="2722" w:type="dxa"/>
            <w:shd w:val="clear" w:color="auto" w:fill="FBD4B4" w:themeFill="accent6" w:themeFillTint="66"/>
            <w:vAlign w:val="center"/>
          </w:tcPr>
          <w:p w14:paraId="74926BF0" w14:textId="77777777" w:rsidR="00CC2108" w:rsidRPr="000F5184" w:rsidRDefault="00CC2108" w:rsidP="00CC2108">
            <w:pPr>
              <w:spacing w:after="0"/>
              <w:rPr>
                <w:rFonts w:cstheme="minorHAnsi"/>
                <w:b/>
                <w:bCs/>
                <w:lang w:eastAsia="tr-TR"/>
              </w:rPr>
            </w:pPr>
            <w:r w:rsidRPr="000F5184">
              <w:rPr>
                <w:rFonts w:cstheme="minorHAnsi"/>
                <w:b/>
                <w:bCs/>
                <w:lang w:eastAsia="tr-TR"/>
              </w:rPr>
              <w:t>İhtiyaçlar</w:t>
            </w:r>
          </w:p>
        </w:tc>
        <w:tc>
          <w:tcPr>
            <w:tcW w:w="7626" w:type="dxa"/>
            <w:gridSpan w:val="7"/>
            <w:shd w:val="clear" w:color="auto" w:fill="auto"/>
            <w:vAlign w:val="center"/>
          </w:tcPr>
          <w:p w14:paraId="3043D26B" w14:textId="77777777" w:rsidR="00CC2108" w:rsidRPr="00EB34F6" w:rsidRDefault="00CC2108" w:rsidP="00CC2108">
            <w:pPr>
              <w:spacing w:after="0"/>
              <w:rPr>
                <w:rFonts w:cstheme="minorHAnsi"/>
                <w:lang w:eastAsia="tr-TR"/>
              </w:rPr>
            </w:pPr>
            <w:r w:rsidRPr="00EB34F6">
              <w:rPr>
                <w:rFonts w:cstheme="minorHAnsi"/>
                <w:lang w:eastAsia="tr-TR"/>
              </w:rPr>
              <w:t>Üye ilişkilerini güçlendirmeye yönelik etkinlikler</w:t>
            </w:r>
          </w:p>
          <w:p w14:paraId="34EC3301" w14:textId="77777777" w:rsidR="00CC2108" w:rsidRPr="000F5184" w:rsidRDefault="00CC2108" w:rsidP="00CC2108">
            <w:pPr>
              <w:spacing w:after="0"/>
              <w:rPr>
                <w:rFonts w:cstheme="minorHAnsi"/>
                <w:lang w:eastAsia="tr-TR"/>
              </w:rPr>
            </w:pPr>
            <w:r w:rsidRPr="00EB34F6">
              <w:rPr>
                <w:rFonts w:cstheme="minorHAnsi"/>
                <w:lang w:eastAsia="tr-TR"/>
              </w:rPr>
              <w:t>Üye ile yüzyüze görüşme ihtiyacı</w:t>
            </w:r>
          </w:p>
        </w:tc>
      </w:tr>
    </w:tbl>
    <w:p w14:paraId="592AC496" w14:textId="77777777" w:rsidR="00CC2108" w:rsidRDefault="00CC2108" w:rsidP="00CC2108">
      <w:pPr>
        <w:spacing w:after="0" w:line="360" w:lineRule="auto"/>
        <w:ind w:left="-284" w:firstLine="284"/>
        <w:rPr>
          <w:rFonts w:cstheme="minorHAnsi"/>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1363"/>
        <w:gridCol w:w="752"/>
        <w:gridCol w:w="752"/>
        <w:gridCol w:w="752"/>
        <w:gridCol w:w="753"/>
        <w:gridCol w:w="1059"/>
        <w:gridCol w:w="2081"/>
      </w:tblGrid>
      <w:tr w:rsidR="00CC2108" w:rsidRPr="000F5184" w14:paraId="2818F5A4" w14:textId="77777777" w:rsidTr="00CC2108">
        <w:trPr>
          <w:trHeight w:val="440"/>
        </w:trPr>
        <w:tc>
          <w:tcPr>
            <w:tcW w:w="2836" w:type="dxa"/>
            <w:shd w:val="clear" w:color="auto" w:fill="FBD4B4" w:themeFill="accent6" w:themeFillTint="66"/>
            <w:vAlign w:val="center"/>
          </w:tcPr>
          <w:p w14:paraId="58C49C30"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Amaç</w:t>
            </w:r>
          </w:p>
        </w:tc>
        <w:tc>
          <w:tcPr>
            <w:tcW w:w="7512" w:type="dxa"/>
            <w:gridSpan w:val="7"/>
            <w:shd w:val="clear" w:color="auto" w:fill="auto"/>
            <w:vAlign w:val="center"/>
          </w:tcPr>
          <w:p w14:paraId="09A8B448" w14:textId="77777777" w:rsidR="00CC2108" w:rsidRPr="000F5184" w:rsidRDefault="00CC2108" w:rsidP="00CC2108">
            <w:pPr>
              <w:spacing w:after="0" w:line="240" w:lineRule="auto"/>
              <w:rPr>
                <w:rFonts w:cstheme="minorHAnsi"/>
                <w:lang w:eastAsia="tr-TR"/>
              </w:rPr>
            </w:pPr>
            <w:r w:rsidRPr="000F5184">
              <w:rPr>
                <w:rFonts w:cstheme="minorHAnsi"/>
                <w:lang w:eastAsia="tr-TR"/>
              </w:rPr>
              <w:t>A3: Toplumda Odamızın Bilinirliği ve Farkındalığını arttırmak, üyelerimizin aidiyet duygusunu geliştirmek</w:t>
            </w:r>
          </w:p>
        </w:tc>
      </w:tr>
      <w:tr w:rsidR="00CC2108" w:rsidRPr="000F5184" w14:paraId="100DD9E8" w14:textId="77777777" w:rsidTr="00CC2108">
        <w:trPr>
          <w:trHeight w:val="422"/>
        </w:trPr>
        <w:tc>
          <w:tcPr>
            <w:tcW w:w="2836" w:type="dxa"/>
            <w:shd w:val="clear" w:color="auto" w:fill="FBD4B4" w:themeFill="accent6" w:themeFillTint="66"/>
            <w:vAlign w:val="center"/>
          </w:tcPr>
          <w:p w14:paraId="609452FE"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Hedef</w:t>
            </w:r>
          </w:p>
        </w:tc>
        <w:tc>
          <w:tcPr>
            <w:tcW w:w="7512" w:type="dxa"/>
            <w:gridSpan w:val="7"/>
            <w:shd w:val="clear" w:color="auto" w:fill="auto"/>
            <w:vAlign w:val="center"/>
          </w:tcPr>
          <w:p w14:paraId="3540BFE1" w14:textId="77777777" w:rsidR="00CC2108" w:rsidRPr="000F5184" w:rsidRDefault="00CC2108" w:rsidP="00CC2108">
            <w:pPr>
              <w:spacing w:after="0" w:line="240" w:lineRule="auto"/>
              <w:rPr>
                <w:rFonts w:cstheme="minorHAnsi"/>
                <w:lang w:eastAsia="tr-TR"/>
              </w:rPr>
            </w:pPr>
            <w:r w:rsidRPr="000F5184">
              <w:rPr>
                <w:rFonts w:cstheme="minorHAnsi"/>
                <w:lang w:eastAsia="tr-TR"/>
              </w:rPr>
              <w:t>H3.2 Sosyal medya platformları, basın kullanılarak odamızın bilinirliğini arttırmak</w:t>
            </w:r>
          </w:p>
        </w:tc>
      </w:tr>
      <w:tr w:rsidR="00CC2108" w:rsidRPr="000F5184" w14:paraId="7D631A61" w14:textId="77777777" w:rsidTr="00CC2108">
        <w:tc>
          <w:tcPr>
            <w:tcW w:w="2836" w:type="dxa"/>
            <w:shd w:val="clear" w:color="auto" w:fill="FBD4B4" w:themeFill="accent6" w:themeFillTint="66"/>
            <w:vAlign w:val="center"/>
          </w:tcPr>
          <w:p w14:paraId="7E6D5179"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İşbirliği Yapılacak Birim(ler) ve Personel</w:t>
            </w:r>
          </w:p>
        </w:tc>
        <w:tc>
          <w:tcPr>
            <w:tcW w:w="7512" w:type="dxa"/>
            <w:gridSpan w:val="7"/>
            <w:shd w:val="clear" w:color="auto" w:fill="auto"/>
            <w:vAlign w:val="center"/>
          </w:tcPr>
          <w:p w14:paraId="42DB9800"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Yönetim Kurulu, Genel Sekreter, AİK </w:t>
            </w:r>
          </w:p>
        </w:tc>
      </w:tr>
      <w:tr w:rsidR="00CC2108" w:rsidRPr="000F5184" w14:paraId="3D14985F" w14:textId="77777777" w:rsidTr="00CC2108">
        <w:tc>
          <w:tcPr>
            <w:tcW w:w="2836" w:type="dxa"/>
            <w:shd w:val="clear" w:color="auto" w:fill="FBD4B4" w:themeFill="accent6" w:themeFillTint="66"/>
            <w:vAlign w:val="center"/>
          </w:tcPr>
          <w:p w14:paraId="5DF7E808"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Stratejik Performans Göstergeleri</w:t>
            </w:r>
          </w:p>
        </w:tc>
        <w:tc>
          <w:tcPr>
            <w:tcW w:w="1363" w:type="dxa"/>
            <w:shd w:val="clear" w:color="auto" w:fill="FBD4B4" w:themeFill="accent6" w:themeFillTint="66"/>
            <w:vAlign w:val="center"/>
          </w:tcPr>
          <w:p w14:paraId="0A8D7139"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 xml:space="preserve">Başlangıç Değeri </w:t>
            </w:r>
          </w:p>
        </w:tc>
        <w:tc>
          <w:tcPr>
            <w:tcW w:w="752" w:type="dxa"/>
            <w:shd w:val="clear" w:color="auto" w:fill="FBD4B4" w:themeFill="accent6" w:themeFillTint="66"/>
            <w:vAlign w:val="center"/>
          </w:tcPr>
          <w:p w14:paraId="6F3D43EA"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3</w:t>
            </w:r>
          </w:p>
        </w:tc>
        <w:tc>
          <w:tcPr>
            <w:tcW w:w="752" w:type="dxa"/>
            <w:shd w:val="clear" w:color="auto" w:fill="FBD4B4" w:themeFill="accent6" w:themeFillTint="66"/>
            <w:vAlign w:val="center"/>
          </w:tcPr>
          <w:p w14:paraId="1C63484B"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4</w:t>
            </w:r>
          </w:p>
        </w:tc>
        <w:tc>
          <w:tcPr>
            <w:tcW w:w="752" w:type="dxa"/>
            <w:shd w:val="clear" w:color="auto" w:fill="FBD4B4" w:themeFill="accent6" w:themeFillTint="66"/>
            <w:vAlign w:val="center"/>
          </w:tcPr>
          <w:p w14:paraId="27D92875"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5</w:t>
            </w:r>
          </w:p>
        </w:tc>
        <w:tc>
          <w:tcPr>
            <w:tcW w:w="753" w:type="dxa"/>
            <w:shd w:val="clear" w:color="auto" w:fill="FBD4B4" w:themeFill="accent6" w:themeFillTint="66"/>
            <w:vAlign w:val="center"/>
          </w:tcPr>
          <w:p w14:paraId="50F1E7B8"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202</w:t>
            </w:r>
            <w:r>
              <w:rPr>
                <w:rFonts w:cstheme="minorHAnsi"/>
                <w:b/>
                <w:bCs/>
                <w:lang w:eastAsia="tr-TR"/>
              </w:rPr>
              <w:t>6</w:t>
            </w:r>
          </w:p>
        </w:tc>
        <w:tc>
          <w:tcPr>
            <w:tcW w:w="1059" w:type="dxa"/>
            <w:shd w:val="clear" w:color="auto" w:fill="FBD4B4" w:themeFill="accent6" w:themeFillTint="66"/>
            <w:vAlign w:val="center"/>
          </w:tcPr>
          <w:p w14:paraId="6B53682A"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İzleme Sıklığı</w:t>
            </w:r>
          </w:p>
        </w:tc>
        <w:tc>
          <w:tcPr>
            <w:tcW w:w="2081" w:type="dxa"/>
            <w:shd w:val="clear" w:color="auto" w:fill="FBD4B4" w:themeFill="accent6" w:themeFillTint="66"/>
            <w:vAlign w:val="center"/>
          </w:tcPr>
          <w:p w14:paraId="79D009CB" w14:textId="77777777" w:rsidR="00CC2108" w:rsidRPr="000F5184" w:rsidRDefault="00CC2108" w:rsidP="00CC2108">
            <w:pPr>
              <w:spacing w:after="0" w:line="240" w:lineRule="auto"/>
              <w:jc w:val="center"/>
              <w:rPr>
                <w:rFonts w:cstheme="minorHAnsi"/>
                <w:b/>
                <w:bCs/>
                <w:lang w:eastAsia="tr-TR"/>
              </w:rPr>
            </w:pPr>
            <w:r w:rsidRPr="000F5184">
              <w:rPr>
                <w:rFonts w:cstheme="minorHAnsi"/>
                <w:b/>
                <w:bCs/>
                <w:lang w:eastAsia="tr-TR"/>
              </w:rPr>
              <w:t>Sorumlu</w:t>
            </w:r>
          </w:p>
        </w:tc>
      </w:tr>
      <w:tr w:rsidR="00CC2108" w:rsidRPr="000F5184" w14:paraId="5CB8ED31" w14:textId="77777777" w:rsidTr="00CC2108">
        <w:tc>
          <w:tcPr>
            <w:tcW w:w="2836" w:type="dxa"/>
            <w:shd w:val="clear" w:color="auto" w:fill="FBD4B4" w:themeFill="accent6" w:themeFillTint="66"/>
            <w:vAlign w:val="center"/>
          </w:tcPr>
          <w:p w14:paraId="5A265671" w14:textId="77777777" w:rsidR="00CC2108" w:rsidRPr="000F5184" w:rsidRDefault="00CC2108" w:rsidP="00CC2108">
            <w:pPr>
              <w:spacing w:after="0" w:line="240" w:lineRule="auto"/>
              <w:rPr>
                <w:rFonts w:cstheme="minorHAnsi"/>
                <w:lang w:eastAsia="tr-TR"/>
              </w:rPr>
            </w:pPr>
            <w:r w:rsidRPr="000F5184">
              <w:rPr>
                <w:rFonts w:cstheme="minorHAnsi"/>
                <w:lang w:eastAsia="tr-TR"/>
              </w:rPr>
              <w:t xml:space="preserve">SPG3.2.1 </w:t>
            </w:r>
            <w:r w:rsidRPr="00392949">
              <w:rPr>
                <w:rFonts w:cstheme="minorHAnsi"/>
                <w:lang w:eastAsia="tr-TR"/>
              </w:rPr>
              <w:t>Sosyal hesaplar takipçi sayısı</w:t>
            </w:r>
          </w:p>
        </w:tc>
        <w:tc>
          <w:tcPr>
            <w:tcW w:w="1363" w:type="dxa"/>
            <w:shd w:val="clear" w:color="auto" w:fill="auto"/>
            <w:vAlign w:val="center"/>
          </w:tcPr>
          <w:p w14:paraId="0BCF1667" w14:textId="77777777" w:rsidR="00CC2108" w:rsidRPr="009E2117" w:rsidRDefault="00CC2108" w:rsidP="00CC2108">
            <w:pPr>
              <w:spacing w:after="0" w:line="240" w:lineRule="auto"/>
              <w:jc w:val="center"/>
              <w:rPr>
                <w:rFonts w:cstheme="minorHAnsi"/>
                <w:lang w:eastAsia="tr-TR"/>
              </w:rPr>
            </w:pPr>
            <w:r w:rsidRPr="009E2117">
              <w:rPr>
                <w:rFonts w:cstheme="minorHAnsi"/>
                <w:lang w:eastAsia="tr-TR"/>
              </w:rPr>
              <w:t>2800</w:t>
            </w:r>
          </w:p>
        </w:tc>
        <w:tc>
          <w:tcPr>
            <w:tcW w:w="752" w:type="dxa"/>
            <w:shd w:val="clear" w:color="auto" w:fill="auto"/>
            <w:vAlign w:val="center"/>
          </w:tcPr>
          <w:p w14:paraId="229B2FBB" w14:textId="77777777" w:rsidR="00CC2108" w:rsidRPr="009E2117" w:rsidRDefault="00CC2108" w:rsidP="00CC2108">
            <w:pPr>
              <w:spacing w:after="0" w:line="240" w:lineRule="auto"/>
              <w:jc w:val="center"/>
              <w:rPr>
                <w:rFonts w:cstheme="minorHAnsi"/>
                <w:lang w:eastAsia="tr-TR"/>
              </w:rPr>
            </w:pPr>
            <w:r w:rsidRPr="009E2117">
              <w:rPr>
                <w:rFonts w:cstheme="minorHAnsi"/>
                <w:lang w:eastAsia="tr-TR"/>
              </w:rPr>
              <w:t>3000</w:t>
            </w:r>
          </w:p>
        </w:tc>
        <w:tc>
          <w:tcPr>
            <w:tcW w:w="752" w:type="dxa"/>
            <w:shd w:val="clear" w:color="auto" w:fill="auto"/>
            <w:vAlign w:val="center"/>
          </w:tcPr>
          <w:p w14:paraId="3682E942" w14:textId="77777777" w:rsidR="00CC2108" w:rsidRPr="009E2117" w:rsidRDefault="00CC2108" w:rsidP="00CC2108">
            <w:pPr>
              <w:spacing w:after="0" w:line="240" w:lineRule="auto"/>
              <w:jc w:val="center"/>
              <w:rPr>
                <w:rFonts w:cstheme="minorHAnsi"/>
                <w:lang w:eastAsia="tr-TR"/>
              </w:rPr>
            </w:pPr>
            <w:r w:rsidRPr="009E2117">
              <w:rPr>
                <w:rFonts w:cstheme="minorHAnsi"/>
                <w:lang w:eastAsia="tr-TR"/>
              </w:rPr>
              <w:t>3100</w:t>
            </w:r>
          </w:p>
        </w:tc>
        <w:tc>
          <w:tcPr>
            <w:tcW w:w="752" w:type="dxa"/>
            <w:shd w:val="clear" w:color="auto" w:fill="auto"/>
            <w:vAlign w:val="center"/>
          </w:tcPr>
          <w:p w14:paraId="573B5806" w14:textId="77777777" w:rsidR="00CC2108" w:rsidRPr="009E2117" w:rsidRDefault="00CC2108" w:rsidP="00CC2108">
            <w:pPr>
              <w:spacing w:after="0" w:line="240" w:lineRule="auto"/>
              <w:jc w:val="center"/>
              <w:rPr>
                <w:rFonts w:cstheme="minorHAnsi"/>
                <w:lang w:eastAsia="tr-TR"/>
              </w:rPr>
            </w:pPr>
            <w:r w:rsidRPr="009E2117">
              <w:rPr>
                <w:rFonts w:cstheme="minorHAnsi"/>
                <w:lang w:eastAsia="tr-TR"/>
              </w:rPr>
              <w:t>3200</w:t>
            </w:r>
          </w:p>
        </w:tc>
        <w:tc>
          <w:tcPr>
            <w:tcW w:w="753" w:type="dxa"/>
            <w:shd w:val="clear" w:color="auto" w:fill="auto"/>
            <w:vAlign w:val="center"/>
          </w:tcPr>
          <w:p w14:paraId="1AACD039" w14:textId="77777777" w:rsidR="00CC2108" w:rsidRPr="009E2117" w:rsidRDefault="00CC2108" w:rsidP="00CC2108">
            <w:pPr>
              <w:spacing w:after="0" w:line="240" w:lineRule="auto"/>
              <w:jc w:val="center"/>
              <w:rPr>
                <w:rFonts w:cstheme="minorHAnsi"/>
                <w:lang w:eastAsia="tr-TR"/>
              </w:rPr>
            </w:pPr>
            <w:r w:rsidRPr="009E2117">
              <w:rPr>
                <w:rFonts w:cstheme="minorHAnsi"/>
                <w:lang w:eastAsia="tr-TR"/>
              </w:rPr>
              <w:t>3300</w:t>
            </w:r>
          </w:p>
        </w:tc>
        <w:tc>
          <w:tcPr>
            <w:tcW w:w="1059" w:type="dxa"/>
            <w:shd w:val="clear" w:color="auto" w:fill="auto"/>
            <w:vAlign w:val="center"/>
          </w:tcPr>
          <w:p w14:paraId="72BCDFB7" w14:textId="77777777" w:rsidR="00CC2108" w:rsidRPr="000F5184" w:rsidRDefault="00CC2108" w:rsidP="00CC2108">
            <w:pPr>
              <w:spacing w:after="0" w:line="240" w:lineRule="auto"/>
              <w:jc w:val="center"/>
              <w:rPr>
                <w:rFonts w:cstheme="minorHAnsi"/>
                <w:lang w:eastAsia="tr-TR"/>
              </w:rPr>
            </w:pPr>
            <w:r w:rsidRPr="000F5184">
              <w:rPr>
                <w:rFonts w:cstheme="minorHAnsi"/>
                <w:lang w:eastAsia="tr-TR"/>
              </w:rPr>
              <w:t>3 aylık</w:t>
            </w:r>
          </w:p>
        </w:tc>
        <w:tc>
          <w:tcPr>
            <w:tcW w:w="2081" w:type="dxa"/>
            <w:shd w:val="clear" w:color="auto" w:fill="auto"/>
            <w:vAlign w:val="center"/>
          </w:tcPr>
          <w:p w14:paraId="52DF547C" w14:textId="77777777" w:rsidR="00CC2108" w:rsidRPr="000F5184" w:rsidRDefault="00CC2108" w:rsidP="00CC2108">
            <w:pPr>
              <w:spacing w:after="0" w:line="240" w:lineRule="auto"/>
              <w:rPr>
                <w:rFonts w:cstheme="minorHAnsi"/>
                <w:lang w:eastAsia="tr-TR"/>
              </w:rPr>
            </w:pPr>
            <w:r w:rsidRPr="000F5184">
              <w:rPr>
                <w:rFonts w:cstheme="minorHAnsi"/>
                <w:lang w:eastAsia="tr-TR"/>
              </w:rPr>
              <w:t>Akreditasyon Sorumlusu</w:t>
            </w:r>
          </w:p>
        </w:tc>
      </w:tr>
      <w:tr w:rsidR="00CC2108" w:rsidRPr="000F5184" w14:paraId="41E1A858" w14:textId="77777777" w:rsidTr="00CC2108">
        <w:trPr>
          <w:trHeight w:val="490"/>
        </w:trPr>
        <w:tc>
          <w:tcPr>
            <w:tcW w:w="2836" w:type="dxa"/>
            <w:shd w:val="clear" w:color="auto" w:fill="FBD4B4" w:themeFill="accent6" w:themeFillTint="66"/>
            <w:vAlign w:val="center"/>
          </w:tcPr>
          <w:p w14:paraId="3D7049F7"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Riskler</w:t>
            </w:r>
          </w:p>
        </w:tc>
        <w:tc>
          <w:tcPr>
            <w:tcW w:w="7512" w:type="dxa"/>
            <w:gridSpan w:val="7"/>
            <w:shd w:val="clear" w:color="auto" w:fill="auto"/>
            <w:vAlign w:val="center"/>
          </w:tcPr>
          <w:p w14:paraId="17D2686B" w14:textId="77777777" w:rsidR="00CC2108" w:rsidRPr="00A904C2" w:rsidRDefault="00CC2108" w:rsidP="00CC2108">
            <w:pPr>
              <w:spacing w:after="0"/>
              <w:rPr>
                <w:rFonts w:cstheme="minorHAnsi"/>
                <w:lang w:eastAsia="tr-TR"/>
              </w:rPr>
            </w:pPr>
            <w:r w:rsidRPr="00A904C2">
              <w:rPr>
                <w:rFonts w:cstheme="minorHAnsi"/>
                <w:lang w:eastAsia="tr-TR"/>
              </w:rPr>
              <w:t>Üyelerin sosyal medyada takipçi olmaması</w:t>
            </w:r>
          </w:p>
          <w:p w14:paraId="7DFC829F" w14:textId="77777777" w:rsidR="00CC2108" w:rsidRPr="00A904C2" w:rsidRDefault="00CC2108" w:rsidP="00CC2108">
            <w:pPr>
              <w:spacing w:after="0"/>
              <w:rPr>
                <w:rFonts w:cstheme="minorHAnsi"/>
                <w:lang w:eastAsia="tr-TR"/>
              </w:rPr>
            </w:pPr>
            <w:r w:rsidRPr="00A904C2">
              <w:rPr>
                <w:rFonts w:cstheme="minorHAnsi"/>
                <w:lang w:eastAsia="tr-TR"/>
              </w:rPr>
              <w:t xml:space="preserve">Üyelerin sosyal medya kullanmaması </w:t>
            </w:r>
          </w:p>
          <w:p w14:paraId="5B2BFEFA" w14:textId="77777777" w:rsidR="00CC2108" w:rsidRPr="000F5184" w:rsidRDefault="00CC2108" w:rsidP="00CC2108">
            <w:pPr>
              <w:spacing w:after="0"/>
              <w:rPr>
                <w:rFonts w:cstheme="minorHAnsi"/>
                <w:lang w:eastAsia="tr-TR"/>
              </w:rPr>
            </w:pPr>
            <w:r w:rsidRPr="00A904C2">
              <w:rPr>
                <w:rFonts w:cstheme="minorHAnsi"/>
                <w:lang w:eastAsia="tr-TR"/>
              </w:rPr>
              <w:t>Sosyal medya hesaplarına siber saldırı</w:t>
            </w:r>
          </w:p>
        </w:tc>
      </w:tr>
      <w:tr w:rsidR="00CC2108" w:rsidRPr="000F5184" w14:paraId="4B04D8C1" w14:textId="77777777" w:rsidTr="00CC2108">
        <w:trPr>
          <w:trHeight w:val="470"/>
        </w:trPr>
        <w:tc>
          <w:tcPr>
            <w:tcW w:w="2836" w:type="dxa"/>
            <w:shd w:val="clear" w:color="auto" w:fill="FBD4B4" w:themeFill="accent6" w:themeFillTint="66"/>
            <w:vAlign w:val="center"/>
          </w:tcPr>
          <w:p w14:paraId="0904048D"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Stratejiler</w:t>
            </w:r>
          </w:p>
        </w:tc>
        <w:tc>
          <w:tcPr>
            <w:tcW w:w="7512" w:type="dxa"/>
            <w:gridSpan w:val="7"/>
            <w:shd w:val="clear" w:color="auto" w:fill="auto"/>
            <w:vAlign w:val="center"/>
          </w:tcPr>
          <w:p w14:paraId="7A2F3AC2" w14:textId="77777777" w:rsidR="00CC2108" w:rsidRPr="00A904C2" w:rsidRDefault="00CC2108" w:rsidP="00CC2108">
            <w:pPr>
              <w:spacing w:after="0"/>
              <w:rPr>
                <w:rFonts w:cstheme="minorHAnsi"/>
                <w:lang w:eastAsia="tr-TR"/>
              </w:rPr>
            </w:pPr>
            <w:r w:rsidRPr="00A904C2">
              <w:rPr>
                <w:rFonts w:cstheme="minorHAnsi"/>
                <w:lang w:eastAsia="tr-TR"/>
              </w:rPr>
              <w:t>Bilgi güvenliği uygulamaları gerçekleştirilecek</w:t>
            </w:r>
          </w:p>
          <w:p w14:paraId="00EE24C2" w14:textId="77777777" w:rsidR="00CC2108" w:rsidRPr="000F5184" w:rsidRDefault="00CC2108" w:rsidP="00CC2108">
            <w:pPr>
              <w:spacing w:after="0"/>
              <w:rPr>
                <w:rFonts w:cstheme="minorHAnsi"/>
                <w:lang w:eastAsia="tr-TR"/>
              </w:rPr>
            </w:pPr>
            <w:r w:rsidRPr="00A904C2">
              <w:rPr>
                <w:rFonts w:cstheme="minorHAnsi"/>
                <w:lang w:eastAsia="tr-TR"/>
              </w:rPr>
              <w:t>Sosyal medya hesaplarının tanıtımı yapılacak</w:t>
            </w:r>
          </w:p>
        </w:tc>
      </w:tr>
      <w:tr w:rsidR="00CC2108" w:rsidRPr="000F5184" w14:paraId="789AE655" w14:textId="77777777" w:rsidTr="00CC2108">
        <w:trPr>
          <w:trHeight w:val="498"/>
        </w:trPr>
        <w:tc>
          <w:tcPr>
            <w:tcW w:w="2836" w:type="dxa"/>
            <w:shd w:val="clear" w:color="auto" w:fill="FBD4B4" w:themeFill="accent6" w:themeFillTint="66"/>
            <w:vAlign w:val="center"/>
          </w:tcPr>
          <w:p w14:paraId="13FC3963" w14:textId="77777777" w:rsidR="00CC2108" w:rsidRPr="000F5184" w:rsidRDefault="00CC2108" w:rsidP="00CC2108">
            <w:pPr>
              <w:spacing w:after="0" w:line="240" w:lineRule="auto"/>
              <w:rPr>
                <w:rFonts w:cstheme="minorHAnsi"/>
                <w:b/>
                <w:bCs/>
                <w:lang w:eastAsia="tr-TR"/>
              </w:rPr>
            </w:pPr>
            <w:r w:rsidRPr="000F5184">
              <w:rPr>
                <w:rFonts w:cstheme="minorHAnsi"/>
                <w:b/>
                <w:bCs/>
                <w:lang w:eastAsia="tr-TR"/>
              </w:rPr>
              <w:t>Maliyet</w:t>
            </w:r>
          </w:p>
        </w:tc>
        <w:tc>
          <w:tcPr>
            <w:tcW w:w="7512" w:type="dxa"/>
            <w:gridSpan w:val="7"/>
            <w:shd w:val="clear" w:color="auto" w:fill="auto"/>
            <w:vAlign w:val="center"/>
          </w:tcPr>
          <w:p w14:paraId="4E323EAA" w14:textId="7144E886" w:rsidR="00CC2108" w:rsidRPr="000F5184" w:rsidRDefault="002069EF" w:rsidP="00CC2108">
            <w:pPr>
              <w:spacing w:after="0"/>
              <w:rPr>
                <w:rFonts w:cstheme="minorHAnsi"/>
                <w:lang w:eastAsia="tr-TR"/>
              </w:rPr>
            </w:pPr>
            <w:r>
              <w:rPr>
                <w:rFonts w:cstheme="minorHAnsi"/>
                <w:lang w:eastAsia="tr-TR"/>
              </w:rPr>
              <w:t>10.000 TL</w:t>
            </w:r>
          </w:p>
        </w:tc>
      </w:tr>
      <w:tr w:rsidR="00CC2108" w:rsidRPr="000F5184" w14:paraId="60FB460F" w14:textId="77777777" w:rsidTr="00CC2108">
        <w:trPr>
          <w:trHeight w:val="446"/>
        </w:trPr>
        <w:tc>
          <w:tcPr>
            <w:tcW w:w="2836" w:type="dxa"/>
            <w:shd w:val="clear" w:color="auto" w:fill="FBD4B4" w:themeFill="accent6" w:themeFillTint="66"/>
            <w:vAlign w:val="center"/>
          </w:tcPr>
          <w:p w14:paraId="69833E44" w14:textId="77777777" w:rsidR="00CC2108" w:rsidRPr="000F5184" w:rsidRDefault="00CC2108" w:rsidP="00CC2108">
            <w:pPr>
              <w:spacing w:after="0"/>
              <w:rPr>
                <w:rFonts w:cstheme="minorHAnsi"/>
                <w:b/>
                <w:bCs/>
                <w:lang w:eastAsia="tr-TR"/>
              </w:rPr>
            </w:pPr>
            <w:r w:rsidRPr="000F5184">
              <w:rPr>
                <w:rFonts w:cstheme="minorHAnsi"/>
                <w:b/>
                <w:bCs/>
                <w:lang w:eastAsia="tr-TR"/>
              </w:rPr>
              <w:t xml:space="preserve">Tespitler </w:t>
            </w:r>
          </w:p>
        </w:tc>
        <w:tc>
          <w:tcPr>
            <w:tcW w:w="7512" w:type="dxa"/>
            <w:gridSpan w:val="7"/>
            <w:shd w:val="clear" w:color="auto" w:fill="auto"/>
            <w:vAlign w:val="center"/>
          </w:tcPr>
          <w:p w14:paraId="6AF8AC6A" w14:textId="77777777" w:rsidR="00CC2108" w:rsidRPr="000F5184" w:rsidRDefault="00CC2108" w:rsidP="00CC2108">
            <w:pPr>
              <w:spacing w:after="0"/>
              <w:rPr>
                <w:rFonts w:cstheme="minorHAnsi"/>
                <w:lang w:eastAsia="tr-TR"/>
              </w:rPr>
            </w:pPr>
            <w:r w:rsidRPr="00A904C2">
              <w:rPr>
                <w:rFonts w:cstheme="minorHAnsi"/>
                <w:lang w:eastAsia="tr-TR"/>
              </w:rPr>
              <w:t>Odamızın faaliyetlerinin bilinmemesi</w:t>
            </w:r>
          </w:p>
        </w:tc>
      </w:tr>
      <w:tr w:rsidR="00CC2108" w:rsidRPr="000F5184" w14:paraId="5490063A" w14:textId="77777777" w:rsidTr="00CC2108">
        <w:trPr>
          <w:trHeight w:val="498"/>
        </w:trPr>
        <w:tc>
          <w:tcPr>
            <w:tcW w:w="2836" w:type="dxa"/>
            <w:shd w:val="clear" w:color="auto" w:fill="FBD4B4" w:themeFill="accent6" w:themeFillTint="66"/>
            <w:vAlign w:val="center"/>
          </w:tcPr>
          <w:p w14:paraId="22BB887D" w14:textId="77777777" w:rsidR="00CC2108" w:rsidRPr="000F5184" w:rsidRDefault="00CC2108" w:rsidP="00CC2108">
            <w:pPr>
              <w:spacing w:after="0"/>
              <w:rPr>
                <w:rFonts w:cstheme="minorHAnsi"/>
                <w:b/>
                <w:bCs/>
                <w:lang w:eastAsia="tr-TR"/>
              </w:rPr>
            </w:pPr>
            <w:r w:rsidRPr="000F5184">
              <w:rPr>
                <w:rFonts w:cstheme="minorHAnsi"/>
                <w:b/>
                <w:bCs/>
                <w:lang w:eastAsia="tr-TR"/>
              </w:rPr>
              <w:t>İhtiyaçlar</w:t>
            </w:r>
          </w:p>
        </w:tc>
        <w:tc>
          <w:tcPr>
            <w:tcW w:w="7512" w:type="dxa"/>
            <w:gridSpan w:val="7"/>
            <w:shd w:val="clear" w:color="auto" w:fill="auto"/>
            <w:vAlign w:val="center"/>
          </w:tcPr>
          <w:p w14:paraId="0F6FF17D" w14:textId="77777777" w:rsidR="00CC2108" w:rsidRPr="000F5184" w:rsidRDefault="00CC2108" w:rsidP="00CC2108">
            <w:pPr>
              <w:spacing w:after="0"/>
              <w:rPr>
                <w:rFonts w:cstheme="minorHAnsi"/>
                <w:lang w:eastAsia="tr-TR"/>
              </w:rPr>
            </w:pPr>
            <w:r w:rsidRPr="00A904C2">
              <w:rPr>
                <w:rFonts w:cstheme="minorHAnsi"/>
                <w:lang w:eastAsia="tr-TR"/>
              </w:rPr>
              <w:t xml:space="preserve">Sosyal medya iletilerini arttırılarak iletişimin güçlendirilmesi ve hızlandırılması, etkileşimi arttırarak görünürlüğümüzü arttırmak </w:t>
            </w:r>
          </w:p>
        </w:tc>
      </w:tr>
    </w:tbl>
    <w:p w14:paraId="344BB34A" w14:textId="77777777" w:rsidR="00CC2108" w:rsidRDefault="00CC2108" w:rsidP="00CC2108">
      <w:pPr>
        <w:spacing w:after="0"/>
        <w:ind w:left="-284"/>
        <w:rPr>
          <w:rFonts w:cstheme="minorHAnsi"/>
        </w:rPr>
      </w:pPr>
    </w:p>
    <w:p w14:paraId="5729FE04" w14:textId="77777777" w:rsidR="00CC2108" w:rsidRDefault="00CC2108" w:rsidP="00CC2108">
      <w:pPr>
        <w:spacing w:after="0"/>
        <w:ind w:left="-284"/>
        <w:rPr>
          <w:rFonts w:cstheme="minorHAnsi"/>
        </w:rPr>
      </w:pPr>
    </w:p>
    <w:p w14:paraId="262E9592" w14:textId="77777777" w:rsidR="009F5748" w:rsidRDefault="009F5748" w:rsidP="00CC2108">
      <w:pPr>
        <w:spacing w:after="0"/>
        <w:ind w:left="-284"/>
        <w:rPr>
          <w:rFonts w:cstheme="minorHAnsi"/>
        </w:rPr>
      </w:pPr>
    </w:p>
    <w:p w14:paraId="642CDBBA" w14:textId="77777777" w:rsidR="009F5748" w:rsidRDefault="009F5748" w:rsidP="00CC2108">
      <w:pPr>
        <w:spacing w:after="0"/>
        <w:ind w:left="-284"/>
        <w:rPr>
          <w:rFonts w:cstheme="minorHAnsi"/>
        </w:rPr>
      </w:pPr>
    </w:p>
    <w:p w14:paraId="27F658AC" w14:textId="77777777" w:rsidR="009F5748" w:rsidRDefault="009F5748" w:rsidP="00CC2108">
      <w:pPr>
        <w:spacing w:after="0"/>
        <w:ind w:left="-284"/>
        <w:rPr>
          <w:rFonts w:cstheme="minorHAnsi"/>
        </w:rPr>
      </w:pPr>
    </w:p>
    <w:p w14:paraId="30B479C1" w14:textId="77777777" w:rsidR="009F5748" w:rsidRDefault="009F5748" w:rsidP="00CC2108">
      <w:pPr>
        <w:spacing w:after="0"/>
        <w:ind w:left="-284"/>
        <w:rPr>
          <w:rFonts w:cstheme="minorHAnsi"/>
        </w:rPr>
      </w:pPr>
    </w:p>
    <w:p w14:paraId="1AAD29E4" w14:textId="77777777" w:rsidR="00CC2108" w:rsidRDefault="00CC2108" w:rsidP="00CC2108">
      <w:pPr>
        <w:spacing w:after="0"/>
        <w:ind w:left="-284"/>
        <w:rPr>
          <w:rFonts w:cstheme="minorHAnsi"/>
        </w:rPr>
      </w:pPr>
    </w:p>
    <w:p w14:paraId="4BFE0C8B" w14:textId="77777777" w:rsidR="00CC2108" w:rsidRDefault="00CC2108" w:rsidP="00CC2108">
      <w:pPr>
        <w:spacing w:after="0"/>
        <w:ind w:left="-284"/>
        <w:rPr>
          <w:rFonts w:cstheme="minorHAnsi"/>
        </w:rPr>
      </w:pPr>
    </w:p>
    <w:bookmarkEnd w:id="13"/>
    <w:p w14:paraId="0102BB05" w14:textId="77777777" w:rsidR="00CC2108" w:rsidRDefault="00CC2108" w:rsidP="00CC2108">
      <w:pPr>
        <w:pStyle w:val="ListeParagraf"/>
        <w:numPr>
          <w:ilvl w:val="0"/>
          <w:numId w:val="42"/>
        </w:numPr>
        <w:spacing w:after="0"/>
        <w:ind w:left="-284" w:hanging="283"/>
        <w:rPr>
          <w:rFonts w:cstheme="minorHAnsi"/>
          <w:b/>
        </w:rPr>
      </w:pPr>
      <w:r w:rsidRPr="000F5184">
        <w:rPr>
          <w:rFonts w:cstheme="minorHAnsi"/>
          <w:b/>
        </w:rPr>
        <w:t>MALİYETLER</w:t>
      </w:r>
    </w:p>
    <w:p w14:paraId="60CD60F1" w14:textId="77777777" w:rsidR="00CC2108" w:rsidRPr="000F5184" w:rsidRDefault="00CC2108" w:rsidP="00CC2108">
      <w:pPr>
        <w:spacing w:after="0"/>
        <w:ind w:left="-426"/>
        <w:jc w:val="both"/>
        <w:rPr>
          <w:rFonts w:cstheme="minorHAnsi"/>
        </w:rPr>
      </w:pPr>
      <w:r w:rsidRPr="000F5184">
        <w:rPr>
          <w:rFonts w:cstheme="minorHAnsi"/>
        </w:rPr>
        <w:t>Maliyetlendirme, kurumun stratejik planı ile bütçesi arasındaki bağlantıyı güçlendirmeyi ve harcamaların önceliklendirilmesi sürecine yardımcı olmayı amaçlamaktadır. Böylelikle kaynakların amaçlar doğrultusunda etkili ve verimli bir şekilde kullanılması mümkün olabilecektir.</w:t>
      </w:r>
    </w:p>
    <w:p w14:paraId="420CEB3F" w14:textId="77777777" w:rsidR="00CC2108" w:rsidRDefault="00CC2108" w:rsidP="00CC2108">
      <w:pPr>
        <w:spacing w:after="0"/>
        <w:ind w:left="-426"/>
        <w:jc w:val="both"/>
        <w:rPr>
          <w:rFonts w:cstheme="minorHAnsi"/>
        </w:rPr>
      </w:pPr>
      <w:r w:rsidRPr="000F5184">
        <w:rPr>
          <w:rFonts w:cstheme="minorHAnsi"/>
        </w:rPr>
        <w:t xml:space="preserve">Bunun için öncelikle her bir hedef için gerekli faaliyet ve maliyet tahminleri yapılmış ve hedefin yaklaşık maliyetine ulaşılmıştır. Hedeflerin maliyet tahmini toplamından her bir amacın maliyetine, amaç maliyetleri toplamından ise stratejik planın o yılki tahmini maliyetine ulaşılmıştır. </w:t>
      </w:r>
    </w:p>
    <w:p w14:paraId="04A9B232" w14:textId="77777777" w:rsidR="00CC2108" w:rsidRDefault="00CC2108" w:rsidP="00CC2108">
      <w:pPr>
        <w:spacing w:after="0"/>
        <w:ind w:left="-426"/>
        <w:jc w:val="both"/>
        <w:rPr>
          <w:rFonts w:cstheme="minorHAnsi"/>
        </w:rPr>
      </w:pPr>
    </w:p>
    <w:tbl>
      <w:tblPr>
        <w:tblW w:w="101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5439"/>
        <w:gridCol w:w="1174"/>
        <w:gridCol w:w="1175"/>
        <w:gridCol w:w="1174"/>
        <w:gridCol w:w="1175"/>
      </w:tblGrid>
      <w:tr w:rsidR="00CC2108" w:rsidRPr="000F5184" w14:paraId="3AAF2D45" w14:textId="77777777" w:rsidTr="00CC2108">
        <w:trPr>
          <w:trHeight w:val="284"/>
          <w:tblHeader/>
        </w:trPr>
        <w:tc>
          <w:tcPr>
            <w:tcW w:w="5439" w:type="dxa"/>
            <w:shd w:val="clear" w:color="auto" w:fill="FABF8F" w:themeFill="accent6" w:themeFillTint="99"/>
            <w:vAlign w:val="center"/>
          </w:tcPr>
          <w:p w14:paraId="7D25E7A0" w14:textId="77777777" w:rsidR="00CC2108" w:rsidRPr="000F5184" w:rsidRDefault="00CC2108" w:rsidP="00CC2108">
            <w:pPr>
              <w:spacing w:after="0" w:line="240" w:lineRule="auto"/>
              <w:rPr>
                <w:rFonts w:cstheme="minorHAnsi"/>
                <w:b/>
                <w:bCs/>
              </w:rPr>
            </w:pPr>
            <w:r w:rsidRPr="000F5184">
              <w:rPr>
                <w:rFonts w:cstheme="minorHAnsi"/>
                <w:b/>
                <w:bCs/>
              </w:rPr>
              <w:t>STRATEJİK AMAÇLAR VE HEDEFLER</w:t>
            </w:r>
          </w:p>
        </w:tc>
        <w:tc>
          <w:tcPr>
            <w:tcW w:w="1174" w:type="dxa"/>
            <w:shd w:val="clear" w:color="auto" w:fill="FABF8F" w:themeFill="accent6" w:themeFillTint="99"/>
            <w:vAlign w:val="center"/>
          </w:tcPr>
          <w:p w14:paraId="3233DF8F" w14:textId="77777777" w:rsidR="00CC2108" w:rsidRPr="000F5184" w:rsidRDefault="00CC2108" w:rsidP="00CC2108">
            <w:pPr>
              <w:spacing w:after="0" w:line="240" w:lineRule="auto"/>
              <w:ind w:left="-34" w:right="-92"/>
              <w:jc w:val="center"/>
              <w:rPr>
                <w:rFonts w:cstheme="minorHAnsi"/>
                <w:b/>
                <w:bCs/>
              </w:rPr>
            </w:pPr>
            <w:r w:rsidRPr="000F5184">
              <w:rPr>
                <w:rFonts w:cstheme="minorHAnsi"/>
                <w:b/>
                <w:bCs/>
              </w:rPr>
              <w:t>202</w:t>
            </w:r>
            <w:r>
              <w:rPr>
                <w:rFonts w:cstheme="minorHAnsi"/>
                <w:b/>
                <w:bCs/>
              </w:rPr>
              <w:t>3</w:t>
            </w:r>
            <w:r w:rsidRPr="000F5184">
              <w:rPr>
                <w:rFonts w:cstheme="minorHAnsi"/>
                <w:b/>
                <w:bCs/>
              </w:rPr>
              <w:t xml:space="preserve"> (TL)</w:t>
            </w:r>
          </w:p>
        </w:tc>
        <w:tc>
          <w:tcPr>
            <w:tcW w:w="1175" w:type="dxa"/>
            <w:shd w:val="clear" w:color="auto" w:fill="FABF8F" w:themeFill="accent6" w:themeFillTint="99"/>
            <w:vAlign w:val="center"/>
          </w:tcPr>
          <w:p w14:paraId="0B14434D" w14:textId="77777777" w:rsidR="00CC2108" w:rsidRPr="000F5184" w:rsidRDefault="00CC2108" w:rsidP="00CC2108">
            <w:pPr>
              <w:spacing w:after="0" w:line="240" w:lineRule="auto"/>
              <w:jc w:val="center"/>
              <w:rPr>
                <w:rFonts w:cstheme="minorHAnsi"/>
                <w:b/>
                <w:bCs/>
              </w:rPr>
            </w:pPr>
            <w:r w:rsidRPr="000F5184">
              <w:rPr>
                <w:rFonts w:cstheme="minorHAnsi"/>
                <w:b/>
                <w:bCs/>
              </w:rPr>
              <w:t>202</w:t>
            </w:r>
            <w:r>
              <w:rPr>
                <w:rFonts w:cstheme="minorHAnsi"/>
                <w:b/>
                <w:bCs/>
              </w:rPr>
              <w:t>4</w:t>
            </w:r>
            <w:r w:rsidRPr="000F5184">
              <w:rPr>
                <w:rFonts w:cstheme="minorHAnsi"/>
                <w:b/>
                <w:bCs/>
              </w:rPr>
              <w:t xml:space="preserve"> (TL)</w:t>
            </w:r>
          </w:p>
        </w:tc>
        <w:tc>
          <w:tcPr>
            <w:tcW w:w="1174" w:type="dxa"/>
            <w:shd w:val="clear" w:color="auto" w:fill="FABF8F" w:themeFill="accent6" w:themeFillTint="99"/>
            <w:vAlign w:val="center"/>
          </w:tcPr>
          <w:p w14:paraId="236685FD" w14:textId="77777777" w:rsidR="00CC2108" w:rsidRPr="000F5184" w:rsidRDefault="00CC2108" w:rsidP="00CC2108">
            <w:pPr>
              <w:spacing w:after="0" w:line="240" w:lineRule="auto"/>
              <w:jc w:val="center"/>
              <w:rPr>
                <w:rFonts w:cstheme="minorHAnsi"/>
                <w:b/>
                <w:bCs/>
              </w:rPr>
            </w:pPr>
            <w:r w:rsidRPr="000F5184">
              <w:rPr>
                <w:rFonts w:cstheme="minorHAnsi"/>
                <w:b/>
                <w:bCs/>
              </w:rPr>
              <w:t>202</w:t>
            </w:r>
            <w:r>
              <w:rPr>
                <w:rFonts w:cstheme="minorHAnsi"/>
                <w:b/>
                <w:bCs/>
              </w:rPr>
              <w:t>5</w:t>
            </w:r>
            <w:r w:rsidRPr="000F5184">
              <w:rPr>
                <w:rFonts w:cstheme="minorHAnsi"/>
                <w:b/>
                <w:bCs/>
              </w:rPr>
              <w:t xml:space="preserve"> (TL)</w:t>
            </w:r>
          </w:p>
        </w:tc>
        <w:tc>
          <w:tcPr>
            <w:tcW w:w="1175" w:type="dxa"/>
            <w:shd w:val="clear" w:color="auto" w:fill="FABF8F" w:themeFill="accent6" w:themeFillTint="99"/>
            <w:vAlign w:val="center"/>
          </w:tcPr>
          <w:p w14:paraId="2F2F0A69" w14:textId="77777777" w:rsidR="00CC2108" w:rsidRPr="000F5184" w:rsidRDefault="00CC2108" w:rsidP="00CC2108">
            <w:pPr>
              <w:spacing w:after="0" w:line="240" w:lineRule="auto"/>
              <w:jc w:val="center"/>
              <w:rPr>
                <w:rFonts w:cstheme="minorHAnsi"/>
                <w:b/>
                <w:bCs/>
              </w:rPr>
            </w:pPr>
            <w:r w:rsidRPr="000F5184">
              <w:rPr>
                <w:rFonts w:cstheme="minorHAnsi"/>
                <w:b/>
                <w:bCs/>
              </w:rPr>
              <w:t>202</w:t>
            </w:r>
            <w:r>
              <w:rPr>
                <w:rFonts w:cstheme="minorHAnsi"/>
                <w:b/>
                <w:bCs/>
              </w:rPr>
              <w:t>6</w:t>
            </w:r>
            <w:r w:rsidRPr="000F5184">
              <w:rPr>
                <w:rFonts w:cstheme="minorHAnsi"/>
                <w:b/>
                <w:bCs/>
              </w:rPr>
              <w:t xml:space="preserve"> (TL)</w:t>
            </w:r>
          </w:p>
        </w:tc>
      </w:tr>
      <w:tr w:rsidR="00CC2108" w:rsidRPr="000F5184" w14:paraId="705F49FD" w14:textId="77777777" w:rsidTr="00CC2108">
        <w:trPr>
          <w:trHeight w:val="334"/>
        </w:trPr>
        <w:tc>
          <w:tcPr>
            <w:tcW w:w="5439" w:type="dxa"/>
            <w:shd w:val="clear" w:color="auto" w:fill="FBD4B4" w:themeFill="accent6" w:themeFillTint="66"/>
            <w:vAlign w:val="center"/>
          </w:tcPr>
          <w:p w14:paraId="6D6882B6" w14:textId="77777777" w:rsidR="00CC2108" w:rsidRPr="000F5184" w:rsidRDefault="00CC2108" w:rsidP="00CC2108">
            <w:pPr>
              <w:spacing w:after="0" w:line="240" w:lineRule="auto"/>
              <w:rPr>
                <w:rFonts w:cstheme="minorHAnsi"/>
                <w:b/>
                <w:bCs/>
              </w:rPr>
            </w:pPr>
            <w:r w:rsidRPr="000F5184">
              <w:rPr>
                <w:rFonts w:cstheme="minorHAnsi"/>
                <w:b/>
                <w:bCs/>
              </w:rPr>
              <w:t>STRATEJİK AMAÇ 1 :</w:t>
            </w:r>
            <w:r>
              <w:t xml:space="preserve"> KURUMSAL KAPASİTE VE HİZMET KALİTESİNİN ARTIRILMASI</w:t>
            </w:r>
          </w:p>
        </w:tc>
        <w:tc>
          <w:tcPr>
            <w:tcW w:w="1174" w:type="dxa"/>
            <w:shd w:val="clear" w:color="auto" w:fill="FBD4B4" w:themeFill="accent6" w:themeFillTint="66"/>
            <w:vAlign w:val="center"/>
          </w:tcPr>
          <w:p w14:paraId="5D6B675E" w14:textId="77777777" w:rsidR="00CC2108" w:rsidRPr="000F5184" w:rsidRDefault="00CC2108" w:rsidP="00CC2108">
            <w:pPr>
              <w:spacing w:after="0" w:line="240" w:lineRule="auto"/>
              <w:jc w:val="center"/>
              <w:rPr>
                <w:rFonts w:cstheme="minorHAnsi"/>
                <w:b/>
                <w:bCs/>
              </w:rPr>
            </w:pPr>
            <w:r>
              <w:rPr>
                <w:rFonts w:cstheme="minorHAnsi"/>
                <w:b/>
                <w:bCs/>
              </w:rPr>
              <w:t>4</w:t>
            </w:r>
            <w:r w:rsidRPr="000F5184">
              <w:rPr>
                <w:rFonts w:cstheme="minorHAnsi"/>
                <w:b/>
                <w:bCs/>
              </w:rPr>
              <w:t>.</w:t>
            </w:r>
            <w:r>
              <w:rPr>
                <w:rFonts w:cstheme="minorHAnsi"/>
                <w:b/>
                <w:bCs/>
              </w:rPr>
              <w:t>6</w:t>
            </w:r>
            <w:r w:rsidRPr="000F5184">
              <w:rPr>
                <w:rFonts w:cstheme="minorHAnsi"/>
                <w:b/>
                <w:bCs/>
              </w:rPr>
              <w:t>00</w:t>
            </w:r>
          </w:p>
        </w:tc>
        <w:tc>
          <w:tcPr>
            <w:tcW w:w="1175" w:type="dxa"/>
            <w:shd w:val="clear" w:color="auto" w:fill="FBD4B4" w:themeFill="accent6" w:themeFillTint="66"/>
            <w:vAlign w:val="center"/>
          </w:tcPr>
          <w:p w14:paraId="7C6966AC" w14:textId="77777777" w:rsidR="00CC2108" w:rsidRPr="000F5184" w:rsidRDefault="00CC2108" w:rsidP="00CC2108">
            <w:pPr>
              <w:spacing w:after="0" w:line="240" w:lineRule="auto"/>
              <w:jc w:val="center"/>
              <w:rPr>
                <w:rFonts w:cstheme="minorHAnsi"/>
                <w:b/>
                <w:bCs/>
              </w:rPr>
            </w:pPr>
            <w:r>
              <w:rPr>
                <w:rFonts w:cstheme="minorHAnsi"/>
                <w:b/>
                <w:bCs/>
              </w:rPr>
              <w:t>5</w:t>
            </w:r>
            <w:r w:rsidRPr="000F5184">
              <w:rPr>
                <w:rFonts w:cstheme="minorHAnsi"/>
                <w:b/>
                <w:bCs/>
              </w:rPr>
              <w:t>.</w:t>
            </w:r>
            <w:r>
              <w:rPr>
                <w:rFonts w:cstheme="minorHAnsi"/>
                <w:b/>
                <w:bCs/>
              </w:rPr>
              <w:t>90</w:t>
            </w:r>
            <w:r w:rsidRPr="000F5184">
              <w:rPr>
                <w:rFonts w:cstheme="minorHAnsi"/>
                <w:b/>
                <w:bCs/>
              </w:rPr>
              <w:t>0</w:t>
            </w:r>
          </w:p>
        </w:tc>
        <w:tc>
          <w:tcPr>
            <w:tcW w:w="1174" w:type="dxa"/>
            <w:shd w:val="clear" w:color="auto" w:fill="FBD4B4" w:themeFill="accent6" w:themeFillTint="66"/>
            <w:vAlign w:val="center"/>
          </w:tcPr>
          <w:p w14:paraId="7294D968" w14:textId="77777777" w:rsidR="00CC2108" w:rsidRPr="000F5184" w:rsidRDefault="00CC2108" w:rsidP="00CC2108">
            <w:pPr>
              <w:spacing w:after="0" w:line="240" w:lineRule="auto"/>
              <w:jc w:val="center"/>
              <w:rPr>
                <w:rFonts w:cstheme="minorHAnsi"/>
                <w:b/>
                <w:bCs/>
              </w:rPr>
            </w:pPr>
            <w:r>
              <w:rPr>
                <w:rFonts w:cstheme="minorHAnsi"/>
                <w:b/>
              </w:rPr>
              <w:t>6</w:t>
            </w:r>
            <w:r w:rsidRPr="000F5184">
              <w:rPr>
                <w:rFonts w:cstheme="minorHAnsi"/>
                <w:b/>
              </w:rPr>
              <w:t>.</w:t>
            </w:r>
            <w:r>
              <w:rPr>
                <w:rFonts w:cstheme="minorHAnsi"/>
                <w:b/>
              </w:rPr>
              <w:t>9</w:t>
            </w:r>
            <w:r w:rsidRPr="000F5184">
              <w:rPr>
                <w:rFonts w:cstheme="minorHAnsi"/>
                <w:b/>
              </w:rPr>
              <w:t>00</w:t>
            </w:r>
          </w:p>
        </w:tc>
        <w:tc>
          <w:tcPr>
            <w:tcW w:w="1175" w:type="dxa"/>
            <w:shd w:val="clear" w:color="auto" w:fill="FBD4B4" w:themeFill="accent6" w:themeFillTint="66"/>
            <w:vAlign w:val="center"/>
          </w:tcPr>
          <w:p w14:paraId="53654D9C" w14:textId="77777777" w:rsidR="00CC2108" w:rsidRPr="000F5184" w:rsidRDefault="00CC2108" w:rsidP="00CC2108">
            <w:pPr>
              <w:spacing w:after="0" w:line="240" w:lineRule="auto"/>
              <w:jc w:val="center"/>
              <w:rPr>
                <w:rFonts w:cstheme="minorHAnsi"/>
                <w:b/>
                <w:bCs/>
              </w:rPr>
            </w:pPr>
            <w:r>
              <w:rPr>
                <w:rFonts w:cstheme="minorHAnsi"/>
                <w:b/>
                <w:bCs/>
              </w:rPr>
              <w:t>7</w:t>
            </w:r>
            <w:r w:rsidRPr="000F5184">
              <w:rPr>
                <w:rFonts w:cstheme="minorHAnsi"/>
                <w:b/>
                <w:bCs/>
              </w:rPr>
              <w:t>.</w:t>
            </w:r>
            <w:r>
              <w:rPr>
                <w:rFonts w:cstheme="minorHAnsi"/>
                <w:b/>
                <w:bCs/>
              </w:rPr>
              <w:t>90</w:t>
            </w:r>
            <w:r w:rsidRPr="000F5184">
              <w:rPr>
                <w:rFonts w:cstheme="minorHAnsi"/>
                <w:b/>
                <w:bCs/>
              </w:rPr>
              <w:t>0</w:t>
            </w:r>
          </w:p>
        </w:tc>
      </w:tr>
      <w:tr w:rsidR="00CC2108" w:rsidRPr="000F5184" w14:paraId="6F9B5D1C" w14:textId="77777777" w:rsidTr="00CC2108">
        <w:trPr>
          <w:trHeight w:val="587"/>
        </w:trPr>
        <w:tc>
          <w:tcPr>
            <w:tcW w:w="5439" w:type="dxa"/>
            <w:shd w:val="clear" w:color="auto" w:fill="FDE9D9" w:themeFill="accent6" w:themeFillTint="33"/>
            <w:vAlign w:val="center"/>
          </w:tcPr>
          <w:p w14:paraId="12A65378" w14:textId="77777777" w:rsidR="00CC2108" w:rsidRPr="000F5184" w:rsidRDefault="00CC2108" w:rsidP="00CC2108">
            <w:pPr>
              <w:spacing w:after="0" w:line="240" w:lineRule="auto"/>
              <w:rPr>
                <w:rFonts w:cstheme="minorHAnsi"/>
                <w:b/>
                <w:bCs/>
              </w:rPr>
            </w:pPr>
            <w:r w:rsidRPr="000F5184">
              <w:rPr>
                <w:rFonts w:cstheme="minorHAnsi"/>
                <w:bCs/>
              </w:rPr>
              <w:t xml:space="preserve">STRATEJİK HEDEF 1.1 : </w:t>
            </w:r>
            <w:r>
              <w:t>İnsan kaynaklarının mesleki yetkinliğini geliştirmek, çalışan memnuniyetini ve motivasyonunu artırmak</w:t>
            </w:r>
          </w:p>
        </w:tc>
        <w:tc>
          <w:tcPr>
            <w:tcW w:w="1174" w:type="dxa"/>
            <w:shd w:val="clear" w:color="auto" w:fill="FDE9D9" w:themeFill="accent6" w:themeFillTint="33"/>
            <w:vAlign w:val="center"/>
          </w:tcPr>
          <w:p w14:paraId="11DCCD15" w14:textId="77777777" w:rsidR="00CC2108" w:rsidRPr="000F5184" w:rsidRDefault="00CC2108" w:rsidP="00CC2108">
            <w:pPr>
              <w:spacing w:after="0" w:line="240" w:lineRule="auto"/>
              <w:ind w:left="-136" w:right="-90"/>
              <w:jc w:val="center"/>
              <w:rPr>
                <w:rFonts w:cstheme="minorHAnsi"/>
                <w:bCs/>
              </w:rPr>
            </w:pPr>
            <w:r>
              <w:rPr>
                <w:rFonts w:cstheme="minorHAnsi"/>
                <w:bCs/>
              </w:rPr>
              <w:t>2</w:t>
            </w:r>
            <w:r w:rsidRPr="000F5184">
              <w:rPr>
                <w:rFonts w:cstheme="minorHAnsi"/>
                <w:bCs/>
              </w:rPr>
              <w:t>.</w:t>
            </w:r>
            <w:r>
              <w:rPr>
                <w:rFonts w:cstheme="minorHAnsi"/>
                <w:bCs/>
              </w:rPr>
              <w:t>6</w:t>
            </w:r>
            <w:r w:rsidRPr="000F5184">
              <w:rPr>
                <w:rFonts w:cstheme="minorHAnsi"/>
                <w:bCs/>
              </w:rPr>
              <w:t>00</w:t>
            </w:r>
          </w:p>
        </w:tc>
        <w:tc>
          <w:tcPr>
            <w:tcW w:w="1175" w:type="dxa"/>
            <w:shd w:val="clear" w:color="auto" w:fill="FDE9D9" w:themeFill="accent6" w:themeFillTint="33"/>
            <w:vAlign w:val="center"/>
          </w:tcPr>
          <w:p w14:paraId="5EB451BA" w14:textId="77777777" w:rsidR="00CC2108" w:rsidRPr="000F5184" w:rsidRDefault="00CC2108" w:rsidP="00CC2108">
            <w:pPr>
              <w:spacing w:after="0" w:line="240" w:lineRule="auto"/>
              <w:ind w:left="-80" w:right="-4"/>
              <w:jc w:val="center"/>
              <w:rPr>
                <w:rFonts w:cstheme="minorHAnsi"/>
                <w:b/>
                <w:bCs/>
              </w:rPr>
            </w:pPr>
            <w:r>
              <w:rPr>
                <w:rFonts w:cstheme="minorHAnsi"/>
                <w:bCs/>
              </w:rPr>
              <w:t>3</w:t>
            </w:r>
            <w:r w:rsidRPr="000F5184">
              <w:rPr>
                <w:rFonts w:cstheme="minorHAnsi"/>
                <w:bCs/>
              </w:rPr>
              <w:t>.</w:t>
            </w:r>
            <w:r>
              <w:rPr>
                <w:rFonts w:cstheme="minorHAnsi"/>
                <w:bCs/>
              </w:rPr>
              <w:t>4</w:t>
            </w:r>
            <w:r w:rsidRPr="000F5184">
              <w:rPr>
                <w:rFonts w:cstheme="minorHAnsi"/>
                <w:bCs/>
              </w:rPr>
              <w:t>00</w:t>
            </w:r>
          </w:p>
        </w:tc>
        <w:tc>
          <w:tcPr>
            <w:tcW w:w="1174" w:type="dxa"/>
            <w:shd w:val="clear" w:color="auto" w:fill="FDE9D9" w:themeFill="accent6" w:themeFillTint="33"/>
            <w:vAlign w:val="center"/>
          </w:tcPr>
          <w:p w14:paraId="46B04821" w14:textId="77777777" w:rsidR="00CC2108" w:rsidRPr="000F5184" w:rsidRDefault="00CC2108" w:rsidP="00CC2108">
            <w:pPr>
              <w:spacing w:after="0" w:line="240" w:lineRule="auto"/>
              <w:jc w:val="center"/>
              <w:rPr>
                <w:rFonts w:cstheme="minorHAnsi"/>
                <w:b/>
                <w:bCs/>
              </w:rPr>
            </w:pPr>
            <w:r>
              <w:rPr>
                <w:rFonts w:cstheme="minorHAnsi"/>
                <w:bCs/>
              </w:rPr>
              <w:t>3</w:t>
            </w:r>
            <w:r w:rsidRPr="000F5184">
              <w:rPr>
                <w:rFonts w:cstheme="minorHAnsi"/>
                <w:bCs/>
              </w:rPr>
              <w:t>.</w:t>
            </w:r>
            <w:r>
              <w:rPr>
                <w:rFonts w:cstheme="minorHAnsi"/>
                <w:bCs/>
              </w:rPr>
              <w:t>9</w:t>
            </w:r>
            <w:r w:rsidRPr="000F5184">
              <w:rPr>
                <w:rFonts w:cstheme="minorHAnsi"/>
                <w:bCs/>
              </w:rPr>
              <w:t>00</w:t>
            </w:r>
          </w:p>
        </w:tc>
        <w:tc>
          <w:tcPr>
            <w:tcW w:w="1175" w:type="dxa"/>
            <w:shd w:val="clear" w:color="auto" w:fill="FDE9D9" w:themeFill="accent6" w:themeFillTint="33"/>
            <w:vAlign w:val="center"/>
          </w:tcPr>
          <w:p w14:paraId="73CBE19E" w14:textId="77777777" w:rsidR="00CC2108" w:rsidRPr="000F5184" w:rsidRDefault="00CC2108" w:rsidP="00CC2108">
            <w:pPr>
              <w:spacing w:after="0" w:line="240" w:lineRule="auto"/>
              <w:jc w:val="center"/>
              <w:rPr>
                <w:rFonts w:cstheme="minorHAnsi"/>
                <w:b/>
                <w:bCs/>
              </w:rPr>
            </w:pPr>
            <w:r>
              <w:rPr>
                <w:rFonts w:cstheme="minorHAnsi"/>
                <w:bCs/>
              </w:rPr>
              <w:t>4</w:t>
            </w:r>
            <w:r w:rsidRPr="000F5184">
              <w:rPr>
                <w:rFonts w:cstheme="minorHAnsi"/>
                <w:bCs/>
              </w:rPr>
              <w:t>.</w:t>
            </w:r>
            <w:r>
              <w:rPr>
                <w:rFonts w:cstheme="minorHAnsi"/>
                <w:bCs/>
              </w:rPr>
              <w:t>4</w:t>
            </w:r>
            <w:r w:rsidRPr="000F5184">
              <w:rPr>
                <w:rFonts w:cstheme="minorHAnsi"/>
                <w:bCs/>
              </w:rPr>
              <w:t>00</w:t>
            </w:r>
          </w:p>
        </w:tc>
      </w:tr>
      <w:tr w:rsidR="00CC2108" w:rsidRPr="000F5184" w14:paraId="370F8FC2" w14:textId="77777777" w:rsidTr="00CC2108">
        <w:trPr>
          <w:trHeight w:val="279"/>
        </w:trPr>
        <w:tc>
          <w:tcPr>
            <w:tcW w:w="5439" w:type="dxa"/>
            <w:vAlign w:val="center"/>
          </w:tcPr>
          <w:p w14:paraId="364FFEF9" w14:textId="77777777" w:rsidR="00CC2108" w:rsidRPr="000F5184" w:rsidRDefault="00CC2108" w:rsidP="00CC2108">
            <w:pPr>
              <w:spacing w:after="0" w:line="240" w:lineRule="auto"/>
              <w:rPr>
                <w:rFonts w:cstheme="minorHAnsi"/>
              </w:rPr>
            </w:pPr>
            <w:r w:rsidRPr="000F5184">
              <w:rPr>
                <w:rFonts w:cstheme="minorHAnsi"/>
                <w:lang w:eastAsia="tr-TR"/>
              </w:rPr>
              <w:t xml:space="preserve">SPG 1.1.1: </w:t>
            </w:r>
            <w:r>
              <w:rPr>
                <w:rFonts w:cstheme="minorHAnsi"/>
                <w:lang w:eastAsia="tr-TR"/>
              </w:rPr>
              <w:t>Eğitim planı uyum oranı</w:t>
            </w:r>
          </w:p>
        </w:tc>
        <w:tc>
          <w:tcPr>
            <w:tcW w:w="1174" w:type="dxa"/>
            <w:vAlign w:val="center"/>
          </w:tcPr>
          <w:p w14:paraId="35F55D6A" w14:textId="77777777" w:rsidR="00CC2108" w:rsidRPr="000F5184" w:rsidRDefault="00CC2108" w:rsidP="00CC2108">
            <w:pPr>
              <w:spacing w:after="0" w:line="240" w:lineRule="auto"/>
              <w:jc w:val="center"/>
              <w:rPr>
                <w:rFonts w:cstheme="minorHAnsi"/>
                <w:bCs/>
              </w:rPr>
            </w:pPr>
            <w:r w:rsidRPr="000F5184">
              <w:rPr>
                <w:rFonts w:cstheme="minorHAnsi"/>
                <w:bCs/>
              </w:rPr>
              <w:t>---</w:t>
            </w:r>
          </w:p>
        </w:tc>
        <w:tc>
          <w:tcPr>
            <w:tcW w:w="1175" w:type="dxa"/>
            <w:vAlign w:val="center"/>
          </w:tcPr>
          <w:p w14:paraId="210D85E0" w14:textId="77777777" w:rsidR="00CC2108" w:rsidRPr="000F5184" w:rsidRDefault="00CC2108" w:rsidP="00CC2108">
            <w:pPr>
              <w:spacing w:after="0" w:line="240" w:lineRule="auto"/>
              <w:jc w:val="center"/>
              <w:rPr>
                <w:rFonts w:cstheme="minorHAnsi"/>
                <w:bCs/>
              </w:rPr>
            </w:pPr>
            <w:r w:rsidRPr="000F5184">
              <w:rPr>
                <w:rFonts w:cstheme="minorHAnsi"/>
                <w:bCs/>
              </w:rPr>
              <w:t>---</w:t>
            </w:r>
          </w:p>
        </w:tc>
        <w:tc>
          <w:tcPr>
            <w:tcW w:w="1174" w:type="dxa"/>
            <w:vAlign w:val="center"/>
          </w:tcPr>
          <w:p w14:paraId="1ED5981A" w14:textId="77777777" w:rsidR="00CC2108" w:rsidRPr="000F5184" w:rsidRDefault="00CC2108" w:rsidP="00CC2108">
            <w:pPr>
              <w:spacing w:after="0" w:line="240" w:lineRule="auto"/>
              <w:jc w:val="center"/>
              <w:rPr>
                <w:rFonts w:cstheme="minorHAnsi"/>
                <w:bCs/>
              </w:rPr>
            </w:pPr>
            <w:r w:rsidRPr="000F5184">
              <w:rPr>
                <w:rFonts w:cstheme="minorHAnsi"/>
                <w:bCs/>
              </w:rPr>
              <w:t>---</w:t>
            </w:r>
          </w:p>
        </w:tc>
        <w:tc>
          <w:tcPr>
            <w:tcW w:w="1175" w:type="dxa"/>
            <w:vAlign w:val="center"/>
          </w:tcPr>
          <w:p w14:paraId="0338D9FE" w14:textId="77777777" w:rsidR="00CC2108" w:rsidRPr="000F5184" w:rsidRDefault="00CC2108" w:rsidP="00CC2108">
            <w:pPr>
              <w:spacing w:after="0" w:line="240" w:lineRule="auto"/>
              <w:jc w:val="center"/>
              <w:rPr>
                <w:rFonts w:cstheme="minorHAnsi"/>
                <w:bCs/>
              </w:rPr>
            </w:pPr>
            <w:r w:rsidRPr="000F5184">
              <w:rPr>
                <w:rFonts w:cstheme="minorHAnsi"/>
                <w:bCs/>
              </w:rPr>
              <w:t>---</w:t>
            </w:r>
          </w:p>
        </w:tc>
      </w:tr>
      <w:tr w:rsidR="00CC2108" w:rsidRPr="000F5184" w14:paraId="5562E68F" w14:textId="77777777" w:rsidTr="00CC2108">
        <w:trPr>
          <w:trHeight w:val="284"/>
        </w:trPr>
        <w:tc>
          <w:tcPr>
            <w:tcW w:w="5439" w:type="dxa"/>
            <w:vAlign w:val="center"/>
          </w:tcPr>
          <w:p w14:paraId="6B0ADEF1" w14:textId="71FBB34C" w:rsidR="00CC2108" w:rsidRPr="000F5184" w:rsidRDefault="00CC2108" w:rsidP="00CC2108">
            <w:pPr>
              <w:spacing w:after="0" w:line="240" w:lineRule="auto"/>
              <w:rPr>
                <w:rFonts w:cstheme="minorHAnsi"/>
              </w:rPr>
            </w:pPr>
            <w:r w:rsidRPr="000F5184">
              <w:rPr>
                <w:rFonts w:cstheme="minorHAnsi"/>
                <w:lang w:eastAsia="tr-TR"/>
              </w:rPr>
              <w:t xml:space="preserve">SPG 1.1.2: </w:t>
            </w:r>
            <w:r>
              <w:t>Kişi başına düşen mevzuat eğitim süresi</w:t>
            </w:r>
          </w:p>
        </w:tc>
        <w:tc>
          <w:tcPr>
            <w:tcW w:w="1174" w:type="dxa"/>
            <w:vAlign w:val="center"/>
          </w:tcPr>
          <w:p w14:paraId="1B17AFC0" w14:textId="77777777" w:rsidR="00CC2108" w:rsidRPr="000F5184" w:rsidRDefault="00CC2108" w:rsidP="00CC2108">
            <w:pPr>
              <w:spacing w:after="0" w:line="240" w:lineRule="auto"/>
              <w:jc w:val="center"/>
              <w:rPr>
                <w:rFonts w:cstheme="minorHAnsi"/>
                <w:bCs/>
              </w:rPr>
            </w:pPr>
            <w:r>
              <w:rPr>
                <w:rFonts w:cstheme="minorHAnsi"/>
                <w:bCs/>
              </w:rPr>
              <w:t>600</w:t>
            </w:r>
          </w:p>
        </w:tc>
        <w:tc>
          <w:tcPr>
            <w:tcW w:w="1175" w:type="dxa"/>
            <w:vAlign w:val="center"/>
          </w:tcPr>
          <w:p w14:paraId="76BE1750" w14:textId="77777777" w:rsidR="00CC2108" w:rsidRPr="000F5184" w:rsidRDefault="00CC2108" w:rsidP="00CC2108">
            <w:pPr>
              <w:spacing w:after="0" w:line="240" w:lineRule="auto"/>
              <w:jc w:val="center"/>
              <w:rPr>
                <w:rFonts w:cstheme="minorHAnsi"/>
                <w:bCs/>
              </w:rPr>
            </w:pPr>
            <w:r>
              <w:rPr>
                <w:rFonts w:cstheme="minorHAnsi"/>
                <w:bCs/>
              </w:rPr>
              <w:t>800</w:t>
            </w:r>
          </w:p>
        </w:tc>
        <w:tc>
          <w:tcPr>
            <w:tcW w:w="1174" w:type="dxa"/>
            <w:vAlign w:val="center"/>
          </w:tcPr>
          <w:p w14:paraId="75914B99" w14:textId="77777777" w:rsidR="00CC2108" w:rsidRPr="000F5184" w:rsidRDefault="00CC2108" w:rsidP="00CC2108">
            <w:pPr>
              <w:spacing w:after="0" w:line="240" w:lineRule="auto"/>
              <w:jc w:val="center"/>
              <w:rPr>
                <w:rFonts w:cstheme="minorHAnsi"/>
                <w:bCs/>
              </w:rPr>
            </w:pPr>
            <w:r>
              <w:rPr>
                <w:rFonts w:cstheme="minorHAnsi"/>
                <w:bCs/>
              </w:rPr>
              <w:t>900</w:t>
            </w:r>
          </w:p>
        </w:tc>
        <w:tc>
          <w:tcPr>
            <w:tcW w:w="1175" w:type="dxa"/>
            <w:vAlign w:val="center"/>
          </w:tcPr>
          <w:p w14:paraId="620E3061" w14:textId="77777777" w:rsidR="00CC2108" w:rsidRPr="000F5184" w:rsidRDefault="00CC2108" w:rsidP="00CC2108">
            <w:pPr>
              <w:spacing w:after="0" w:line="240" w:lineRule="auto"/>
              <w:jc w:val="center"/>
              <w:rPr>
                <w:rFonts w:cstheme="minorHAnsi"/>
                <w:bCs/>
              </w:rPr>
            </w:pPr>
            <w:r>
              <w:rPr>
                <w:rFonts w:cstheme="minorHAnsi"/>
                <w:bCs/>
              </w:rPr>
              <w:t>1000</w:t>
            </w:r>
          </w:p>
        </w:tc>
      </w:tr>
      <w:tr w:rsidR="00CC2108" w:rsidRPr="000F5184" w14:paraId="6873ED3A" w14:textId="77777777" w:rsidTr="00CC2108">
        <w:trPr>
          <w:trHeight w:val="284"/>
        </w:trPr>
        <w:tc>
          <w:tcPr>
            <w:tcW w:w="5439" w:type="dxa"/>
            <w:vAlign w:val="center"/>
          </w:tcPr>
          <w:p w14:paraId="4E33D650" w14:textId="601A4D97" w:rsidR="00CC2108" w:rsidRPr="000F5184" w:rsidRDefault="00CC2108" w:rsidP="00CC2108">
            <w:pPr>
              <w:spacing w:after="0" w:line="240" w:lineRule="auto"/>
              <w:rPr>
                <w:rFonts w:cstheme="minorHAnsi"/>
              </w:rPr>
            </w:pPr>
            <w:r w:rsidRPr="000F5184">
              <w:rPr>
                <w:rFonts w:cstheme="minorHAnsi"/>
                <w:lang w:eastAsia="tr-TR"/>
              </w:rPr>
              <w:t>SPG 1.1.</w:t>
            </w:r>
            <w:r>
              <w:rPr>
                <w:rFonts w:cstheme="minorHAnsi"/>
                <w:lang w:eastAsia="tr-TR"/>
              </w:rPr>
              <w:t>3</w:t>
            </w:r>
            <w:r w:rsidRPr="000F5184">
              <w:rPr>
                <w:rFonts w:cstheme="minorHAnsi"/>
                <w:lang w:eastAsia="tr-TR"/>
              </w:rPr>
              <w:t xml:space="preserve">: </w:t>
            </w:r>
            <w:r>
              <w:t>Kişi başına düşen akreditasyon eğitim süresi</w:t>
            </w:r>
          </w:p>
        </w:tc>
        <w:tc>
          <w:tcPr>
            <w:tcW w:w="1174" w:type="dxa"/>
            <w:vAlign w:val="center"/>
          </w:tcPr>
          <w:p w14:paraId="35B19726" w14:textId="77777777" w:rsidR="00CC2108" w:rsidRPr="000F5184" w:rsidRDefault="00CC2108" w:rsidP="00CC2108">
            <w:pPr>
              <w:spacing w:after="0" w:line="240" w:lineRule="auto"/>
              <w:jc w:val="center"/>
              <w:rPr>
                <w:rFonts w:cstheme="minorHAnsi"/>
                <w:bCs/>
              </w:rPr>
            </w:pPr>
            <w:r w:rsidRPr="000F5184">
              <w:rPr>
                <w:rFonts w:cstheme="minorHAnsi"/>
                <w:bCs/>
              </w:rPr>
              <w:t>1.000</w:t>
            </w:r>
          </w:p>
        </w:tc>
        <w:tc>
          <w:tcPr>
            <w:tcW w:w="1175" w:type="dxa"/>
            <w:vAlign w:val="center"/>
          </w:tcPr>
          <w:p w14:paraId="79006FB5" w14:textId="77777777" w:rsidR="00CC2108" w:rsidRPr="000F5184" w:rsidRDefault="00CC2108" w:rsidP="00CC2108">
            <w:pPr>
              <w:spacing w:after="0" w:line="240" w:lineRule="auto"/>
              <w:jc w:val="center"/>
              <w:rPr>
                <w:rFonts w:cstheme="minorHAnsi"/>
                <w:bCs/>
              </w:rPr>
            </w:pPr>
            <w:r w:rsidRPr="000F5184">
              <w:rPr>
                <w:rFonts w:cstheme="minorHAnsi"/>
                <w:bCs/>
              </w:rPr>
              <w:t>1.</w:t>
            </w:r>
            <w:r>
              <w:rPr>
                <w:rFonts w:cstheme="minorHAnsi"/>
                <w:bCs/>
              </w:rPr>
              <w:t>3</w:t>
            </w:r>
            <w:r w:rsidRPr="000F5184">
              <w:rPr>
                <w:rFonts w:cstheme="minorHAnsi"/>
                <w:bCs/>
              </w:rPr>
              <w:t>00</w:t>
            </w:r>
          </w:p>
        </w:tc>
        <w:tc>
          <w:tcPr>
            <w:tcW w:w="1174" w:type="dxa"/>
            <w:vAlign w:val="center"/>
          </w:tcPr>
          <w:p w14:paraId="20CA69F8" w14:textId="77777777" w:rsidR="00CC2108" w:rsidRPr="000F5184" w:rsidRDefault="00CC2108" w:rsidP="00CC2108">
            <w:pPr>
              <w:spacing w:after="0" w:line="240" w:lineRule="auto"/>
              <w:jc w:val="center"/>
              <w:rPr>
                <w:rFonts w:cstheme="minorHAnsi"/>
                <w:bCs/>
              </w:rPr>
            </w:pPr>
            <w:r>
              <w:rPr>
                <w:rFonts w:cstheme="minorHAnsi"/>
                <w:bCs/>
              </w:rPr>
              <w:t>1</w:t>
            </w:r>
            <w:r w:rsidRPr="000F5184">
              <w:rPr>
                <w:rFonts w:cstheme="minorHAnsi"/>
                <w:bCs/>
              </w:rPr>
              <w:t>.</w:t>
            </w:r>
            <w:r>
              <w:rPr>
                <w:rFonts w:cstheme="minorHAnsi"/>
                <w:bCs/>
              </w:rPr>
              <w:t>5</w:t>
            </w:r>
            <w:r w:rsidRPr="000F5184">
              <w:rPr>
                <w:rFonts w:cstheme="minorHAnsi"/>
                <w:bCs/>
              </w:rPr>
              <w:t>00</w:t>
            </w:r>
          </w:p>
        </w:tc>
        <w:tc>
          <w:tcPr>
            <w:tcW w:w="1175" w:type="dxa"/>
            <w:vAlign w:val="center"/>
          </w:tcPr>
          <w:p w14:paraId="10500246" w14:textId="77777777" w:rsidR="00CC2108" w:rsidRPr="000F5184" w:rsidRDefault="00CC2108" w:rsidP="00CC2108">
            <w:pPr>
              <w:spacing w:after="0" w:line="240" w:lineRule="auto"/>
              <w:jc w:val="center"/>
              <w:rPr>
                <w:rFonts w:cstheme="minorHAnsi"/>
                <w:bCs/>
              </w:rPr>
            </w:pPr>
            <w:r>
              <w:rPr>
                <w:rFonts w:cstheme="minorHAnsi"/>
                <w:bCs/>
              </w:rPr>
              <w:t>1</w:t>
            </w:r>
            <w:r w:rsidRPr="000F5184">
              <w:rPr>
                <w:rFonts w:cstheme="minorHAnsi"/>
                <w:bCs/>
              </w:rPr>
              <w:t>.</w:t>
            </w:r>
            <w:r>
              <w:rPr>
                <w:rFonts w:cstheme="minorHAnsi"/>
                <w:bCs/>
              </w:rPr>
              <w:t>7</w:t>
            </w:r>
            <w:r w:rsidRPr="000F5184">
              <w:rPr>
                <w:rFonts w:cstheme="minorHAnsi"/>
                <w:bCs/>
              </w:rPr>
              <w:t>00</w:t>
            </w:r>
          </w:p>
        </w:tc>
      </w:tr>
      <w:tr w:rsidR="00CC2108" w:rsidRPr="000F5184" w14:paraId="600CBDB0" w14:textId="77777777" w:rsidTr="00CC2108">
        <w:trPr>
          <w:trHeight w:val="469"/>
        </w:trPr>
        <w:tc>
          <w:tcPr>
            <w:tcW w:w="5439" w:type="dxa"/>
            <w:vAlign w:val="center"/>
          </w:tcPr>
          <w:p w14:paraId="4260B3F2" w14:textId="6C1F71BE" w:rsidR="00CC2108" w:rsidRPr="000F5184" w:rsidRDefault="00CC2108" w:rsidP="00CC2108">
            <w:pPr>
              <w:spacing w:after="0" w:line="240" w:lineRule="auto"/>
              <w:rPr>
                <w:rFonts w:cstheme="minorHAnsi"/>
                <w:highlight w:val="red"/>
              </w:rPr>
            </w:pPr>
            <w:r w:rsidRPr="000F5184">
              <w:rPr>
                <w:rFonts w:cstheme="minorHAnsi"/>
                <w:lang w:eastAsia="tr-TR"/>
              </w:rPr>
              <w:t>SPG 1.1.</w:t>
            </w:r>
            <w:r>
              <w:rPr>
                <w:rFonts w:cstheme="minorHAnsi"/>
                <w:lang w:eastAsia="tr-TR"/>
              </w:rPr>
              <w:t>4</w:t>
            </w:r>
            <w:r w:rsidRPr="000F5184">
              <w:rPr>
                <w:rFonts w:cstheme="minorHAnsi"/>
                <w:lang w:eastAsia="tr-TR"/>
              </w:rPr>
              <w:t xml:space="preserve">: </w:t>
            </w:r>
            <w:r>
              <w:t>Kişi başına düşen kalite yönetim sistemi eğitim süresi</w:t>
            </w:r>
          </w:p>
        </w:tc>
        <w:tc>
          <w:tcPr>
            <w:tcW w:w="1174" w:type="dxa"/>
            <w:vAlign w:val="center"/>
          </w:tcPr>
          <w:p w14:paraId="12E417A5" w14:textId="77777777" w:rsidR="00CC2108" w:rsidRPr="000F5184" w:rsidRDefault="00CC2108" w:rsidP="00CC2108">
            <w:pPr>
              <w:spacing w:after="0" w:line="240" w:lineRule="auto"/>
              <w:jc w:val="center"/>
              <w:rPr>
                <w:rFonts w:cstheme="minorHAnsi"/>
                <w:bCs/>
              </w:rPr>
            </w:pPr>
            <w:r w:rsidRPr="000F5184">
              <w:rPr>
                <w:rFonts w:cstheme="minorHAnsi"/>
                <w:bCs/>
              </w:rPr>
              <w:t>1.000</w:t>
            </w:r>
          </w:p>
        </w:tc>
        <w:tc>
          <w:tcPr>
            <w:tcW w:w="1175" w:type="dxa"/>
            <w:vAlign w:val="center"/>
          </w:tcPr>
          <w:p w14:paraId="536BC86B" w14:textId="77777777" w:rsidR="00CC2108" w:rsidRPr="000F5184" w:rsidRDefault="00CC2108" w:rsidP="00CC2108">
            <w:pPr>
              <w:spacing w:after="0" w:line="240" w:lineRule="auto"/>
              <w:jc w:val="center"/>
              <w:rPr>
                <w:rFonts w:cstheme="minorHAnsi"/>
              </w:rPr>
            </w:pPr>
            <w:r w:rsidRPr="000F5184">
              <w:rPr>
                <w:rFonts w:cstheme="minorHAnsi"/>
                <w:bCs/>
              </w:rPr>
              <w:t>1.</w:t>
            </w:r>
            <w:r>
              <w:rPr>
                <w:rFonts w:cstheme="minorHAnsi"/>
                <w:bCs/>
              </w:rPr>
              <w:t>3</w:t>
            </w:r>
            <w:r w:rsidRPr="000F5184">
              <w:rPr>
                <w:rFonts w:cstheme="minorHAnsi"/>
                <w:bCs/>
              </w:rPr>
              <w:t>00</w:t>
            </w:r>
          </w:p>
        </w:tc>
        <w:tc>
          <w:tcPr>
            <w:tcW w:w="1174" w:type="dxa"/>
            <w:vAlign w:val="center"/>
          </w:tcPr>
          <w:p w14:paraId="68F4828A" w14:textId="77777777" w:rsidR="00CC2108" w:rsidRPr="000F5184" w:rsidRDefault="00CC2108" w:rsidP="00CC2108">
            <w:pPr>
              <w:spacing w:after="0" w:line="240" w:lineRule="auto"/>
              <w:jc w:val="center"/>
              <w:rPr>
                <w:rFonts w:cstheme="minorHAnsi"/>
              </w:rPr>
            </w:pPr>
            <w:r>
              <w:rPr>
                <w:rFonts w:cstheme="minorHAnsi"/>
                <w:bCs/>
              </w:rPr>
              <w:t>1</w:t>
            </w:r>
            <w:r w:rsidRPr="000F5184">
              <w:rPr>
                <w:rFonts w:cstheme="minorHAnsi"/>
                <w:bCs/>
              </w:rPr>
              <w:t>.</w:t>
            </w:r>
            <w:r>
              <w:rPr>
                <w:rFonts w:cstheme="minorHAnsi"/>
                <w:bCs/>
              </w:rPr>
              <w:t>5</w:t>
            </w:r>
            <w:r w:rsidRPr="000F5184">
              <w:rPr>
                <w:rFonts w:cstheme="minorHAnsi"/>
                <w:bCs/>
              </w:rPr>
              <w:t>00</w:t>
            </w:r>
          </w:p>
        </w:tc>
        <w:tc>
          <w:tcPr>
            <w:tcW w:w="1175" w:type="dxa"/>
            <w:vAlign w:val="center"/>
          </w:tcPr>
          <w:p w14:paraId="0740E7E4" w14:textId="77777777" w:rsidR="00CC2108" w:rsidRPr="000F5184" w:rsidRDefault="00CC2108" w:rsidP="00CC2108">
            <w:pPr>
              <w:spacing w:after="0" w:line="240" w:lineRule="auto"/>
              <w:jc w:val="center"/>
              <w:rPr>
                <w:rFonts w:cstheme="minorHAnsi"/>
                <w:bCs/>
              </w:rPr>
            </w:pPr>
            <w:r>
              <w:rPr>
                <w:rFonts w:cstheme="minorHAnsi"/>
                <w:bCs/>
              </w:rPr>
              <w:t>1</w:t>
            </w:r>
            <w:r w:rsidRPr="000F5184">
              <w:rPr>
                <w:rFonts w:cstheme="minorHAnsi"/>
                <w:bCs/>
              </w:rPr>
              <w:t>.</w:t>
            </w:r>
            <w:r>
              <w:rPr>
                <w:rFonts w:cstheme="minorHAnsi"/>
                <w:bCs/>
              </w:rPr>
              <w:t>7</w:t>
            </w:r>
            <w:r w:rsidRPr="000F5184">
              <w:rPr>
                <w:rFonts w:cstheme="minorHAnsi"/>
                <w:bCs/>
              </w:rPr>
              <w:t>00</w:t>
            </w:r>
          </w:p>
        </w:tc>
      </w:tr>
      <w:tr w:rsidR="00CC2108" w:rsidRPr="000F5184" w14:paraId="2897B8EC" w14:textId="77777777" w:rsidTr="00CC2108">
        <w:trPr>
          <w:trHeight w:val="18"/>
        </w:trPr>
        <w:tc>
          <w:tcPr>
            <w:tcW w:w="5439" w:type="dxa"/>
            <w:shd w:val="clear" w:color="auto" w:fill="FDE9D9" w:themeFill="accent6" w:themeFillTint="33"/>
            <w:vAlign w:val="center"/>
          </w:tcPr>
          <w:p w14:paraId="63D5FB0D" w14:textId="0B980C7A" w:rsidR="00CC2108" w:rsidRPr="000F5184" w:rsidRDefault="00CC2108" w:rsidP="00CC2108">
            <w:pPr>
              <w:spacing w:after="0" w:line="240" w:lineRule="auto"/>
              <w:rPr>
                <w:rFonts w:cstheme="minorHAnsi"/>
                <w:bCs/>
              </w:rPr>
            </w:pPr>
            <w:r w:rsidRPr="000F5184">
              <w:rPr>
                <w:rFonts w:cstheme="minorHAnsi"/>
                <w:bCs/>
              </w:rPr>
              <w:t>STRATEJİK HEDEF 1</w:t>
            </w:r>
            <w:r>
              <w:rPr>
                <w:rFonts w:cstheme="minorHAnsi"/>
                <w:bCs/>
              </w:rPr>
              <w:t>.</w:t>
            </w:r>
            <w:r w:rsidRPr="000F5184">
              <w:rPr>
                <w:rFonts w:cstheme="minorHAnsi"/>
                <w:bCs/>
              </w:rPr>
              <w:t>2 :</w:t>
            </w:r>
            <w:r w:rsidRPr="000F5184">
              <w:rPr>
                <w:rFonts w:cstheme="minorHAnsi"/>
              </w:rPr>
              <w:t xml:space="preserve"> </w:t>
            </w:r>
            <w:r>
              <w:rPr>
                <w:rFonts w:cstheme="minorHAnsi"/>
                <w:lang w:eastAsia="tr-TR"/>
              </w:rPr>
              <w:t xml:space="preserve">Yöneticilerin </w:t>
            </w:r>
            <w:r>
              <w:t>mesleki yetkinliğini geliştirmek</w:t>
            </w:r>
          </w:p>
        </w:tc>
        <w:tc>
          <w:tcPr>
            <w:tcW w:w="1174" w:type="dxa"/>
            <w:shd w:val="clear" w:color="auto" w:fill="FDE9D9" w:themeFill="accent6" w:themeFillTint="33"/>
            <w:vAlign w:val="center"/>
          </w:tcPr>
          <w:p w14:paraId="230D1411" w14:textId="77777777" w:rsidR="00CC2108" w:rsidRPr="000F5184" w:rsidRDefault="00CC2108" w:rsidP="00CC2108">
            <w:pPr>
              <w:spacing w:after="0" w:line="240" w:lineRule="auto"/>
              <w:jc w:val="center"/>
              <w:rPr>
                <w:rFonts w:cstheme="minorHAnsi"/>
                <w:bCs/>
              </w:rPr>
            </w:pPr>
            <w:r w:rsidRPr="000F5184">
              <w:rPr>
                <w:rFonts w:cstheme="minorHAnsi"/>
              </w:rPr>
              <w:t>2.000</w:t>
            </w:r>
          </w:p>
        </w:tc>
        <w:tc>
          <w:tcPr>
            <w:tcW w:w="1175" w:type="dxa"/>
            <w:shd w:val="clear" w:color="auto" w:fill="FDE9D9" w:themeFill="accent6" w:themeFillTint="33"/>
            <w:vAlign w:val="center"/>
          </w:tcPr>
          <w:p w14:paraId="47C78AB2" w14:textId="77777777" w:rsidR="00CC2108" w:rsidRPr="000F5184" w:rsidRDefault="00CC2108" w:rsidP="00CC2108">
            <w:pPr>
              <w:spacing w:after="0" w:line="240" w:lineRule="auto"/>
              <w:jc w:val="center"/>
              <w:rPr>
                <w:rFonts w:cstheme="minorHAnsi"/>
              </w:rPr>
            </w:pPr>
            <w:r w:rsidRPr="000F5184">
              <w:rPr>
                <w:rFonts w:cstheme="minorHAnsi"/>
              </w:rPr>
              <w:t>2.</w:t>
            </w:r>
            <w:r>
              <w:rPr>
                <w:rFonts w:cstheme="minorHAnsi"/>
              </w:rPr>
              <w:t>5</w:t>
            </w:r>
            <w:r w:rsidRPr="000F5184">
              <w:rPr>
                <w:rFonts w:cstheme="minorHAnsi"/>
              </w:rPr>
              <w:t>00</w:t>
            </w:r>
          </w:p>
        </w:tc>
        <w:tc>
          <w:tcPr>
            <w:tcW w:w="1174" w:type="dxa"/>
            <w:shd w:val="clear" w:color="auto" w:fill="FDE9D9" w:themeFill="accent6" w:themeFillTint="33"/>
            <w:vAlign w:val="center"/>
          </w:tcPr>
          <w:p w14:paraId="4D20A32F"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.000</w:t>
            </w:r>
          </w:p>
        </w:tc>
        <w:tc>
          <w:tcPr>
            <w:tcW w:w="1175" w:type="dxa"/>
            <w:shd w:val="clear" w:color="auto" w:fill="FDE9D9" w:themeFill="accent6" w:themeFillTint="33"/>
            <w:vAlign w:val="center"/>
          </w:tcPr>
          <w:p w14:paraId="782117B7"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w:t>
            </w:r>
            <w:r>
              <w:rPr>
                <w:rFonts w:cstheme="minorHAnsi"/>
              </w:rPr>
              <w:t>5</w:t>
            </w:r>
            <w:r w:rsidRPr="000F5184">
              <w:rPr>
                <w:rFonts w:cstheme="minorHAnsi"/>
              </w:rPr>
              <w:t>00</w:t>
            </w:r>
          </w:p>
        </w:tc>
      </w:tr>
      <w:tr w:rsidR="00CC2108" w:rsidRPr="000F5184" w14:paraId="00A35FCD" w14:textId="77777777" w:rsidTr="00CC2108">
        <w:trPr>
          <w:trHeight w:val="237"/>
        </w:trPr>
        <w:tc>
          <w:tcPr>
            <w:tcW w:w="5439" w:type="dxa"/>
            <w:vAlign w:val="center"/>
          </w:tcPr>
          <w:p w14:paraId="5F9E0FDF" w14:textId="77777777" w:rsidR="00CC2108" w:rsidRPr="000F5184" w:rsidRDefault="00CC2108" w:rsidP="00CC2108">
            <w:pPr>
              <w:spacing w:after="0" w:line="240" w:lineRule="auto"/>
              <w:rPr>
                <w:rFonts w:cstheme="minorHAnsi"/>
              </w:rPr>
            </w:pPr>
            <w:r w:rsidRPr="002F0DF0">
              <w:rPr>
                <w:rFonts w:cstheme="minorHAnsi"/>
                <w:lang w:eastAsia="tr-TR"/>
              </w:rPr>
              <w:t>SPG1.2.1: Yöneticilere verilen eğitim sayısı</w:t>
            </w:r>
          </w:p>
        </w:tc>
        <w:tc>
          <w:tcPr>
            <w:tcW w:w="1174" w:type="dxa"/>
            <w:vAlign w:val="center"/>
          </w:tcPr>
          <w:p w14:paraId="4DD3CB8E" w14:textId="77777777" w:rsidR="00CC2108" w:rsidRPr="000F5184" w:rsidRDefault="00CC2108" w:rsidP="00CC2108">
            <w:pPr>
              <w:spacing w:after="0" w:line="240" w:lineRule="auto"/>
              <w:jc w:val="center"/>
              <w:rPr>
                <w:rFonts w:cstheme="minorHAnsi"/>
              </w:rPr>
            </w:pPr>
            <w:r w:rsidRPr="000F5184">
              <w:rPr>
                <w:rFonts w:cstheme="minorHAnsi"/>
              </w:rPr>
              <w:t>2.000</w:t>
            </w:r>
          </w:p>
        </w:tc>
        <w:tc>
          <w:tcPr>
            <w:tcW w:w="1175" w:type="dxa"/>
            <w:vAlign w:val="center"/>
          </w:tcPr>
          <w:p w14:paraId="5134F5DB" w14:textId="77777777" w:rsidR="00CC2108" w:rsidRPr="000F5184" w:rsidRDefault="00CC2108" w:rsidP="00CC2108">
            <w:pPr>
              <w:spacing w:after="0" w:line="240" w:lineRule="auto"/>
              <w:jc w:val="center"/>
              <w:rPr>
                <w:rFonts w:cstheme="minorHAnsi"/>
              </w:rPr>
            </w:pPr>
            <w:r w:rsidRPr="000F5184">
              <w:rPr>
                <w:rFonts w:cstheme="minorHAnsi"/>
              </w:rPr>
              <w:t>2.</w:t>
            </w:r>
            <w:r>
              <w:rPr>
                <w:rFonts w:cstheme="minorHAnsi"/>
              </w:rPr>
              <w:t>5</w:t>
            </w:r>
            <w:r w:rsidRPr="000F5184">
              <w:rPr>
                <w:rFonts w:cstheme="minorHAnsi"/>
              </w:rPr>
              <w:t>00</w:t>
            </w:r>
          </w:p>
        </w:tc>
        <w:tc>
          <w:tcPr>
            <w:tcW w:w="1174" w:type="dxa"/>
            <w:vAlign w:val="center"/>
          </w:tcPr>
          <w:p w14:paraId="77C8A247"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.000</w:t>
            </w:r>
          </w:p>
        </w:tc>
        <w:tc>
          <w:tcPr>
            <w:tcW w:w="1175" w:type="dxa"/>
            <w:vAlign w:val="center"/>
          </w:tcPr>
          <w:p w14:paraId="6706882F"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w:t>
            </w:r>
            <w:r>
              <w:rPr>
                <w:rFonts w:cstheme="minorHAnsi"/>
              </w:rPr>
              <w:t>5</w:t>
            </w:r>
            <w:r w:rsidRPr="000F5184">
              <w:rPr>
                <w:rFonts w:cstheme="minorHAnsi"/>
              </w:rPr>
              <w:t>00</w:t>
            </w:r>
          </w:p>
        </w:tc>
      </w:tr>
      <w:tr w:rsidR="00CC2108" w:rsidRPr="000F5184" w14:paraId="0361B434" w14:textId="77777777" w:rsidTr="00CC2108">
        <w:trPr>
          <w:trHeight w:val="201"/>
        </w:trPr>
        <w:tc>
          <w:tcPr>
            <w:tcW w:w="5439" w:type="dxa"/>
            <w:vAlign w:val="center"/>
          </w:tcPr>
          <w:p w14:paraId="169EDE18" w14:textId="77777777" w:rsidR="00CC2108" w:rsidRPr="000F5184" w:rsidRDefault="00CC2108" w:rsidP="00CC2108">
            <w:pPr>
              <w:spacing w:after="0" w:line="240" w:lineRule="auto"/>
              <w:rPr>
                <w:rFonts w:cstheme="minorHAnsi"/>
              </w:rPr>
            </w:pPr>
            <w:r w:rsidRPr="002F0DF0">
              <w:rPr>
                <w:rFonts w:cstheme="minorHAnsi"/>
                <w:lang w:eastAsia="tr-TR"/>
              </w:rPr>
              <w:t>SPG1.2.2: Yönetici eğitim memnuniyet puanı</w:t>
            </w:r>
          </w:p>
        </w:tc>
        <w:tc>
          <w:tcPr>
            <w:tcW w:w="1174" w:type="dxa"/>
            <w:vAlign w:val="center"/>
          </w:tcPr>
          <w:p w14:paraId="67BAEF0C"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5" w:type="dxa"/>
            <w:vAlign w:val="center"/>
          </w:tcPr>
          <w:p w14:paraId="09718AC6" w14:textId="77777777" w:rsidR="00CC2108" w:rsidRPr="000F5184" w:rsidRDefault="00CC2108" w:rsidP="00CC2108">
            <w:pPr>
              <w:spacing w:after="0" w:line="240" w:lineRule="auto"/>
              <w:jc w:val="center"/>
              <w:rPr>
                <w:rFonts w:cstheme="minorHAnsi"/>
              </w:rPr>
            </w:pPr>
          </w:p>
        </w:tc>
        <w:tc>
          <w:tcPr>
            <w:tcW w:w="1174" w:type="dxa"/>
            <w:vAlign w:val="center"/>
          </w:tcPr>
          <w:p w14:paraId="63E57CD5"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5" w:type="dxa"/>
            <w:vAlign w:val="center"/>
          </w:tcPr>
          <w:p w14:paraId="75F2EC57" w14:textId="77777777" w:rsidR="00CC2108" w:rsidRPr="000F5184" w:rsidRDefault="00CC2108" w:rsidP="00CC2108">
            <w:pPr>
              <w:spacing w:after="0" w:line="240" w:lineRule="auto"/>
              <w:jc w:val="center"/>
              <w:rPr>
                <w:rFonts w:cstheme="minorHAnsi"/>
              </w:rPr>
            </w:pPr>
            <w:r w:rsidRPr="000F5184">
              <w:rPr>
                <w:rFonts w:cstheme="minorHAnsi"/>
              </w:rPr>
              <w:t>---</w:t>
            </w:r>
          </w:p>
        </w:tc>
      </w:tr>
      <w:tr w:rsidR="00CC2108" w:rsidRPr="000F5184" w14:paraId="2D96338D" w14:textId="77777777" w:rsidTr="00CC2108">
        <w:trPr>
          <w:trHeight w:val="878"/>
        </w:trPr>
        <w:tc>
          <w:tcPr>
            <w:tcW w:w="5439" w:type="dxa"/>
            <w:shd w:val="clear" w:color="auto" w:fill="FBD4B4" w:themeFill="accent6" w:themeFillTint="66"/>
            <w:vAlign w:val="center"/>
          </w:tcPr>
          <w:p w14:paraId="564AE643" w14:textId="77777777" w:rsidR="00CC2108" w:rsidRPr="000F5184" w:rsidRDefault="00CC2108" w:rsidP="00CC2108">
            <w:pPr>
              <w:spacing w:after="0" w:line="240" w:lineRule="auto"/>
              <w:rPr>
                <w:rFonts w:cstheme="minorHAnsi"/>
                <w:b/>
                <w:bCs/>
              </w:rPr>
            </w:pPr>
            <w:r w:rsidRPr="000F5184">
              <w:rPr>
                <w:rFonts w:cstheme="minorHAnsi"/>
                <w:b/>
                <w:bCs/>
              </w:rPr>
              <w:t>STRATEJİK AMAÇ 2</w:t>
            </w:r>
            <w:r w:rsidRPr="000F5184">
              <w:rPr>
                <w:rFonts w:cstheme="minorHAnsi"/>
                <w:b/>
              </w:rPr>
              <w:t>: İLÇEMİZİN İHRACAT POTANSİYELİNİ ARTTIRMAK VE EKONOMİK GELİŞİMİNE KATKIDA BULUNMAK İÇİN ÜYELERİN KİŞİSEL, SOSYAL VE MESLEKİ GELİŞİMİNE KATKI SAĞLAMAK</w:t>
            </w:r>
          </w:p>
        </w:tc>
        <w:tc>
          <w:tcPr>
            <w:tcW w:w="1174" w:type="dxa"/>
            <w:shd w:val="clear" w:color="auto" w:fill="FBD4B4" w:themeFill="accent6" w:themeFillTint="66"/>
            <w:vAlign w:val="center"/>
          </w:tcPr>
          <w:p w14:paraId="12707B19" w14:textId="77777777" w:rsidR="00CC2108" w:rsidRPr="000F5184" w:rsidRDefault="00CC2108" w:rsidP="00CC2108">
            <w:pPr>
              <w:spacing w:after="0" w:line="240" w:lineRule="auto"/>
              <w:jc w:val="center"/>
              <w:rPr>
                <w:rFonts w:cstheme="minorHAnsi"/>
                <w:b/>
                <w:bCs/>
              </w:rPr>
            </w:pPr>
            <w:r>
              <w:rPr>
                <w:rFonts w:cstheme="minorHAnsi"/>
                <w:b/>
                <w:bCs/>
              </w:rPr>
              <w:t>44</w:t>
            </w:r>
            <w:r w:rsidRPr="000F5184">
              <w:rPr>
                <w:rFonts w:cstheme="minorHAnsi"/>
                <w:b/>
                <w:bCs/>
              </w:rPr>
              <w:t>.</w:t>
            </w:r>
            <w:r>
              <w:rPr>
                <w:rFonts w:cstheme="minorHAnsi"/>
                <w:b/>
                <w:bCs/>
              </w:rPr>
              <w:t>6</w:t>
            </w:r>
            <w:r w:rsidRPr="000F5184">
              <w:rPr>
                <w:rFonts w:cstheme="minorHAnsi"/>
                <w:b/>
                <w:bCs/>
              </w:rPr>
              <w:t>00</w:t>
            </w:r>
          </w:p>
        </w:tc>
        <w:tc>
          <w:tcPr>
            <w:tcW w:w="1175" w:type="dxa"/>
            <w:shd w:val="clear" w:color="auto" w:fill="FBD4B4" w:themeFill="accent6" w:themeFillTint="66"/>
            <w:vAlign w:val="center"/>
          </w:tcPr>
          <w:p w14:paraId="002F30FF" w14:textId="77777777" w:rsidR="00CC2108" w:rsidRPr="000F5184" w:rsidRDefault="00CC2108" w:rsidP="00CC2108">
            <w:pPr>
              <w:spacing w:after="0" w:line="240" w:lineRule="auto"/>
              <w:jc w:val="center"/>
              <w:rPr>
                <w:rFonts w:cstheme="minorHAnsi"/>
                <w:b/>
                <w:bCs/>
              </w:rPr>
            </w:pPr>
            <w:r>
              <w:rPr>
                <w:rFonts w:cstheme="minorHAnsi"/>
                <w:b/>
                <w:bCs/>
              </w:rPr>
              <w:t>72</w:t>
            </w:r>
            <w:r w:rsidRPr="000F5184">
              <w:rPr>
                <w:rFonts w:cstheme="minorHAnsi"/>
                <w:b/>
                <w:bCs/>
              </w:rPr>
              <w:t>.</w:t>
            </w:r>
            <w:r>
              <w:rPr>
                <w:rFonts w:cstheme="minorHAnsi"/>
                <w:b/>
                <w:bCs/>
              </w:rPr>
              <w:t>00</w:t>
            </w:r>
            <w:r w:rsidRPr="000F5184">
              <w:rPr>
                <w:rFonts w:cstheme="minorHAnsi"/>
                <w:b/>
                <w:bCs/>
              </w:rPr>
              <w:t>0</w:t>
            </w:r>
          </w:p>
        </w:tc>
        <w:tc>
          <w:tcPr>
            <w:tcW w:w="1174" w:type="dxa"/>
            <w:shd w:val="clear" w:color="auto" w:fill="FBD4B4" w:themeFill="accent6" w:themeFillTint="66"/>
            <w:vAlign w:val="center"/>
          </w:tcPr>
          <w:p w14:paraId="2D7761FB" w14:textId="77777777" w:rsidR="00CC2108" w:rsidRPr="000F5184" w:rsidRDefault="00CC2108" w:rsidP="00CC2108">
            <w:pPr>
              <w:spacing w:after="0" w:line="240" w:lineRule="auto"/>
              <w:jc w:val="center"/>
              <w:rPr>
                <w:rFonts w:cstheme="minorHAnsi"/>
                <w:b/>
                <w:bCs/>
              </w:rPr>
            </w:pPr>
            <w:r>
              <w:rPr>
                <w:rFonts w:cstheme="minorHAnsi"/>
                <w:b/>
                <w:bCs/>
              </w:rPr>
              <w:t>126</w:t>
            </w:r>
            <w:r w:rsidRPr="000F5184">
              <w:rPr>
                <w:rFonts w:cstheme="minorHAnsi"/>
                <w:b/>
                <w:bCs/>
              </w:rPr>
              <w:t>.</w:t>
            </w:r>
            <w:r>
              <w:rPr>
                <w:rFonts w:cstheme="minorHAnsi"/>
                <w:b/>
                <w:bCs/>
              </w:rPr>
              <w:t>0</w:t>
            </w:r>
            <w:r w:rsidRPr="000F5184">
              <w:rPr>
                <w:rFonts w:cstheme="minorHAnsi"/>
                <w:b/>
                <w:bCs/>
              </w:rPr>
              <w:t>00</w:t>
            </w:r>
          </w:p>
        </w:tc>
        <w:tc>
          <w:tcPr>
            <w:tcW w:w="1175" w:type="dxa"/>
            <w:shd w:val="clear" w:color="auto" w:fill="FBD4B4" w:themeFill="accent6" w:themeFillTint="66"/>
            <w:vAlign w:val="center"/>
          </w:tcPr>
          <w:p w14:paraId="57F6AEA1" w14:textId="77777777" w:rsidR="00CC2108" w:rsidRPr="000F5184" w:rsidRDefault="00CC2108" w:rsidP="00CC2108">
            <w:pPr>
              <w:spacing w:after="0" w:line="240" w:lineRule="auto"/>
              <w:jc w:val="center"/>
              <w:rPr>
                <w:rFonts w:cstheme="minorHAnsi"/>
                <w:b/>
                <w:bCs/>
              </w:rPr>
            </w:pPr>
            <w:r>
              <w:rPr>
                <w:rFonts w:cstheme="minorHAnsi"/>
                <w:b/>
                <w:bCs/>
              </w:rPr>
              <w:t>30</w:t>
            </w:r>
            <w:r w:rsidRPr="000F5184">
              <w:rPr>
                <w:rFonts w:cstheme="minorHAnsi"/>
                <w:b/>
                <w:bCs/>
              </w:rPr>
              <w:t>.</w:t>
            </w:r>
            <w:r>
              <w:rPr>
                <w:rFonts w:cstheme="minorHAnsi"/>
                <w:b/>
                <w:bCs/>
              </w:rPr>
              <w:t>00</w:t>
            </w:r>
            <w:r w:rsidRPr="000F5184">
              <w:rPr>
                <w:rFonts w:cstheme="minorHAnsi"/>
                <w:b/>
                <w:bCs/>
              </w:rPr>
              <w:t>0</w:t>
            </w:r>
          </w:p>
        </w:tc>
      </w:tr>
      <w:tr w:rsidR="00CC2108" w:rsidRPr="000F5184" w14:paraId="5EE2472A" w14:textId="77777777" w:rsidTr="00CC2108">
        <w:trPr>
          <w:trHeight w:val="237"/>
        </w:trPr>
        <w:tc>
          <w:tcPr>
            <w:tcW w:w="54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64472A0" w14:textId="77777777" w:rsidR="00CC2108" w:rsidRPr="000F5184" w:rsidRDefault="00CC2108" w:rsidP="00CC2108">
            <w:pPr>
              <w:spacing w:after="0" w:line="240" w:lineRule="auto"/>
              <w:rPr>
                <w:rFonts w:cstheme="minorHAnsi"/>
              </w:rPr>
            </w:pPr>
            <w:r w:rsidRPr="000F5184">
              <w:rPr>
                <w:rFonts w:cstheme="minorHAnsi"/>
              </w:rPr>
              <w:t>STRATEJİK HEDEF 2.1 : Sosyo ekonomik gelişime katkı sağlayacak eğitimler düzenlemek eğitim katılımını arttırmak</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AEE4C20" w14:textId="77777777" w:rsidR="00CC2108" w:rsidRPr="000F5184" w:rsidRDefault="00CC2108" w:rsidP="00CC2108">
            <w:pPr>
              <w:spacing w:after="0" w:line="240" w:lineRule="auto"/>
              <w:jc w:val="center"/>
              <w:rPr>
                <w:rFonts w:cstheme="minorHAnsi"/>
              </w:rPr>
            </w:pPr>
            <w:r>
              <w:rPr>
                <w:rFonts w:cstheme="minorHAnsi"/>
              </w:rPr>
              <w:t>8</w:t>
            </w:r>
            <w:r w:rsidRPr="000F5184">
              <w:rPr>
                <w:rFonts w:cstheme="minorHAnsi"/>
              </w:rPr>
              <w:t>.</w:t>
            </w:r>
            <w:r>
              <w:rPr>
                <w:rFonts w:cstheme="minorHAnsi"/>
              </w:rPr>
              <w:t>0</w:t>
            </w:r>
            <w:r w:rsidRPr="000F5184">
              <w:rPr>
                <w:rFonts w:cstheme="minorHAnsi"/>
              </w:rPr>
              <w:t>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2EB45F5" w14:textId="77777777" w:rsidR="00CC2108" w:rsidRPr="000F5184" w:rsidRDefault="00CC2108" w:rsidP="00CC2108">
            <w:pPr>
              <w:spacing w:after="0" w:line="240" w:lineRule="auto"/>
              <w:jc w:val="center"/>
              <w:rPr>
                <w:rFonts w:cstheme="minorHAnsi"/>
              </w:rPr>
            </w:pPr>
            <w:r>
              <w:rPr>
                <w:rFonts w:cstheme="minorHAnsi"/>
              </w:rPr>
              <w:t>11</w:t>
            </w:r>
            <w:r w:rsidRPr="000F5184">
              <w:rPr>
                <w:rFonts w:cstheme="minorHAnsi"/>
              </w:rPr>
              <w:t>.</w:t>
            </w:r>
            <w:r>
              <w:rPr>
                <w:rFonts w:cstheme="minorHAnsi"/>
              </w:rPr>
              <w:t>00</w:t>
            </w:r>
            <w:r w:rsidRPr="000F5184">
              <w:rPr>
                <w:rFonts w:cstheme="minorHAnsi"/>
              </w:rPr>
              <w:t>0</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6E7BC24" w14:textId="77777777" w:rsidR="00CC2108" w:rsidRPr="000F5184" w:rsidRDefault="00CC2108" w:rsidP="00CC2108">
            <w:pPr>
              <w:spacing w:after="0" w:line="240" w:lineRule="auto"/>
              <w:jc w:val="center"/>
              <w:rPr>
                <w:rFonts w:cstheme="minorHAnsi"/>
              </w:rPr>
            </w:pPr>
            <w:r w:rsidRPr="000F5184">
              <w:rPr>
                <w:rFonts w:cstheme="minorHAnsi"/>
              </w:rPr>
              <w:t>1</w:t>
            </w:r>
            <w:r>
              <w:rPr>
                <w:rFonts w:cstheme="minorHAnsi"/>
              </w:rPr>
              <w:t>3</w:t>
            </w:r>
            <w:r w:rsidRPr="000F5184">
              <w:rPr>
                <w:rFonts w:cstheme="minorHAnsi"/>
              </w:rPr>
              <w:t>.</w:t>
            </w:r>
            <w:r>
              <w:rPr>
                <w:rFonts w:cstheme="minorHAnsi"/>
              </w:rPr>
              <w:t>0</w:t>
            </w:r>
            <w:r w:rsidRPr="000F5184">
              <w:rPr>
                <w:rFonts w:cstheme="minorHAnsi"/>
              </w:rPr>
              <w:t>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3299FC0" w14:textId="77777777" w:rsidR="00CC2108" w:rsidRPr="000F5184" w:rsidRDefault="00CC2108" w:rsidP="00CC2108">
            <w:pPr>
              <w:spacing w:after="0" w:line="240" w:lineRule="auto"/>
              <w:jc w:val="center"/>
              <w:rPr>
                <w:rFonts w:cstheme="minorHAnsi"/>
              </w:rPr>
            </w:pPr>
            <w:r w:rsidRPr="000F5184">
              <w:rPr>
                <w:rFonts w:cstheme="minorHAnsi"/>
              </w:rPr>
              <w:t>1</w:t>
            </w:r>
            <w:r>
              <w:rPr>
                <w:rFonts w:cstheme="minorHAnsi"/>
              </w:rPr>
              <w:t>5</w:t>
            </w:r>
            <w:r w:rsidRPr="000F5184">
              <w:rPr>
                <w:rFonts w:cstheme="minorHAnsi"/>
              </w:rPr>
              <w:t>.</w:t>
            </w:r>
            <w:r>
              <w:rPr>
                <w:rFonts w:cstheme="minorHAnsi"/>
              </w:rPr>
              <w:t>00</w:t>
            </w:r>
            <w:r w:rsidRPr="000F5184">
              <w:rPr>
                <w:rFonts w:cstheme="minorHAnsi"/>
              </w:rPr>
              <w:t>0</w:t>
            </w:r>
          </w:p>
        </w:tc>
      </w:tr>
      <w:tr w:rsidR="00CC2108" w:rsidRPr="000F5184" w14:paraId="74D1A075" w14:textId="77777777" w:rsidTr="00CC210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29D0FBDD" w14:textId="77777777" w:rsidR="00CC2108" w:rsidRPr="000F5184" w:rsidRDefault="00CC2108" w:rsidP="00CC2108">
            <w:pPr>
              <w:spacing w:after="0" w:line="240" w:lineRule="auto"/>
              <w:rPr>
                <w:rFonts w:cstheme="minorHAnsi"/>
              </w:rPr>
            </w:pPr>
            <w:r w:rsidRPr="000F5184">
              <w:rPr>
                <w:rFonts w:cstheme="minorHAnsi"/>
                <w:lang w:eastAsia="tr-TR"/>
              </w:rPr>
              <w:t xml:space="preserve">SPG 2.1.1: </w:t>
            </w:r>
            <w:r>
              <w:rPr>
                <w:rFonts w:cstheme="minorHAnsi"/>
                <w:lang w:eastAsia="tr-TR"/>
              </w:rPr>
              <w:t>Üyelere yönelik g</w:t>
            </w:r>
            <w:r w:rsidRPr="000F5184">
              <w:rPr>
                <w:rFonts w:cstheme="minorHAnsi"/>
                <w:lang w:eastAsia="tr-TR"/>
              </w:rPr>
              <w:t>erçekleştirilen ve desteklenen eğitim sayısı</w:t>
            </w:r>
          </w:p>
        </w:tc>
        <w:tc>
          <w:tcPr>
            <w:tcW w:w="1174" w:type="dxa"/>
            <w:tcBorders>
              <w:top w:val="single" w:sz="4" w:space="0" w:color="auto"/>
              <w:left w:val="single" w:sz="4" w:space="0" w:color="auto"/>
              <w:bottom w:val="single" w:sz="4" w:space="0" w:color="auto"/>
              <w:right w:val="single" w:sz="4" w:space="0" w:color="auto"/>
            </w:tcBorders>
            <w:vAlign w:val="center"/>
          </w:tcPr>
          <w:p w14:paraId="515B0C73" w14:textId="77777777" w:rsidR="00CC2108" w:rsidRPr="000F5184" w:rsidRDefault="00CC2108" w:rsidP="00CC2108">
            <w:pPr>
              <w:spacing w:after="0" w:line="240" w:lineRule="auto"/>
              <w:jc w:val="center"/>
              <w:rPr>
                <w:rFonts w:cstheme="minorHAnsi"/>
              </w:rPr>
            </w:pPr>
            <w:r>
              <w:rPr>
                <w:rFonts w:cstheme="minorHAnsi"/>
              </w:rPr>
              <w:t>6</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vAlign w:val="center"/>
          </w:tcPr>
          <w:p w14:paraId="2CF97657" w14:textId="77777777" w:rsidR="00CC2108" w:rsidRPr="000F5184" w:rsidRDefault="00CC2108" w:rsidP="00CC2108">
            <w:pPr>
              <w:spacing w:after="0" w:line="240" w:lineRule="auto"/>
              <w:jc w:val="center"/>
              <w:rPr>
                <w:rFonts w:cstheme="minorHAnsi"/>
              </w:rPr>
            </w:pPr>
            <w:r>
              <w:rPr>
                <w:rFonts w:cstheme="minorHAnsi"/>
              </w:rPr>
              <w:t>8</w:t>
            </w:r>
            <w:r w:rsidRPr="000F5184">
              <w:rPr>
                <w:rFonts w:cstheme="minorHAnsi"/>
              </w:rPr>
              <w:t>.500</w:t>
            </w:r>
          </w:p>
        </w:tc>
        <w:tc>
          <w:tcPr>
            <w:tcW w:w="1174" w:type="dxa"/>
            <w:tcBorders>
              <w:top w:val="single" w:sz="4" w:space="0" w:color="auto"/>
              <w:left w:val="single" w:sz="4" w:space="0" w:color="auto"/>
              <w:bottom w:val="single" w:sz="4" w:space="0" w:color="auto"/>
              <w:right w:val="single" w:sz="4" w:space="0" w:color="auto"/>
            </w:tcBorders>
            <w:vAlign w:val="center"/>
          </w:tcPr>
          <w:p w14:paraId="793DA3EB" w14:textId="77777777" w:rsidR="00CC2108" w:rsidRPr="000F5184" w:rsidRDefault="00CC2108" w:rsidP="00CC2108">
            <w:pPr>
              <w:spacing w:after="0" w:line="240" w:lineRule="auto"/>
              <w:jc w:val="center"/>
              <w:rPr>
                <w:rFonts w:cstheme="minorHAnsi"/>
              </w:rPr>
            </w:pPr>
            <w:r>
              <w:rPr>
                <w:rFonts w:cstheme="minorHAnsi"/>
              </w:rPr>
              <w:t>9</w:t>
            </w:r>
            <w:r w:rsidRPr="000F5184">
              <w:rPr>
                <w:rFonts w:cstheme="minorHAnsi"/>
              </w:rPr>
              <w:t>.500</w:t>
            </w:r>
          </w:p>
        </w:tc>
        <w:tc>
          <w:tcPr>
            <w:tcW w:w="1175" w:type="dxa"/>
            <w:tcBorders>
              <w:top w:val="single" w:sz="4" w:space="0" w:color="auto"/>
              <w:left w:val="single" w:sz="4" w:space="0" w:color="auto"/>
              <w:bottom w:val="single" w:sz="4" w:space="0" w:color="auto"/>
              <w:right w:val="single" w:sz="4" w:space="0" w:color="auto"/>
            </w:tcBorders>
            <w:vAlign w:val="center"/>
          </w:tcPr>
          <w:p w14:paraId="4CC6770A" w14:textId="77777777" w:rsidR="00CC2108" w:rsidRPr="000F5184" w:rsidRDefault="00CC2108" w:rsidP="00CC2108">
            <w:pPr>
              <w:spacing w:after="0" w:line="240" w:lineRule="auto"/>
              <w:jc w:val="center"/>
              <w:rPr>
                <w:rFonts w:cstheme="minorHAnsi"/>
              </w:rPr>
            </w:pPr>
            <w:r>
              <w:rPr>
                <w:rFonts w:cstheme="minorHAnsi"/>
              </w:rPr>
              <w:t>11</w:t>
            </w:r>
            <w:r w:rsidRPr="000F5184">
              <w:rPr>
                <w:rFonts w:cstheme="minorHAnsi"/>
              </w:rPr>
              <w:t>.000</w:t>
            </w:r>
          </w:p>
        </w:tc>
      </w:tr>
      <w:tr w:rsidR="00CC2108" w:rsidRPr="000F5184" w14:paraId="66067F75" w14:textId="77777777" w:rsidTr="00CC210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2905A2F0" w14:textId="77777777" w:rsidR="00CC2108" w:rsidRPr="000F5184" w:rsidRDefault="00CC2108" w:rsidP="00CC2108">
            <w:pPr>
              <w:spacing w:after="0" w:line="240" w:lineRule="auto"/>
              <w:rPr>
                <w:rFonts w:cstheme="minorHAnsi"/>
              </w:rPr>
            </w:pPr>
            <w:r w:rsidRPr="000F5184">
              <w:rPr>
                <w:rFonts w:cstheme="minorHAnsi"/>
                <w:lang w:eastAsia="tr-TR"/>
              </w:rPr>
              <w:t>SPG 2.1.2: Gerçekleştirilen ve desteklenen dış ticaret eğitim sayısı</w:t>
            </w:r>
          </w:p>
        </w:tc>
        <w:tc>
          <w:tcPr>
            <w:tcW w:w="1174" w:type="dxa"/>
            <w:tcBorders>
              <w:top w:val="single" w:sz="4" w:space="0" w:color="auto"/>
              <w:left w:val="single" w:sz="4" w:space="0" w:color="auto"/>
              <w:bottom w:val="single" w:sz="4" w:space="0" w:color="auto"/>
              <w:right w:val="single" w:sz="4" w:space="0" w:color="auto"/>
            </w:tcBorders>
            <w:vAlign w:val="center"/>
          </w:tcPr>
          <w:p w14:paraId="5848A388" w14:textId="77777777" w:rsidR="00CC2108" w:rsidRPr="000F5184" w:rsidRDefault="00CC2108" w:rsidP="00CC2108">
            <w:pPr>
              <w:spacing w:after="0" w:line="240" w:lineRule="auto"/>
              <w:jc w:val="center"/>
              <w:rPr>
                <w:rFonts w:cstheme="minorHAnsi"/>
              </w:rPr>
            </w:pPr>
            <w:r>
              <w:rPr>
                <w:rFonts w:cstheme="minorHAnsi"/>
              </w:rPr>
              <w:t>2</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vAlign w:val="center"/>
          </w:tcPr>
          <w:p w14:paraId="75B68A25" w14:textId="77777777" w:rsidR="00CC2108" w:rsidRPr="000F5184" w:rsidRDefault="00CC2108" w:rsidP="00CC2108">
            <w:pPr>
              <w:spacing w:after="0" w:line="240" w:lineRule="auto"/>
              <w:jc w:val="center"/>
              <w:rPr>
                <w:rFonts w:cstheme="minorHAnsi"/>
              </w:rPr>
            </w:pPr>
            <w:r>
              <w:rPr>
                <w:rFonts w:cstheme="minorHAnsi"/>
              </w:rPr>
              <w:t>2</w:t>
            </w:r>
            <w:r w:rsidRPr="000F5184">
              <w:rPr>
                <w:rFonts w:cstheme="minorHAnsi"/>
              </w:rPr>
              <w:t>.</w:t>
            </w:r>
            <w:r>
              <w:rPr>
                <w:rFonts w:cstheme="minorHAnsi"/>
              </w:rPr>
              <w:t>5</w:t>
            </w:r>
            <w:r w:rsidRPr="000F5184">
              <w:rPr>
                <w:rFonts w:cstheme="minorHAnsi"/>
              </w:rPr>
              <w:t>00</w:t>
            </w:r>
          </w:p>
        </w:tc>
        <w:tc>
          <w:tcPr>
            <w:tcW w:w="1174" w:type="dxa"/>
            <w:tcBorders>
              <w:top w:val="single" w:sz="4" w:space="0" w:color="auto"/>
              <w:left w:val="single" w:sz="4" w:space="0" w:color="auto"/>
              <w:bottom w:val="single" w:sz="4" w:space="0" w:color="auto"/>
              <w:right w:val="single" w:sz="4" w:space="0" w:color="auto"/>
            </w:tcBorders>
            <w:vAlign w:val="center"/>
          </w:tcPr>
          <w:p w14:paraId="76DEA34D"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.500</w:t>
            </w:r>
          </w:p>
        </w:tc>
        <w:tc>
          <w:tcPr>
            <w:tcW w:w="1175" w:type="dxa"/>
            <w:tcBorders>
              <w:top w:val="single" w:sz="4" w:space="0" w:color="auto"/>
              <w:left w:val="single" w:sz="4" w:space="0" w:color="auto"/>
              <w:bottom w:val="single" w:sz="4" w:space="0" w:color="auto"/>
              <w:right w:val="single" w:sz="4" w:space="0" w:color="auto"/>
            </w:tcBorders>
            <w:vAlign w:val="center"/>
          </w:tcPr>
          <w:p w14:paraId="562BB689" w14:textId="77777777" w:rsidR="00CC2108" w:rsidRPr="000F5184" w:rsidRDefault="00CC2108" w:rsidP="00CC2108">
            <w:pPr>
              <w:spacing w:after="0" w:line="240" w:lineRule="auto"/>
              <w:jc w:val="center"/>
              <w:rPr>
                <w:rFonts w:cstheme="minorHAnsi"/>
              </w:rPr>
            </w:pPr>
            <w:r>
              <w:rPr>
                <w:rFonts w:cstheme="minorHAnsi"/>
              </w:rPr>
              <w:t>4</w:t>
            </w:r>
            <w:r w:rsidRPr="000F5184">
              <w:rPr>
                <w:rFonts w:cstheme="minorHAnsi"/>
              </w:rPr>
              <w:t>.000</w:t>
            </w:r>
          </w:p>
        </w:tc>
      </w:tr>
      <w:tr w:rsidR="00CC2108" w:rsidRPr="000F5184" w14:paraId="1006BE2D" w14:textId="77777777" w:rsidTr="00CC2108">
        <w:trPr>
          <w:trHeight w:val="451"/>
        </w:trPr>
        <w:tc>
          <w:tcPr>
            <w:tcW w:w="54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254959B" w14:textId="77777777" w:rsidR="00CC2108" w:rsidRPr="000F5184" w:rsidRDefault="00CC2108" w:rsidP="00CC2108">
            <w:pPr>
              <w:spacing w:after="0" w:line="240" w:lineRule="auto"/>
              <w:rPr>
                <w:rFonts w:cstheme="minorHAnsi"/>
              </w:rPr>
            </w:pPr>
            <w:r w:rsidRPr="000F5184">
              <w:rPr>
                <w:rFonts w:cstheme="minorHAnsi"/>
              </w:rPr>
              <w:t xml:space="preserve">STRATEJİK HEDEF 2.2 : </w:t>
            </w:r>
            <w:r w:rsidRPr="000F5184">
              <w:rPr>
                <w:rFonts w:cstheme="minorHAnsi"/>
                <w:lang w:eastAsia="tr-TR"/>
              </w:rPr>
              <w:t>Üyelerin ekonomik gelişimine yönelik fuar ziyaretleri</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1FC1694" w14:textId="77777777" w:rsidR="00CC2108" w:rsidRPr="000F5184" w:rsidRDefault="00CC2108" w:rsidP="00CC2108">
            <w:pPr>
              <w:spacing w:after="0" w:line="240" w:lineRule="auto"/>
              <w:jc w:val="center"/>
              <w:rPr>
                <w:rFonts w:cstheme="minorHAnsi"/>
              </w:rPr>
            </w:pPr>
            <w:r>
              <w:rPr>
                <w:rFonts w:cstheme="minorHAnsi"/>
              </w:rPr>
              <w:t>28</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EFAF93D"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2.000</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D389251" w14:textId="77777777" w:rsidR="00CC2108" w:rsidRPr="000F5184" w:rsidRDefault="00CC2108" w:rsidP="00CC2108">
            <w:pPr>
              <w:spacing w:after="0" w:line="240" w:lineRule="auto"/>
              <w:jc w:val="center"/>
              <w:rPr>
                <w:rFonts w:cstheme="minorHAnsi"/>
              </w:rPr>
            </w:pPr>
            <w:r>
              <w:rPr>
                <w:rFonts w:cstheme="minorHAnsi"/>
              </w:rPr>
              <w:t>37</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E52229D" w14:textId="77777777" w:rsidR="00CC2108" w:rsidRPr="000F5184" w:rsidRDefault="00CC2108" w:rsidP="00CC2108">
            <w:pPr>
              <w:spacing w:after="0" w:line="240" w:lineRule="auto"/>
              <w:jc w:val="center"/>
              <w:rPr>
                <w:rFonts w:cstheme="minorHAnsi"/>
              </w:rPr>
            </w:pPr>
            <w:r>
              <w:rPr>
                <w:rFonts w:cstheme="minorHAnsi"/>
              </w:rPr>
              <w:t>42</w:t>
            </w:r>
            <w:r w:rsidRPr="000F5184">
              <w:rPr>
                <w:rFonts w:cstheme="minorHAnsi"/>
              </w:rPr>
              <w:t>.000</w:t>
            </w:r>
          </w:p>
        </w:tc>
      </w:tr>
      <w:tr w:rsidR="00CC2108" w:rsidRPr="000F5184" w14:paraId="758EACC1" w14:textId="77777777" w:rsidTr="00CC210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6DBA6F5B" w14:textId="77777777" w:rsidR="00CC2108" w:rsidRPr="000F5184" w:rsidRDefault="00CC2108" w:rsidP="00CC2108">
            <w:pPr>
              <w:spacing w:after="0" w:line="240" w:lineRule="auto"/>
              <w:rPr>
                <w:rFonts w:cstheme="minorHAnsi"/>
              </w:rPr>
            </w:pPr>
            <w:r w:rsidRPr="000F5184">
              <w:rPr>
                <w:rFonts w:cstheme="minorHAnsi"/>
              </w:rPr>
              <w:t>SPG2.2.1: Ziyaret edilen fuar sayısı</w:t>
            </w:r>
          </w:p>
        </w:tc>
        <w:tc>
          <w:tcPr>
            <w:tcW w:w="1174" w:type="dxa"/>
            <w:tcBorders>
              <w:top w:val="single" w:sz="4" w:space="0" w:color="auto"/>
              <w:left w:val="single" w:sz="4" w:space="0" w:color="auto"/>
              <w:bottom w:val="single" w:sz="4" w:space="0" w:color="auto"/>
              <w:right w:val="single" w:sz="4" w:space="0" w:color="auto"/>
            </w:tcBorders>
            <w:vAlign w:val="center"/>
          </w:tcPr>
          <w:p w14:paraId="244ED9F1" w14:textId="77777777" w:rsidR="00CC2108" w:rsidRPr="000F5184" w:rsidRDefault="00CC2108" w:rsidP="00CC2108">
            <w:pPr>
              <w:spacing w:after="0" w:line="240" w:lineRule="auto"/>
              <w:jc w:val="center"/>
              <w:rPr>
                <w:rFonts w:cstheme="minorHAnsi"/>
              </w:rPr>
            </w:pPr>
            <w:r>
              <w:rPr>
                <w:rFonts w:cstheme="minorHAnsi"/>
              </w:rPr>
              <w:t>6</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vAlign w:val="center"/>
          </w:tcPr>
          <w:p w14:paraId="000BAAFA" w14:textId="77777777" w:rsidR="00CC2108" w:rsidRPr="000F5184" w:rsidRDefault="00CC2108" w:rsidP="00CC2108">
            <w:pPr>
              <w:spacing w:after="0" w:line="240" w:lineRule="auto"/>
              <w:jc w:val="center"/>
              <w:rPr>
                <w:rFonts w:cstheme="minorHAnsi"/>
              </w:rPr>
            </w:pPr>
            <w:r>
              <w:rPr>
                <w:rFonts w:cstheme="minorHAnsi"/>
              </w:rPr>
              <w:t>7</w:t>
            </w:r>
            <w:r w:rsidRPr="000F5184">
              <w:rPr>
                <w:rFonts w:cstheme="minorHAnsi"/>
              </w:rPr>
              <w:t>.000</w:t>
            </w:r>
          </w:p>
        </w:tc>
        <w:tc>
          <w:tcPr>
            <w:tcW w:w="1174" w:type="dxa"/>
            <w:tcBorders>
              <w:top w:val="single" w:sz="4" w:space="0" w:color="auto"/>
              <w:left w:val="single" w:sz="4" w:space="0" w:color="auto"/>
              <w:bottom w:val="single" w:sz="4" w:space="0" w:color="auto"/>
              <w:right w:val="single" w:sz="4" w:space="0" w:color="auto"/>
            </w:tcBorders>
            <w:vAlign w:val="center"/>
          </w:tcPr>
          <w:p w14:paraId="5AAAE3AE" w14:textId="77777777" w:rsidR="00CC2108" w:rsidRPr="000F5184" w:rsidRDefault="00CC2108" w:rsidP="00CC2108">
            <w:pPr>
              <w:spacing w:after="0" w:line="240" w:lineRule="auto"/>
              <w:jc w:val="center"/>
              <w:rPr>
                <w:rFonts w:cstheme="minorHAnsi"/>
              </w:rPr>
            </w:pPr>
            <w:r>
              <w:rPr>
                <w:rFonts w:cstheme="minorHAnsi"/>
              </w:rPr>
              <w:t>8</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vAlign w:val="center"/>
          </w:tcPr>
          <w:p w14:paraId="68ED6027" w14:textId="77777777" w:rsidR="00CC2108" w:rsidRPr="000F5184" w:rsidRDefault="00CC2108" w:rsidP="00CC2108">
            <w:pPr>
              <w:spacing w:after="0" w:line="240" w:lineRule="auto"/>
              <w:jc w:val="center"/>
              <w:rPr>
                <w:rFonts w:cstheme="minorHAnsi"/>
              </w:rPr>
            </w:pPr>
            <w:r>
              <w:rPr>
                <w:rFonts w:cstheme="minorHAnsi"/>
              </w:rPr>
              <w:t>10</w:t>
            </w:r>
            <w:r w:rsidRPr="000F5184">
              <w:rPr>
                <w:rFonts w:cstheme="minorHAnsi"/>
              </w:rPr>
              <w:t>.000</w:t>
            </w:r>
          </w:p>
        </w:tc>
      </w:tr>
      <w:tr w:rsidR="00CC2108" w:rsidRPr="000F5184" w14:paraId="1E480928" w14:textId="77777777" w:rsidTr="00CC210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7D865A3A" w14:textId="77777777" w:rsidR="00CC2108" w:rsidRPr="000F5184" w:rsidRDefault="00CC2108" w:rsidP="00CC2108">
            <w:pPr>
              <w:spacing w:after="0" w:line="240" w:lineRule="auto"/>
              <w:rPr>
                <w:rFonts w:cstheme="minorHAnsi"/>
              </w:rPr>
            </w:pPr>
            <w:r w:rsidRPr="000F5184">
              <w:rPr>
                <w:rFonts w:cstheme="minorHAnsi"/>
              </w:rPr>
              <w:t>SPG2.2.2: Ziyaret edilen / destek sağlanan yurtdışı fuar sayısı</w:t>
            </w:r>
          </w:p>
        </w:tc>
        <w:tc>
          <w:tcPr>
            <w:tcW w:w="1174" w:type="dxa"/>
            <w:tcBorders>
              <w:top w:val="single" w:sz="4" w:space="0" w:color="auto"/>
              <w:left w:val="single" w:sz="4" w:space="0" w:color="auto"/>
              <w:bottom w:val="single" w:sz="4" w:space="0" w:color="auto"/>
              <w:right w:val="single" w:sz="4" w:space="0" w:color="auto"/>
            </w:tcBorders>
            <w:vAlign w:val="center"/>
          </w:tcPr>
          <w:p w14:paraId="2640557D" w14:textId="77777777" w:rsidR="00CC2108" w:rsidRPr="000F5184" w:rsidRDefault="00CC2108" w:rsidP="00CC2108">
            <w:pPr>
              <w:spacing w:after="0" w:line="240" w:lineRule="auto"/>
              <w:jc w:val="center"/>
              <w:rPr>
                <w:rFonts w:cstheme="minorHAnsi"/>
              </w:rPr>
            </w:pPr>
            <w:r>
              <w:rPr>
                <w:rFonts w:cstheme="minorHAnsi"/>
              </w:rPr>
              <w:t>22</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vAlign w:val="center"/>
          </w:tcPr>
          <w:p w14:paraId="0D1C5DFA" w14:textId="77777777" w:rsidR="00CC2108" w:rsidRPr="000F5184" w:rsidRDefault="00CC2108" w:rsidP="00CC2108">
            <w:pPr>
              <w:spacing w:after="0" w:line="240" w:lineRule="auto"/>
              <w:jc w:val="center"/>
              <w:rPr>
                <w:rFonts w:cstheme="minorHAnsi"/>
              </w:rPr>
            </w:pPr>
            <w:r>
              <w:rPr>
                <w:rFonts w:cstheme="minorHAnsi"/>
              </w:rPr>
              <w:t>25</w:t>
            </w:r>
            <w:r w:rsidRPr="000F5184">
              <w:rPr>
                <w:rFonts w:cstheme="minorHAnsi"/>
              </w:rPr>
              <w:t>.000</w:t>
            </w:r>
          </w:p>
        </w:tc>
        <w:tc>
          <w:tcPr>
            <w:tcW w:w="1174" w:type="dxa"/>
            <w:tcBorders>
              <w:top w:val="single" w:sz="4" w:space="0" w:color="auto"/>
              <w:left w:val="single" w:sz="4" w:space="0" w:color="auto"/>
              <w:bottom w:val="single" w:sz="4" w:space="0" w:color="auto"/>
              <w:right w:val="single" w:sz="4" w:space="0" w:color="auto"/>
            </w:tcBorders>
            <w:vAlign w:val="center"/>
          </w:tcPr>
          <w:p w14:paraId="144DF0D4" w14:textId="77777777" w:rsidR="00CC2108" w:rsidRPr="000F5184" w:rsidRDefault="00CC2108" w:rsidP="00CC2108">
            <w:pPr>
              <w:spacing w:after="0" w:line="240" w:lineRule="auto"/>
              <w:jc w:val="center"/>
              <w:rPr>
                <w:rFonts w:cstheme="minorHAnsi"/>
              </w:rPr>
            </w:pPr>
            <w:r>
              <w:rPr>
                <w:rFonts w:cstheme="minorHAnsi"/>
              </w:rPr>
              <w:t>2</w:t>
            </w:r>
            <w:r w:rsidRPr="000F5184">
              <w:rPr>
                <w:rFonts w:cstheme="minorHAnsi"/>
              </w:rPr>
              <w:t>9.000</w:t>
            </w:r>
          </w:p>
        </w:tc>
        <w:tc>
          <w:tcPr>
            <w:tcW w:w="1175" w:type="dxa"/>
            <w:tcBorders>
              <w:top w:val="single" w:sz="4" w:space="0" w:color="auto"/>
              <w:left w:val="single" w:sz="4" w:space="0" w:color="auto"/>
              <w:bottom w:val="single" w:sz="4" w:space="0" w:color="auto"/>
              <w:right w:val="single" w:sz="4" w:space="0" w:color="auto"/>
            </w:tcBorders>
            <w:vAlign w:val="center"/>
          </w:tcPr>
          <w:p w14:paraId="0D1CA08D" w14:textId="77777777" w:rsidR="00CC2108" w:rsidRPr="000F5184" w:rsidRDefault="00CC2108" w:rsidP="00CC2108">
            <w:pPr>
              <w:spacing w:after="0" w:line="240" w:lineRule="auto"/>
              <w:jc w:val="center"/>
              <w:rPr>
                <w:rFonts w:cstheme="minorHAnsi"/>
              </w:rPr>
            </w:pPr>
            <w:r>
              <w:rPr>
                <w:rFonts w:cstheme="minorHAnsi"/>
              </w:rPr>
              <w:t>32</w:t>
            </w:r>
            <w:r w:rsidRPr="000F5184">
              <w:rPr>
                <w:rFonts w:cstheme="minorHAnsi"/>
              </w:rPr>
              <w:t>.000</w:t>
            </w:r>
          </w:p>
        </w:tc>
      </w:tr>
      <w:tr w:rsidR="00CC2108" w:rsidRPr="000F5184" w14:paraId="1DCB47E5" w14:textId="77777777" w:rsidTr="00CC2108">
        <w:trPr>
          <w:trHeight w:val="195"/>
        </w:trPr>
        <w:tc>
          <w:tcPr>
            <w:tcW w:w="54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940565" w14:textId="77777777" w:rsidR="00CC2108" w:rsidRPr="000F5184" w:rsidRDefault="00CC2108" w:rsidP="00CC2108">
            <w:pPr>
              <w:spacing w:after="0" w:line="240" w:lineRule="auto"/>
              <w:rPr>
                <w:rFonts w:cstheme="minorHAnsi"/>
              </w:rPr>
            </w:pPr>
            <w:r w:rsidRPr="000F5184">
              <w:rPr>
                <w:rFonts w:cstheme="minorHAnsi"/>
              </w:rPr>
              <w:t>STRATEJİK HEDEF 2.3 : Anamur Organize Sanayi Bölgesinin kurulması</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59FC091" w14:textId="77777777" w:rsidR="00CC2108" w:rsidRPr="000F5184" w:rsidRDefault="00CC2108" w:rsidP="00CC2108">
            <w:pPr>
              <w:spacing w:after="0" w:line="240" w:lineRule="auto"/>
              <w:jc w:val="center"/>
              <w:rPr>
                <w:rFonts w:cstheme="minorHAnsi"/>
              </w:rPr>
            </w:pPr>
            <w:r w:rsidRPr="000F5184">
              <w:rPr>
                <w:rFonts w:cstheme="minorHAnsi"/>
              </w:rPr>
              <w:t>5.000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CAB6274" w14:textId="77777777" w:rsidR="00CC2108" w:rsidRPr="000F5184" w:rsidRDefault="00CC2108" w:rsidP="00CC2108">
            <w:pPr>
              <w:spacing w:after="0" w:line="240" w:lineRule="auto"/>
              <w:jc w:val="center"/>
              <w:rPr>
                <w:rFonts w:cstheme="minorHAnsi"/>
              </w:rPr>
            </w:pPr>
            <w:r>
              <w:rPr>
                <w:rFonts w:cstheme="minorHAnsi"/>
              </w:rPr>
              <w:t>50.000</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5ECC593" w14:textId="77777777" w:rsidR="00CC2108" w:rsidRPr="000F5184" w:rsidRDefault="00CC2108" w:rsidP="00CC2108">
            <w:pPr>
              <w:spacing w:after="0" w:line="240" w:lineRule="auto"/>
              <w:jc w:val="center"/>
              <w:rPr>
                <w:rFonts w:cstheme="minorHAnsi"/>
              </w:rPr>
            </w:pPr>
            <w:r>
              <w:rPr>
                <w:rFonts w:cstheme="minorHAnsi"/>
              </w:rPr>
              <w:t>100.000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7644C2E" w14:textId="77777777" w:rsidR="00CC2108" w:rsidRPr="000F5184" w:rsidRDefault="00CC2108" w:rsidP="00CC2108">
            <w:pPr>
              <w:spacing w:after="0" w:line="240" w:lineRule="auto"/>
              <w:jc w:val="center"/>
              <w:rPr>
                <w:rFonts w:cstheme="minorHAnsi"/>
              </w:rPr>
            </w:pPr>
            <w:r w:rsidRPr="000F5184">
              <w:rPr>
                <w:rFonts w:cstheme="minorHAnsi"/>
              </w:rPr>
              <w:t>----</w:t>
            </w:r>
          </w:p>
        </w:tc>
      </w:tr>
      <w:tr w:rsidR="00CC2108" w:rsidRPr="000F5184" w14:paraId="7E53898D" w14:textId="77777777" w:rsidTr="00CC210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1A91E519" w14:textId="77777777" w:rsidR="00CC2108" w:rsidRPr="000F5184" w:rsidRDefault="00CC2108" w:rsidP="00CC2108">
            <w:pPr>
              <w:spacing w:after="0" w:line="240" w:lineRule="auto"/>
              <w:rPr>
                <w:rFonts w:cstheme="minorHAnsi"/>
              </w:rPr>
            </w:pPr>
            <w:r w:rsidRPr="000F5184">
              <w:rPr>
                <w:rFonts w:cstheme="minorHAnsi"/>
                <w:lang w:eastAsia="tr-TR"/>
              </w:rPr>
              <w:lastRenderedPageBreak/>
              <w:t>SPG2.3.</w:t>
            </w:r>
            <w:r>
              <w:rPr>
                <w:rFonts w:cstheme="minorHAnsi"/>
                <w:lang w:eastAsia="tr-TR"/>
              </w:rPr>
              <w:t>1</w:t>
            </w:r>
            <w:r w:rsidRPr="000F5184">
              <w:rPr>
                <w:rFonts w:cstheme="minorHAnsi"/>
                <w:lang w:eastAsia="tr-TR"/>
              </w:rPr>
              <w:t xml:space="preserve">: </w:t>
            </w:r>
            <w:r>
              <w:rPr>
                <w:rFonts w:cstheme="minorHAnsi"/>
                <w:lang w:eastAsia="tr-TR"/>
              </w:rPr>
              <w:t>Kurucu ortaklar ve mütevelli heyetinin belirlenmesi</w:t>
            </w:r>
          </w:p>
        </w:tc>
        <w:tc>
          <w:tcPr>
            <w:tcW w:w="1174" w:type="dxa"/>
            <w:tcBorders>
              <w:top w:val="single" w:sz="4" w:space="0" w:color="auto"/>
              <w:left w:val="single" w:sz="4" w:space="0" w:color="auto"/>
              <w:bottom w:val="single" w:sz="4" w:space="0" w:color="auto"/>
              <w:right w:val="single" w:sz="4" w:space="0" w:color="auto"/>
            </w:tcBorders>
            <w:vAlign w:val="center"/>
          </w:tcPr>
          <w:p w14:paraId="6A0EBFCE" w14:textId="77777777" w:rsidR="00CC2108" w:rsidRPr="000F5184" w:rsidRDefault="00CC2108" w:rsidP="00CC2108">
            <w:pPr>
              <w:spacing w:after="0" w:line="240" w:lineRule="auto"/>
              <w:jc w:val="center"/>
              <w:rPr>
                <w:rFonts w:cstheme="minorHAnsi"/>
              </w:rPr>
            </w:pPr>
            <w:r w:rsidRPr="000F5184">
              <w:rPr>
                <w:rFonts w:cstheme="minorHAnsi"/>
              </w:rPr>
              <w:t>5.000</w:t>
            </w:r>
          </w:p>
        </w:tc>
        <w:tc>
          <w:tcPr>
            <w:tcW w:w="1175" w:type="dxa"/>
            <w:tcBorders>
              <w:top w:val="single" w:sz="4" w:space="0" w:color="auto"/>
              <w:left w:val="single" w:sz="4" w:space="0" w:color="auto"/>
              <w:bottom w:val="single" w:sz="4" w:space="0" w:color="auto"/>
              <w:right w:val="single" w:sz="4" w:space="0" w:color="auto"/>
            </w:tcBorders>
            <w:vAlign w:val="center"/>
          </w:tcPr>
          <w:p w14:paraId="52E125DD"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4" w:type="dxa"/>
            <w:tcBorders>
              <w:top w:val="single" w:sz="4" w:space="0" w:color="auto"/>
              <w:left w:val="single" w:sz="4" w:space="0" w:color="auto"/>
              <w:bottom w:val="single" w:sz="4" w:space="0" w:color="auto"/>
              <w:right w:val="single" w:sz="4" w:space="0" w:color="auto"/>
            </w:tcBorders>
            <w:vAlign w:val="center"/>
          </w:tcPr>
          <w:p w14:paraId="22767BEF"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5" w:type="dxa"/>
            <w:tcBorders>
              <w:top w:val="single" w:sz="4" w:space="0" w:color="auto"/>
              <w:left w:val="single" w:sz="4" w:space="0" w:color="auto"/>
              <w:bottom w:val="single" w:sz="4" w:space="0" w:color="auto"/>
              <w:right w:val="single" w:sz="4" w:space="0" w:color="auto"/>
            </w:tcBorders>
            <w:vAlign w:val="center"/>
          </w:tcPr>
          <w:p w14:paraId="367D41D6" w14:textId="77777777" w:rsidR="00CC2108" w:rsidRPr="000F5184" w:rsidRDefault="00CC2108" w:rsidP="00CC2108">
            <w:pPr>
              <w:spacing w:after="0" w:line="240" w:lineRule="auto"/>
              <w:jc w:val="center"/>
              <w:rPr>
                <w:rFonts w:cstheme="minorHAnsi"/>
              </w:rPr>
            </w:pPr>
            <w:r w:rsidRPr="000F5184">
              <w:rPr>
                <w:rFonts w:cstheme="minorHAnsi"/>
              </w:rPr>
              <w:t>----</w:t>
            </w:r>
          </w:p>
        </w:tc>
      </w:tr>
      <w:tr w:rsidR="00CC2108" w:rsidRPr="000F5184" w14:paraId="590C082C" w14:textId="77777777" w:rsidTr="00CC210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65D0EC1E" w14:textId="77777777" w:rsidR="00CC2108" w:rsidRPr="000F5184" w:rsidRDefault="00CC2108" w:rsidP="00CC2108">
            <w:pPr>
              <w:spacing w:after="0" w:line="240" w:lineRule="auto"/>
              <w:rPr>
                <w:rFonts w:cstheme="minorHAnsi"/>
                <w:lang w:eastAsia="tr-TR"/>
              </w:rPr>
            </w:pPr>
            <w:r w:rsidRPr="000F5184">
              <w:rPr>
                <w:rFonts w:cstheme="minorHAnsi"/>
                <w:lang w:eastAsia="tr-TR"/>
              </w:rPr>
              <w:t>SPG2.3.</w:t>
            </w:r>
            <w:r>
              <w:rPr>
                <w:rFonts w:cstheme="minorHAnsi"/>
                <w:lang w:eastAsia="tr-TR"/>
              </w:rPr>
              <w:t>2</w:t>
            </w:r>
            <w:r w:rsidRPr="000F5184">
              <w:rPr>
                <w:rFonts w:cstheme="minorHAnsi"/>
                <w:lang w:eastAsia="tr-TR"/>
              </w:rPr>
              <w:t xml:space="preserve">: </w:t>
            </w:r>
            <w:r>
              <w:rPr>
                <w:rFonts w:cstheme="minorHAnsi"/>
                <w:lang w:eastAsia="tr-TR"/>
              </w:rPr>
              <w:t>Altyapı ve üstyapı çalışmalarının tamamlanması</w:t>
            </w:r>
          </w:p>
        </w:tc>
        <w:tc>
          <w:tcPr>
            <w:tcW w:w="1174" w:type="dxa"/>
            <w:tcBorders>
              <w:top w:val="single" w:sz="4" w:space="0" w:color="auto"/>
              <w:left w:val="single" w:sz="4" w:space="0" w:color="auto"/>
              <w:bottom w:val="single" w:sz="4" w:space="0" w:color="auto"/>
              <w:right w:val="single" w:sz="4" w:space="0" w:color="auto"/>
            </w:tcBorders>
            <w:vAlign w:val="center"/>
          </w:tcPr>
          <w:p w14:paraId="1AFF2B85"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5" w:type="dxa"/>
            <w:tcBorders>
              <w:top w:val="single" w:sz="4" w:space="0" w:color="auto"/>
              <w:left w:val="single" w:sz="4" w:space="0" w:color="auto"/>
              <w:bottom w:val="single" w:sz="4" w:space="0" w:color="auto"/>
              <w:right w:val="single" w:sz="4" w:space="0" w:color="auto"/>
            </w:tcBorders>
            <w:vAlign w:val="center"/>
          </w:tcPr>
          <w:p w14:paraId="4A354104" w14:textId="77777777" w:rsidR="00CC2108" w:rsidRPr="000F5184" w:rsidRDefault="00CC2108" w:rsidP="00CC2108">
            <w:pPr>
              <w:spacing w:after="0" w:line="240" w:lineRule="auto"/>
              <w:jc w:val="center"/>
              <w:rPr>
                <w:rFonts w:cstheme="minorHAnsi"/>
              </w:rPr>
            </w:pPr>
            <w:r>
              <w:rPr>
                <w:rFonts w:cstheme="minorHAnsi"/>
              </w:rPr>
              <w:t>50.000</w:t>
            </w:r>
          </w:p>
        </w:tc>
        <w:tc>
          <w:tcPr>
            <w:tcW w:w="1174" w:type="dxa"/>
            <w:tcBorders>
              <w:top w:val="single" w:sz="4" w:space="0" w:color="auto"/>
              <w:left w:val="single" w:sz="4" w:space="0" w:color="auto"/>
              <w:bottom w:val="single" w:sz="4" w:space="0" w:color="auto"/>
              <w:right w:val="single" w:sz="4" w:space="0" w:color="auto"/>
            </w:tcBorders>
            <w:vAlign w:val="center"/>
          </w:tcPr>
          <w:p w14:paraId="780C1D07"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5" w:type="dxa"/>
            <w:tcBorders>
              <w:top w:val="single" w:sz="4" w:space="0" w:color="auto"/>
              <w:left w:val="single" w:sz="4" w:space="0" w:color="auto"/>
              <w:bottom w:val="single" w:sz="4" w:space="0" w:color="auto"/>
              <w:right w:val="single" w:sz="4" w:space="0" w:color="auto"/>
            </w:tcBorders>
            <w:vAlign w:val="center"/>
          </w:tcPr>
          <w:p w14:paraId="03C288F0" w14:textId="77777777" w:rsidR="00CC2108" w:rsidRPr="000F5184" w:rsidRDefault="00CC2108" w:rsidP="00CC2108">
            <w:pPr>
              <w:spacing w:after="0" w:line="240" w:lineRule="auto"/>
              <w:jc w:val="center"/>
              <w:rPr>
                <w:rFonts w:cstheme="minorHAnsi"/>
              </w:rPr>
            </w:pPr>
            <w:r w:rsidRPr="000F5184">
              <w:rPr>
                <w:rFonts w:cstheme="minorHAnsi"/>
              </w:rPr>
              <w:t>----</w:t>
            </w:r>
          </w:p>
        </w:tc>
      </w:tr>
      <w:tr w:rsidR="00CC2108" w:rsidRPr="000F5184" w14:paraId="0823E53A" w14:textId="77777777" w:rsidTr="00CC210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3DA26789" w14:textId="77777777" w:rsidR="00CC2108" w:rsidRPr="000F5184" w:rsidRDefault="00CC2108" w:rsidP="00CC2108">
            <w:pPr>
              <w:spacing w:after="0" w:line="240" w:lineRule="auto"/>
              <w:rPr>
                <w:rFonts w:cstheme="minorHAnsi"/>
                <w:lang w:eastAsia="tr-TR"/>
              </w:rPr>
            </w:pPr>
            <w:r w:rsidRPr="000F5184">
              <w:rPr>
                <w:rFonts w:cstheme="minorHAnsi"/>
                <w:lang w:eastAsia="tr-TR"/>
              </w:rPr>
              <w:t>SPG</w:t>
            </w:r>
            <w:r>
              <w:rPr>
                <w:rFonts w:cstheme="minorHAnsi"/>
                <w:lang w:eastAsia="tr-TR"/>
              </w:rPr>
              <w:t>2</w:t>
            </w:r>
            <w:r w:rsidRPr="000F5184">
              <w:rPr>
                <w:rFonts w:cstheme="minorHAnsi"/>
                <w:lang w:eastAsia="tr-TR"/>
              </w:rPr>
              <w:t>.</w:t>
            </w:r>
            <w:r>
              <w:rPr>
                <w:rFonts w:cstheme="minorHAnsi"/>
                <w:lang w:eastAsia="tr-TR"/>
              </w:rPr>
              <w:t>3</w:t>
            </w:r>
            <w:r w:rsidRPr="000F5184">
              <w:rPr>
                <w:rFonts w:cstheme="minorHAnsi"/>
                <w:lang w:eastAsia="tr-TR"/>
              </w:rPr>
              <w:t>.</w:t>
            </w:r>
            <w:r>
              <w:rPr>
                <w:rFonts w:cstheme="minorHAnsi"/>
                <w:lang w:eastAsia="tr-TR"/>
              </w:rPr>
              <w:t>3</w:t>
            </w:r>
            <w:r w:rsidRPr="000F5184">
              <w:rPr>
                <w:rFonts w:cstheme="minorHAnsi"/>
                <w:lang w:eastAsia="tr-TR"/>
              </w:rPr>
              <w:t>: Kurulum çalışmalarının tamamlanması</w:t>
            </w:r>
          </w:p>
        </w:tc>
        <w:tc>
          <w:tcPr>
            <w:tcW w:w="1174" w:type="dxa"/>
            <w:tcBorders>
              <w:top w:val="single" w:sz="4" w:space="0" w:color="auto"/>
              <w:left w:val="single" w:sz="4" w:space="0" w:color="auto"/>
              <w:bottom w:val="single" w:sz="4" w:space="0" w:color="auto"/>
              <w:right w:val="single" w:sz="4" w:space="0" w:color="auto"/>
            </w:tcBorders>
            <w:vAlign w:val="center"/>
          </w:tcPr>
          <w:p w14:paraId="1A6ACDA9"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5" w:type="dxa"/>
            <w:tcBorders>
              <w:top w:val="single" w:sz="4" w:space="0" w:color="auto"/>
              <w:left w:val="single" w:sz="4" w:space="0" w:color="auto"/>
              <w:bottom w:val="single" w:sz="4" w:space="0" w:color="auto"/>
              <w:right w:val="single" w:sz="4" w:space="0" w:color="auto"/>
            </w:tcBorders>
            <w:vAlign w:val="center"/>
          </w:tcPr>
          <w:p w14:paraId="0E608C89" w14:textId="3CEB877E" w:rsidR="00CC2108" w:rsidRPr="000F5184" w:rsidRDefault="00297744" w:rsidP="00CC2108">
            <w:pPr>
              <w:spacing w:after="0" w:line="240" w:lineRule="auto"/>
              <w:jc w:val="center"/>
              <w:rPr>
                <w:rFonts w:cstheme="minorHAnsi"/>
              </w:rPr>
            </w:pPr>
            <w:r>
              <w:rPr>
                <w:rFonts w:cstheme="minorHAnsi"/>
              </w:rPr>
              <w:t>----</w:t>
            </w:r>
          </w:p>
        </w:tc>
        <w:tc>
          <w:tcPr>
            <w:tcW w:w="1174" w:type="dxa"/>
            <w:tcBorders>
              <w:top w:val="single" w:sz="4" w:space="0" w:color="auto"/>
              <w:left w:val="single" w:sz="4" w:space="0" w:color="auto"/>
              <w:bottom w:val="single" w:sz="4" w:space="0" w:color="auto"/>
              <w:right w:val="single" w:sz="4" w:space="0" w:color="auto"/>
            </w:tcBorders>
            <w:vAlign w:val="center"/>
          </w:tcPr>
          <w:p w14:paraId="28FC29D4" w14:textId="77777777" w:rsidR="00CC2108" w:rsidRPr="000F5184" w:rsidRDefault="00CC2108" w:rsidP="00CC2108">
            <w:pPr>
              <w:spacing w:after="0" w:line="240" w:lineRule="auto"/>
              <w:jc w:val="center"/>
              <w:rPr>
                <w:rFonts w:cstheme="minorHAnsi"/>
              </w:rPr>
            </w:pPr>
            <w:r>
              <w:rPr>
                <w:rFonts w:cstheme="minorHAnsi"/>
              </w:rPr>
              <w:t>100.000</w:t>
            </w:r>
          </w:p>
        </w:tc>
        <w:tc>
          <w:tcPr>
            <w:tcW w:w="1175" w:type="dxa"/>
            <w:tcBorders>
              <w:top w:val="single" w:sz="4" w:space="0" w:color="auto"/>
              <w:left w:val="single" w:sz="4" w:space="0" w:color="auto"/>
              <w:bottom w:val="single" w:sz="4" w:space="0" w:color="auto"/>
              <w:right w:val="single" w:sz="4" w:space="0" w:color="auto"/>
            </w:tcBorders>
            <w:vAlign w:val="center"/>
          </w:tcPr>
          <w:p w14:paraId="6CDD7D7C" w14:textId="77777777" w:rsidR="00CC2108" w:rsidRPr="000F5184" w:rsidRDefault="00CC2108" w:rsidP="00CC2108">
            <w:pPr>
              <w:spacing w:after="0" w:line="240" w:lineRule="auto"/>
              <w:jc w:val="center"/>
              <w:rPr>
                <w:rFonts w:cstheme="minorHAnsi"/>
              </w:rPr>
            </w:pPr>
            <w:r w:rsidRPr="000F5184">
              <w:rPr>
                <w:rFonts w:cstheme="minorHAnsi"/>
              </w:rPr>
              <w:t>----</w:t>
            </w:r>
          </w:p>
        </w:tc>
      </w:tr>
      <w:tr w:rsidR="00CC2108" w:rsidRPr="000F5184" w14:paraId="007E6BD1" w14:textId="77777777" w:rsidTr="00CC2108">
        <w:trPr>
          <w:trHeight w:val="175"/>
        </w:trPr>
        <w:tc>
          <w:tcPr>
            <w:tcW w:w="54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1D9A31" w14:textId="77777777" w:rsidR="00CC2108" w:rsidRPr="000F5184" w:rsidRDefault="00CC2108" w:rsidP="00CC2108">
            <w:pPr>
              <w:spacing w:after="0" w:line="240" w:lineRule="auto"/>
              <w:rPr>
                <w:rFonts w:cstheme="minorHAnsi"/>
              </w:rPr>
            </w:pPr>
            <w:r w:rsidRPr="000F5184">
              <w:rPr>
                <w:rFonts w:cstheme="minorHAnsi"/>
              </w:rPr>
              <w:t xml:space="preserve">STRATEJİK HEDEF 2.4 : </w:t>
            </w:r>
            <w:r w:rsidRPr="006206EA">
              <w:rPr>
                <w:rFonts w:cstheme="minorHAnsi"/>
                <w:lang w:eastAsia="tr-TR"/>
              </w:rPr>
              <w:t>İlçemizde turizmin gelişimine katkıda bulunmak</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EB12583" w14:textId="77777777" w:rsidR="00CC2108" w:rsidRPr="000F5184" w:rsidRDefault="00CC2108" w:rsidP="00CC2108">
            <w:pPr>
              <w:spacing w:after="0" w:line="240" w:lineRule="auto"/>
              <w:jc w:val="center"/>
              <w:rPr>
                <w:rFonts w:cstheme="minorHAnsi"/>
              </w:rPr>
            </w:pPr>
            <w:r w:rsidRPr="000F5184">
              <w:rPr>
                <w:rFonts w:cstheme="minorHAnsi"/>
              </w:rPr>
              <w:t>3.</w:t>
            </w:r>
            <w:r>
              <w:rPr>
                <w:rFonts w:cstheme="minorHAnsi"/>
              </w:rPr>
              <w:t>5</w:t>
            </w:r>
            <w:r w:rsidRPr="000F5184">
              <w:rPr>
                <w:rFonts w:cstheme="minorHAnsi"/>
              </w:rPr>
              <w:t>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F8F904" w14:textId="77777777" w:rsidR="00CC2108" w:rsidRPr="000F5184" w:rsidRDefault="00CC2108" w:rsidP="00CC2108">
            <w:pPr>
              <w:spacing w:after="0" w:line="240" w:lineRule="auto"/>
              <w:jc w:val="center"/>
              <w:rPr>
                <w:rFonts w:cstheme="minorHAnsi"/>
              </w:rPr>
            </w:pPr>
            <w:r w:rsidRPr="000F5184">
              <w:rPr>
                <w:rFonts w:cstheme="minorHAnsi"/>
              </w:rPr>
              <w:t>4.</w:t>
            </w:r>
            <w:r>
              <w:rPr>
                <w:rFonts w:cstheme="minorHAnsi"/>
              </w:rPr>
              <w:t>6</w:t>
            </w:r>
            <w:r w:rsidRPr="000F5184">
              <w:rPr>
                <w:rFonts w:cstheme="minorHAnsi"/>
              </w:rPr>
              <w:t>00</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675F3E9" w14:textId="77777777" w:rsidR="00CC2108" w:rsidRPr="000F5184" w:rsidRDefault="00CC2108" w:rsidP="00CC2108">
            <w:pPr>
              <w:spacing w:after="0" w:line="240" w:lineRule="auto"/>
              <w:jc w:val="center"/>
              <w:rPr>
                <w:rFonts w:cstheme="minorHAnsi"/>
              </w:rPr>
            </w:pPr>
            <w:r w:rsidRPr="000F5184">
              <w:rPr>
                <w:rFonts w:cstheme="minorHAnsi"/>
              </w:rPr>
              <w:t>5.</w:t>
            </w:r>
            <w:r>
              <w:rPr>
                <w:rFonts w:cstheme="minorHAnsi"/>
              </w:rPr>
              <w:t>7</w:t>
            </w:r>
            <w:r w:rsidRPr="000F5184">
              <w:rPr>
                <w:rFonts w:cstheme="minorHAnsi"/>
              </w:rPr>
              <w:t>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61AE2DF" w14:textId="77777777" w:rsidR="00CC2108" w:rsidRPr="000F5184" w:rsidRDefault="00CC2108" w:rsidP="00CC2108">
            <w:pPr>
              <w:spacing w:after="0" w:line="240" w:lineRule="auto"/>
              <w:jc w:val="center"/>
              <w:rPr>
                <w:rFonts w:cstheme="minorHAnsi"/>
              </w:rPr>
            </w:pPr>
            <w:r w:rsidRPr="000F5184">
              <w:rPr>
                <w:rFonts w:cstheme="minorHAnsi"/>
              </w:rPr>
              <w:t>6.</w:t>
            </w:r>
            <w:r>
              <w:rPr>
                <w:rFonts w:cstheme="minorHAnsi"/>
              </w:rPr>
              <w:t>8</w:t>
            </w:r>
            <w:r w:rsidRPr="000F5184">
              <w:rPr>
                <w:rFonts w:cstheme="minorHAnsi"/>
              </w:rPr>
              <w:t>00</w:t>
            </w:r>
          </w:p>
        </w:tc>
      </w:tr>
      <w:tr w:rsidR="00CC2108" w:rsidRPr="000F5184" w14:paraId="4BC55D61" w14:textId="77777777" w:rsidTr="00CC210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0CFAEC7F" w14:textId="77777777" w:rsidR="00CC2108" w:rsidRPr="000F5184" w:rsidRDefault="00CC2108" w:rsidP="00CC2108">
            <w:pPr>
              <w:spacing w:after="0" w:line="240" w:lineRule="auto"/>
              <w:rPr>
                <w:rFonts w:cstheme="minorHAnsi"/>
              </w:rPr>
            </w:pPr>
            <w:r w:rsidRPr="006206EA">
              <w:rPr>
                <w:rFonts w:cstheme="minorHAnsi"/>
                <w:lang w:eastAsia="tr-TR"/>
              </w:rPr>
              <w:t xml:space="preserve">SPG2.4.1: İlçemizi tanıtıcı faaliyet sayısı </w:t>
            </w:r>
          </w:p>
        </w:tc>
        <w:tc>
          <w:tcPr>
            <w:tcW w:w="1174" w:type="dxa"/>
            <w:tcBorders>
              <w:top w:val="single" w:sz="4" w:space="0" w:color="auto"/>
              <w:left w:val="single" w:sz="4" w:space="0" w:color="auto"/>
              <w:bottom w:val="single" w:sz="4" w:space="0" w:color="auto"/>
              <w:right w:val="single" w:sz="4" w:space="0" w:color="auto"/>
            </w:tcBorders>
            <w:vAlign w:val="center"/>
          </w:tcPr>
          <w:p w14:paraId="114F8721" w14:textId="77777777" w:rsidR="00CC2108" w:rsidRPr="000F5184" w:rsidRDefault="00CC2108" w:rsidP="00CC2108">
            <w:pPr>
              <w:spacing w:after="0" w:line="240" w:lineRule="auto"/>
              <w:jc w:val="center"/>
              <w:rPr>
                <w:rFonts w:cstheme="minorHAnsi"/>
              </w:rPr>
            </w:pPr>
            <w:r w:rsidRPr="000F5184">
              <w:rPr>
                <w:rFonts w:cstheme="minorHAnsi"/>
              </w:rPr>
              <w:t>3.000</w:t>
            </w:r>
          </w:p>
        </w:tc>
        <w:tc>
          <w:tcPr>
            <w:tcW w:w="1175" w:type="dxa"/>
            <w:tcBorders>
              <w:top w:val="single" w:sz="4" w:space="0" w:color="auto"/>
              <w:left w:val="single" w:sz="4" w:space="0" w:color="auto"/>
              <w:bottom w:val="single" w:sz="4" w:space="0" w:color="auto"/>
              <w:right w:val="single" w:sz="4" w:space="0" w:color="auto"/>
            </w:tcBorders>
            <w:vAlign w:val="center"/>
          </w:tcPr>
          <w:p w14:paraId="32FFA470" w14:textId="77777777" w:rsidR="00CC2108" w:rsidRPr="000F5184" w:rsidRDefault="00CC2108" w:rsidP="00CC2108">
            <w:pPr>
              <w:spacing w:after="0" w:line="240" w:lineRule="auto"/>
              <w:jc w:val="center"/>
              <w:rPr>
                <w:rFonts w:cstheme="minorHAnsi"/>
              </w:rPr>
            </w:pPr>
            <w:r w:rsidRPr="000F5184">
              <w:rPr>
                <w:rFonts w:cstheme="minorHAnsi"/>
              </w:rPr>
              <w:t>4.000</w:t>
            </w:r>
          </w:p>
        </w:tc>
        <w:tc>
          <w:tcPr>
            <w:tcW w:w="1174" w:type="dxa"/>
            <w:tcBorders>
              <w:top w:val="single" w:sz="4" w:space="0" w:color="auto"/>
              <w:left w:val="single" w:sz="4" w:space="0" w:color="auto"/>
              <w:bottom w:val="single" w:sz="4" w:space="0" w:color="auto"/>
              <w:right w:val="single" w:sz="4" w:space="0" w:color="auto"/>
            </w:tcBorders>
            <w:vAlign w:val="center"/>
          </w:tcPr>
          <w:p w14:paraId="14543BA9" w14:textId="77777777" w:rsidR="00CC2108" w:rsidRPr="000F5184" w:rsidRDefault="00CC2108" w:rsidP="00CC2108">
            <w:pPr>
              <w:spacing w:after="0" w:line="240" w:lineRule="auto"/>
              <w:jc w:val="center"/>
              <w:rPr>
                <w:rFonts w:cstheme="minorHAnsi"/>
              </w:rPr>
            </w:pPr>
            <w:r w:rsidRPr="000F5184">
              <w:rPr>
                <w:rFonts w:cstheme="minorHAnsi"/>
              </w:rPr>
              <w:t>5.000</w:t>
            </w:r>
          </w:p>
        </w:tc>
        <w:tc>
          <w:tcPr>
            <w:tcW w:w="1175" w:type="dxa"/>
            <w:tcBorders>
              <w:top w:val="single" w:sz="4" w:space="0" w:color="auto"/>
              <w:left w:val="single" w:sz="4" w:space="0" w:color="auto"/>
              <w:bottom w:val="single" w:sz="4" w:space="0" w:color="auto"/>
              <w:right w:val="single" w:sz="4" w:space="0" w:color="auto"/>
            </w:tcBorders>
            <w:vAlign w:val="center"/>
          </w:tcPr>
          <w:p w14:paraId="7E8191DA" w14:textId="77777777" w:rsidR="00CC2108" w:rsidRPr="000F5184" w:rsidRDefault="00CC2108" w:rsidP="00CC2108">
            <w:pPr>
              <w:spacing w:after="0" w:line="240" w:lineRule="auto"/>
              <w:jc w:val="center"/>
              <w:rPr>
                <w:rFonts w:cstheme="minorHAnsi"/>
              </w:rPr>
            </w:pPr>
            <w:r w:rsidRPr="000F5184">
              <w:rPr>
                <w:rFonts w:cstheme="minorHAnsi"/>
              </w:rPr>
              <w:t>6.000</w:t>
            </w:r>
          </w:p>
        </w:tc>
      </w:tr>
      <w:tr w:rsidR="00CC2108" w:rsidRPr="000F5184" w14:paraId="429EF614" w14:textId="77777777" w:rsidTr="00CC210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6D9C3A29" w14:textId="45A75807" w:rsidR="00CC2108" w:rsidRPr="000F5184" w:rsidRDefault="00CC2108" w:rsidP="00633630">
            <w:pPr>
              <w:spacing w:after="0" w:line="240" w:lineRule="auto"/>
              <w:rPr>
                <w:rFonts w:cstheme="minorHAnsi"/>
              </w:rPr>
            </w:pPr>
            <w:r w:rsidRPr="006206EA">
              <w:rPr>
                <w:rFonts w:cstheme="minorHAnsi"/>
                <w:lang w:eastAsia="tr-TR"/>
              </w:rPr>
              <w:t>SPG2.4.2: Turizme yönelik düzenlenen eğitim s</w:t>
            </w:r>
            <w:r w:rsidR="00633630">
              <w:rPr>
                <w:rFonts w:cstheme="minorHAnsi"/>
                <w:lang w:eastAsia="tr-TR"/>
              </w:rPr>
              <w:t>ayısı</w:t>
            </w:r>
            <w:bookmarkStart w:id="16" w:name="_GoBack"/>
            <w:bookmarkEnd w:id="16"/>
          </w:p>
        </w:tc>
        <w:tc>
          <w:tcPr>
            <w:tcW w:w="1174" w:type="dxa"/>
            <w:tcBorders>
              <w:top w:val="single" w:sz="4" w:space="0" w:color="auto"/>
              <w:left w:val="single" w:sz="4" w:space="0" w:color="auto"/>
              <w:bottom w:val="single" w:sz="4" w:space="0" w:color="auto"/>
              <w:right w:val="single" w:sz="4" w:space="0" w:color="auto"/>
            </w:tcBorders>
            <w:vAlign w:val="center"/>
          </w:tcPr>
          <w:p w14:paraId="1D7034A0" w14:textId="77777777" w:rsidR="00CC2108" w:rsidRPr="000F5184" w:rsidRDefault="00CC2108" w:rsidP="00CC2108">
            <w:pPr>
              <w:spacing w:after="0" w:line="240" w:lineRule="auto"/>
              <w:jc w:val="center"/>
              <w:rPr>
                <w:rFonts w:cstheme="minorHAnsi"/>
              </w:rPr>
            </w:pPr>
            <w:r>
              <w:rPr>
                <w:rFonts w:cstheme="minorHAnsi"/>
              </w:rPr>
              <w:t>500</w:t>
            </w:r>
          </w:p>
        </w:tc>
        <w:tc>
          <w:tcPr>
            <w:tcW w:w="1175" w:type="dxa"/>
            <w:tcBorders>
              <w:top w:val="single" w:sz="4" w:space="0" w:color="auto"/>
              <w:left w:val="single" w:sz="4" w:space="0" w:color="auto"/>
              <w:bottom w:val="single" w:sz="4" w:space="0" w:color="auto"/>
              <w:right w:val="single" w:sz="4" w:space="0" w:color="auto"/>
            </w:tcBorders>
            <w:vAlign w:val="center"/>
          </w:tcPr>
          <w:p w14:paraId="749FB02B" w14:textId="77777777" w:rsidR="00CC2108" w:rsidRPr="000F5184" w:rsidRDefault="00CC2108" w:rsidP="00CC2108">
            <w:pPr>
              <w:spacing w:after="0" w:line="240" w:lineRule="auto"/>
              <w:jc w:val="center"/>
              <w:rPr>
                <w:rFonts w:cstheme="minorHAnsi"/>
              </w:rPr>
            </w:pPr>
            <w:r>
              <w:rPr>
                <w:rFonts w:cstheme="minorHAnsi"/>
              </w:rPr>
              <w:t>600</w:t>
            </w:r>
          </w:p>
        </w:tc>
        <w:tc>
          <w:tcPr>
            <w:tcW w:w="1174" w:type="dxa"/>
            <w:tcBorders>
              <w:top w:val="single" w:sz="4" w:space="0" w:color="auto"/>
              <w:left w:val="single" w:sz="4" w:space="0" w:color="auto"/>
              <w:bottom w:val="single" w:sz="4" w:space="0" w:color="auto"/>
              <w:right w:val="single" w:sz="4" w:space="0" w:color="auto"/>
            </w:tcBorders>
            <w:vAlign w:val="center"/>
          </w:tcPr>
          <w:p w14:paraId="2D365DDB" w14:textId="77777777" w:rsidR="00CC2108" w:rsidRPr="000F5184" w:rsidRDefault="00CC2108" w:rsidP="00CC2108">
            <w:pPr>
              <w:spacing w:after="0" w:line="240" w:lineRule="auto"/>
              <w:jc w:val="center"/>
              <w:rPr>
                <w:rFonts w:cstheme="minorHAnsi"/>
              </w:rPr>
            </w:pPr>
            <w:r>
              <w:rPr>
                <w:rFonts w:cstheme="minorHAnsi"/>
              </w:rPr>
              <w:t>700</w:t>
            </w:r>
          </w:p>
        </w:tc>
        <w:tc>
          <w:tcPr>
            <w:tcW w:w="1175" w:type="dxa"/>
            <w:tcBorders>
              <w:top w:val="single" w:sz="4" w:space="0" w:color="auto"/>
              <w:left w:val="single" w:sz="4" w:space="0" w:color="auto"/>
              <w:bottom w:val="single" w:sz="4" w:space="0" w:color="auto"/>
              <w:right w:val="single" w:sz="4" w:space="0" w:color="auto"/>
            </w:tcBorders>
            <w:vAlign w:val="center"/>
          </w:tcPr>
          <w:p w14:paraId="19BB5455" w14:textId="77777777" w:rsidR="00CC2108" w:rsidRPr="000F5184" w:rsidRDefault="00CC2108" w:rsidP="00CC2108">
            <w:pPr>
              <w:spacing w:after="0" w:line="240" w:lineRule="auto"/>
              <w:jc w:val="center"/>
              <w:rPr>
                <w:rFonts w:cstheme="minorHAnsi"/>
              </w:rPr>
            </w:pPr>
            <w:r>
              <w:rPr>
                <w:rFonts w:cstheme="minorHAnsi"/>
              </w:rPr>
              <w:t>800</w:t>
            </w:r>
          </w:p>
        </w:tc>
      </w:tr>
      <w:tr w:rsidR="00CC2108" w:rsidRPr="000F5184" w14:paraId="484D8293" w14:textId="77777777" w:rsidTr="00CC2108">
        <w:trPr>
          <w:trHeight w:val="284"/>
        </w:trPr>
        <w:tc>
          <w:tcPr>
            <w:tcW w:w="5439" w:type="dxa"/>
            <w:shd w:val="clear" w:color="auto" w:fill="FBD4B4" w:themeFill="accent6" w:themeFillTint="66"/>
            <w:vAlign w:val="center"/>
          </w:tcPr>
          <w:p w14:paraId="675335C1" w14:textId="77777777" w:rsidR="00CC2108" w:rsidRPr="000F5184" w:rsidRDefault="00CC2108" w:rsidP="00CC2108">
            <w:pPr>
              <w:spacing w:after="0" w:line="240" w:lineRule="auto"/>
              <w:rPr>
                <w:rFonts w:cstheme="minorHAnsi"/>
                <w:b/>
                <w:bCs/>
              </w:rPr>
            </w:pPr>
            <w:r w:rsidRPr="000F5184">
              <w:rPr>
                <w:rFonts w:cstheme="minorHAnsi"/>
                <w:b/>
                <w:bCs/>
              </w:rPr>
              <w:t xml:space="preserve">STRATEJİK AMAÇ 3: </w:t>
            </w:r>
            <w:r w:rsidRPr="000F5184">
              <w:rPr>
                <w:rFonts w:cstheme="minorHAnsi"/>
                <w:b/>
              </w:rPr>
              <w:t>TOPLUMDA ODAMIZIN BİLİNİRLİĞİ VE FARKINDALIĞINI ARTTIRMAK, ÜYELERİMİZİN AİDİYET DUYGUSUNU GELİŞTİRMEK</w:t>
            </w:r>
          </w:p>
        </w:tc>
        <w:tc>
          <w:tcPr>
            <w:tcW w:w="1174" w:type="dxa"/>
            <w:shd w:val="clear" w:color="auto" w:fill="FBD4B4" w:themeFill="accent6" w:themeFillTint="66"/>
            <w:vAlign w:val="center"/>
          </w:tcPr>
          <w:p w14:paraId="7E421ACE" w14:textId="77777777" w:rsidR="00CC2108" w:rsidRPr="000F5184" w:rsidRDefault="00CC2108" w:rsidP="00CC2108">
            <w:pPr>
              <w:spacing w:after="0" w:line="240" w:lineRule="auto"/>
              <w:jc w:val="center"/>
              <w:rPr>
                <w:rFonts w:cstheme="minorHAnsi"/>
                <w:b/>
                <w:bCs/>
              </w:rPr>
            </w:pPr>
            <w:r w:rsidRPr="000F5184">
              <w:rPr>
                <w:rFonts w:cstheme="minorHAnsi"/>
                <w:b/>
              </w:rPr>
              <w:t>5.000</w:t>
            </w:r>
          </w:p>
        </w:tc>
        <w:tc>
          <w:tcPr>
            <w:tcW w:w="1175" w:type="dxa"/>
            <w:shd w:val="clear" w:color="auto" w:fill="FBD4B4" w:themeFill="accent6" w:themeFillTint="66"/>
            <w:vAlign w:val="center"/>
          </w:tcPr>
          <w:p w14:paraId="490B4E0A" w14:textId="77777777" w:rsidR="00CC2108" w:rsidRPr="000F5184" w:rsidRDefault="00CC2108" w:rsidP="00CC2108">
            <w:pPr>
              <w:spacing w:after="0" w:line="240" w:lineRule="auto"/>
              <w:jc w:val="center"/>
              <w:rPr>
                <w:rFonts w:cstheme="minorHAnsi"/>
                <w:b/>
                <w:bCs/>
              </w:rPr>
            </w:pPr>
            <w:r>
              <w:rPr>
                <w:rFonts w:cstheme="minorHAnsi"/>
                <w:b/>
              </w:rPr>
              <w:t>6</w:t>
            </w:r>
            <w:r w:rsidRPr="000F5184">
              <w:rPr>
                <w:rFonts w:cstheme="minorHAnsi"/>
                <w:b/>
              </w:rPr>
              <w:t>.</w:t>
            </w:r>
            <w:r>
              <w:rPr>
                <w:rFonts w:cstheme="minorHAnsi"/>
                <w:b/>
              </w:rPr>
              <w:t>5</w:t>
            </w:r>
            <w:r w:rsidRPr="000F5184">
              <w:rPr>
                <w:rFonts w:cstheme="minorHAnsi"/>
                <w:b/>
              </w:rPr>
              <w:t>00</w:t>
            </w:r>
          </w:p>
        </w:tc>
        <w:tc>
          <w:tcPr>
            <w:tcW w:w="1174" w:type="dxa"/>
            <w:shd w:val="clear" w:color="auto" w:fill="FBD4B4" w:themeFill="accent6" w:themeFillTint="66"/>
            <w:vAlign w:val="center"/>
          </w:tcPr>
          <w:p w14:paraId="51BDC38D" w14:textId="77777777" w:rsidR="00CC2108" w:rsidRPr="000F5184" w:rsidRDefault="00CC2108" w:rsidP="00CC2108">
            <w:pPr>
              <w:spacing w:after="0" w:line="240" w:lineRule="auto"/>
              <w:jc w:val="center"/>
              <w:rPr>
                <w:rFonts w:cstheme="minorHAnsi"/>
                <w:b/>
                <w:bCs/>
              </w:rPr>
            </w:pPr>
            <w:r w:rsidRPr="000F5184">
              <w:rPr>
                <w:rFonts w:cstheme="minorHAnsi"/>
                <w:b/>
              </w:rPr>
              <w:t>9.000</w:t>
            </w:r>
          </w:p>
        </w:tc>
        <w:tc>
          <w:tcPr>
            <w:tcW w:w="1175" w:type="dxa"/>
            <w:shd w:val="clear" w:color="auto" w:fill="FBD4B4" w:themeFill="accent6" w:themeFillTint="66"/>
            <w:vAlign w:val="center"/>
          </w:tcPr>
          <w:p w14:paraId="7803E3F7" w14:textId="77777777" w:rsidR="00CC2108" w:rsidRPr="000F5184" w:rsidRDefault="00CC2108" w:rsidP="00CC2108">
            <w:pPr>
              <w:spacing w:after="0" w:line="240" w:lineRule="auto"/>
              <w:jc w:val="center"/>
              <w:rPr>
                <w:rFonts w:cstheme="minorHAnsi"/>
                <w:b/>
                <w:bCs/>
              </w:rPr>
            </w:pPr>
            <w:r w:rsidRPr="000F5184">
              <w:rPr>
                <w:rFonts w:cstheme="minorHAnsi"/>
                <w:b/>
                <w:bCs/>
              </w:rPr>
              <w:t>1</w:t>
            </w:r>
            <w:r>
              <w:rPr>
                <w:rFonts w:cstheme="minorHAnsi"/>
                <w:b/>
                <w:bCs/>
              </w:rPr>
              <w:t>0</w:t>
            </w:r>
            <w:r w:rsidRPr="000F5184">
              <w:rPr>
                <w:rFonts w:cstheme="minorHAnsi"/>
                <w:b/>
                <w:bCs/>
              </w:rPr>
              <w:t>.500</w:t>
            </w:r>
          </w:p>
        </w:tc>
      </w:tr>
      <w:tr w:rsidR="00CC2108" w:rsidRPr="000F5184" w14:paraId="541C0C3F" w14:textId="77777777" w:rsidTr="00CC210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0972761" w14:textId="77777777" w:rsidR="00CC2108" w:rsidRPr="000F5184" w:rsidRDefault="00CC2108" w:rsidP="00CC2108">
            <w:pPr>
              <w:spacing w:after="0" w:line="240" w:lineRule="auto"/>
              <w:rPr>
                <w:rFonts w:cstheme="minorHAnsi"/>
              </w:rPr>
            </w:pPr>
            <w:r w:rsidRPr="000F5184">
              <w:rPr>
                <w:rFonts w:cstheme="minorHAnsi"/>
              </w:rPr>
              <w:t>STRATEJİK HEDEF 3.1 Üyelerimizin aidiyet duygusunu güçlendirmek</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1CE963F" w14:textId="77777777" w:rsidR="00CC2108" w:rsidRPr="000F5184" w:rsidRDefault="00CC2108" w:rsidP="00CC2108">
            <w:pPr>
              <w:spacing w:after="0" w:line="240" w:lineRule="auto"/>
              <w:jc w:val="center"/>
              <w:rPr>
                <w:rFonts w:cstheme="minorHAnsi"/>
              </w:rPr>
            </w:pPr>
            <w:r w:rsidRPr="000F5184">
              <w:rPr>
                <w:rFonts w:cstheme="minorHAnsi"/>
              </w:rPr>
              <w:t>3.000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D66B8D8" w14:textId="77777777" w:rsidR="00CC2108" w:rsidRPr="000F5184" w:rsidRDefault="00CC2108" w:rsidP="00CC2108">
            <w:pPr>
              <w:spacing w:after="0" w:line="240" w:lineRule="auto"/>
              <w:jc w:val="center"/>
              <w:rPr>
                <w:rFonts w:cstheme="minorHAnsi"/>
              </w:rPr>
            </w:pPr>
            <w:r w:rsidRPr="000F5184">
              <w:rPr>
                <w:rFonts w:cstheme="minorHAnsi"/>
              </w:rPr>
              <w:t>4.</w:t>
            </w:r>
            <w:r>
              <w:rPr>
                <w:rFonts w:cstheme="minorHAnsi"/>
              </w:rPr>
              <w:t>5</w:t>
            </w:r>
            <w:r w:rsidRPr="000F5184">
              <w:rPr>
                <w:rFonts w:cstheme="minorHAnsi"/>
              </w:rPr>
              <w:t>00</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8CDF4A9" w14:textId="77777777" w:rsidR="00CC2108" w:rsidRPr="000F5184" w:rsidRDefault="00CC2108" w:rsidP="00CC2108">
            <w:pPr>
              <w:spacing w:after="0" w:line="240" w:lineRule="auto"/>
              <w:jc w:val="center"/>
              <w:rPr>
                <w:rFonts w:cstheme="minorHAnsi"/>
              </w:rPr>
            </w:pPr>
            <w:r>
              <w:rPr>
                <w:rFonts w:cstheme="minorHAnsi"/>
              </w:rPr>
              <w:t>6</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02FC817" w14:textId="77777777" w:rsidR="00CC2108" w:rsidRPr="000F5184" w:rsidRDefault="00CC2108" w:rsidP="00CC2108">
            <w:pPr>
              <w:spacing w:after="0" w:line="240" w:lineRule="auto"/>
              <w:jc w:val="center"/>
              <w:rPr>
                <w:rFonts w:cstheme="minorHAnsi"/>
              </w:rPr>
            </w:pPr>
            <w:r>
              <w:rPr>
                <w:rFonts w:cstheme="minorHAnsi"/>
              </w:rPr>
              <w:t>7</w:t>
            </w:r>
            <w:r w:rsidRPr="000F5184">
              <w:rPr>
                <w:rFonts w:cstheme="minorHAnsi"/>
              </w:rPr>
              <w:t>.500</w:t>
            </w:r>
          </w:p>
        </w:tc>
      </w:tr>
      <w:tr w:rsidR="00CC2108" w:rsidRPr="000F5184" w14:paraId="123BDC9A" w14:textId="77777777" w:rsidTr="00CC210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530EAA52" w14:textId="77777777" w:rsidR="00CC2108" w:rsidRPr="000F5184" w:rsidRDefault="00CC2108" w:rsidP="00CC2108">
            <w:pPr>
              <w:spacing w:after="0" w:line="240" w:lineRule="auto"/>
              <w:rPr>
                <w:rFonts w:cstheme="minorHAnsi"/>
              </w:rPr>
            </w:pPr>
            <w:r w:rsidRPr="000F5184">
              <w:rPr>
                <w:rFonts w:cstheme="minorHAnsi"/>
              </w:rPr>
              <w:t>SPG3.1.1: Ziyaret edilen üye sayısı</w:t>
            </w:r>
          </w:p>
        </w:tc>
        <w:tc>
          <w:tcPr>
            <w:tcW w:w="1174" w:type="dxa"/>
            <w:tcBorders>
              <w:top w:val="single" w:sz="4" w:space="0" w:color="auto"/>
              <w:left w:val="single" w:sz="4" w:space="0" w:color="auto"/>
              <w:bottom w:val="single" w:sz="4" w:space="0" w:color="auto"/>
              <w:right w:val="single" w:sz="4" w:space="0" w:color="auto"/>
            </w:tcBorders>
            <w:vAlign w:val="center"/>
          </w:tcPr>
          <w:p w14:paraId="74A8F908"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vAlign w:val="center"/>
          </w:tcPr>
          <w:p w14:paraId="1166A1AB" w14:textId="77777777" w:rsidR="00CC2108" w:rsidRPr="000F5184" w:rsidRDefault="00CC2108" w:rsidP="00CC2108">
            <w:pPr>
              <w:spacing w:after="0" w:line="240" w:lineRule="auto"/>
              <w:jc w:val="center"/>
              <w:rPr>
                <w:rFonts w:cstheme="minorHAnsi"/>
              </w:rPr>
            </w:pPr>
            <w:r>
              <w:rPr>
                <w:rFonts w:cstheme="minorHAnsi"/>
              </w:rPr>
              <w:t>4</w:t>
            </w:r>
            <w:r w:rsidRPr="000F5184">
              <w:rPr>
                <w:rFonts w:cstheme="minorHAnsi"/>
              </w:rPr>
              <w:t>.500</w:t>
            </w:r>
          </w:p>
        </w:tc>
        <w:tc>
          <w:tcPr>
            <w:tcW w:w="1174" w:type="dxa"/>
            <w:tcBorders>
              <w:top w:val="single" w:sz="4" w:space="0" w:color="auto"/>
              <w:left w:val="single" w:sz="4" w:space="0" w:color="auto"/>
              <w:bottom w:val="single" w:sz="4" w:space="0" w:color="auto"/>
              <w:right w:val="single" w:sz="4" w:space="0" w:color="auto"/>
            </w:tcBorders>
            <w:vAlign w:val="center"/>
          </w:tcPr>
          <w:p w14:paraId="2954D70B" w14:textId="77777777" w:rsidR="00CC2108" w:rsidRPr="000F5184" w:rsidRDefault="00CC2108" w:rsidP="00CC2108">
            <w:pPr>
              <w:spacing w:after="0" w:line="240" w:lineRule="auto"/>
              <w:jc w:val="center"/>
              <w:rPr>
                <w:rFonts w:cstheme="minorHAnsi"/>
              </w:rPr>
            </w:pPr>
            <w:r>
              <w:rPr>
                <w:rFonts w:cstheme="minorHAnsi"/>
              </w:rPr>
              <w:t>6</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vAlign w:val="center"/>
          </w:tcPr>
          <w:p w14:paraId="36CA8422" w14:textId="77777777" w:rsidR="00CC2108" w:rsidRPr="000F5184" w:rsidRDefault="00CC2108" w:rsidP="00CC2108">
            <w:pPr>
              <w:spacing w:after="0" w:line="240" w:lineRule="auto"/>
              <w:jc w:val="center"/>
              <w:rPr>
                <w:rFonts w:cstheme="minorHAnsi"/>
              </w:rPr>
            </w:pPr>
            <w:r>
              <w:rPr>
                <w:rFonts w:cstheme="minorHAnsi"/>
              </w:rPr>
              <w:t>7</w:t>
            </w:r>
            <w:r w:rsidRPr="000F5184">
              <w:rPr>
                <w:rFonts w:cstheme="minorHAnsi"/>
              </w:rPr>
              <w:t>.500</w:t>
            </w:r>
          </w:p>
        </w:tc>
      </w:tr>
      <w:tr w:rsidR="00CC2108" w:rsidRPr="000F5184" w14:paraId="37C93F43" w14:textId="77777777" w:rsidTr="00CC210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1D8AC807" w14:textId="77777777" w:rsidR="00CC2108" w:rsidRPr="000F5184" w:rsidRDefault="00CC2108" w:rsidP="00CC2108">
            <w:pPr>
              <w:spacing w:after="0" w:line="240" w:lineRule="auto"/>
              <w:rPr>
                <w:rFonts w:cstheme="minorHAnsi"/>
              </w:rPr>
            </w:pPr>
            <w:r w:rsidRPr="000F5184">
              <w:rPr>
                <w:rFonts w:cstheme="minorHAnsi"/>
              </w:rPr>
              <w:t>SPG3.1.2: Üye Memnuniyeti Anketi Puanı</w:t>
            </w:r>
          </w:p>
        </w:tc>
        <w:tc>
          <w:tcPr>
            <w:tcW w:w="1174" w:type="dxa"/>
            <w:tcBorders>
              <w:top w:val="single" w:sz="4" w:space="0" w:color="auto"/>
              <w:left w:val="single" w:sz="4" w:space="0" w:color="auto"/>
              <w:bottom w:val="single" w:sz="4" w:space="0" w:color="auto"/>
              <w:right w:val="single" w:sz="4" w:space="0" w:color="auto"/>
            </w:tcBorders>
            <w:vAlign w:val="center"/>
          </w:tcPr>
          <w:p w14:paraId="70288457"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5" w:type="dxa"/>
            <w:tcBorders>
              <w:top w:val="single" w:sz="4" w:space="0" w:color="auto"/>
              <w:left w:val="single" w:sz="4" w:space="0" w:color="auto"/>
              <w:bottom w:val="single" w:sz="4" w:space="0" w:color="auto"/>
              <w:right w:val="single" w:sz="4" w:space="0" w:color="auto"/>
            </w:tcBorders>
            <w:vAlign w:val="center"/>
          </w:tcPr>
          <w:p w14:paraId="5D69E89A"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4" w:type="dxa"/>
            <w:tcBorders>
              <w:top w:val="single" w:sz="4" w:space="0" w:color="auto"/>
              <w:left w:val="single" w:sz="4" w:space="0" w:color="auto"/>
              <w:bottom w:val="single" w:sz="4" w:space="0" w:color="auto"/>
              <w:right w:val="single" w:sz="4" w:space="0" w:color="auto"/>
            </w:tcBorders>
            <w:vAlign w:val="center"/>
          </w:tcPr>
          <w:p w14:paraId="430D4478" w14:textId="77777777" w:rsidR="00CC2108" w:rsidRPr="000F5184" w:rsidRDefault="00CC2108" w:rsidP="00CC2108">
            <w:pPr>
              <w:spacing w:after="0" w:line="240" w:lineRule="auto"/>
              <w:jc w:val="center"/>
              <w:rPr>
                <w:rFonts w:cstheme="minorHAnsi"/>
              </w:rPr>
            </w:pPr>
            <w:r w:rsidRPr="000F5184">
              <w:rPr>
                <w:rFonts w:cstheme="minorHAnsi"/>
              </w:rPr>
              <w:t>----</w:t>
            </w:r>
          </w:p>
        </w:tc>
        <w:tc>
          <w:tcPr>
            <w:tcW w:w="1175" w:type="dxa"/>
            <w:tcBorders>
              <w:top w:val="single" w:sz="4" w:space="0" w:color="auto"/>
              <w:left w:val="single" w:sz="4" w:space="0" w:color="auto"/>
              <w:bottom w:val="single" w:sz="4" w:space="0" w:color="auto"/>
              <w:right w:val="single" w:sz="4" w:space="0" w:color="auto"/>
            </w:tcBorders>
            <w:vAlign w:val="center"/>
          </w:tcPr>
          <w:p w14:paraId="6F089857" w14:textId="77777777" w:rsidR="00CC2108" w:rsidRPr="000F5184" w:rsidRDefault="00CC2108" w:rsidP="00CC2108">
            <w:pPr>
              <w:spacing w:after="0" w:line="240" w:lineRule="auto"/>
              <w:jc w:val="center"/>
              <w:rPr>
                <w:rFonts w:cstheme="minorHAnsi"/>
              </w:rPr>
            </w:pPr>
            <w:r w:rsidRPr="000F5184">
              <w:rPr>
                <w:rFonts w:cstheme="minorHAnsi"/>
              </w:rPr>
              <w:t>----</w:t>
            </w:r>
          </w:p>
        </w:tc>
      </w:tr>
      <w:tr w:rsidR="00CC2108" w:rsidRPr="000F5184" w14:paraId="3822631E" w14:textId="77777777" w:rsidTr="00CC210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E8CB858" w14:textId="77777777" w:rsidR="00CC2108" w:rsidRPr="000F5184" w:rsidRDefault="00CC2108" w:rsidP="00CC2108">
            <w:pPr>
              <w:spacing w:after="0" w:line="240" w:lineRule="auto"/>
              <w:rPr>
                <w:rFonts w:cstheme="minorHAnsi"/>
              </w:rPr>
            </w:pPr>
            <w:r w:rsidRPr="000F5184">
              <w:rPr>
                <w:rFonts w:cstheme="minorHAnsi"/>
              </w:rPr>
              <w:t xml:space="preserve">STRATEJİK HEDEF 3.2 </w:t>
            </w:r>
            <w:r w:rsidRPr="000F5184">
              <w:rPr>
                <w:rFonts w:cstheme="minorHAnsi"/>
                <w:lang w:eastAsia="tr-TR"/>
              </w:rPr>
              <w:t>Sosyal medya platformları, basın kullanılarak odamızın bilinirliğini arttırmak</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788DAFD" w14:textId="77777777" w:rsidR="00CC2108" w:rsidRPr="000F5184" w:rsidRDefault="00CC2108" w:rsidP="00CC2108">
            <w:pPr>
              <w:spacing w:after="0" w:line="240" w:lineRule="auto"/>
              <w:jc w:val="center"/>
              <w:rPr>
                <w:rFonts w:cstheme="minorHAnsi"/>
              </w:rPr>
            </w:pPr>
            <w:r w:rsidRPr="000F5184">
              <w:rPr>
                <w:rFonts w:cstheme="minorHAnsi"/>
              </w:rPr>
              <w:t>2.000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845FFA4" w14:textId="77777777" w:rsidR="00CC2108" w:rsidRPr="000F5184" w:rsidRDefault="00CC2108" w:rsidP="00CC2108">
            <w:pPr>
              <w:spacing w:after="0" w:line="240" w:lineRule="auto"/>
              <w:jc w:val="center"/>
              <w:rPr>
                <w:rFonts w:cstheme="minorHAnsi"/>
              </w:rPr>
            </w:pPr>
            <w:r>
              <w:rPr>
                <w:rFonts w:cstheme="minorHAnsi"/>
              </w:rPr>
              <w:t>2</w:t>
            </w:r>
            <w:r w:rsidRPr="000F5184">
              <w:rPr>
                <w:rFonts w:cstheme="minorHAnsi"/>
              </w:rPr>
              <w:t>.000</w:t>
            </w:r>
          </w:p>
        </w:tc>
        <w:tc>
          <w:tcPr>
            <w:tcW w:w="1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06D075A"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.000</w:t>
            </w:r>
          </w:p>
        </w:tc>
        <w:tc>
          <w:tcPr>
            <w:tcW w:w="11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1BFDA32"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.000</w:t>
            </w:r>
          </w:p>
        </w:tc>
      </w:tr>
      <w:tr w:rsidR="00CC2108" w:rsidRPr="000F5184" w14:paraId="21A90877" w14:textId="77777777" w:rsidTr="00CC2108">
        <w:trPr>
          <w:trHeight w:val="242"/>
        </w:trPr>
        <w:tc>
          <w:tcPr>
            <w:tcW w:w="5439" w:type="dxa"/>
            <w:tcBorders>
              <w:top w:val="single" w:sz="4" w:space="0" w:color="auto"/>
              <w:left w:val="single" w:sz="4" w:space="0" w:color="auto"/>
              <w:bottom w:val="single" w:sz="4" w:space="0" w:color="auto"/>
              <w:right w:val="single" w:sz="4" w:space="0" w:color="auto"/>
            </w:tcBorders>
            <w:vAlign w:val="center"/>
          </w:tcPr>
          <w:p w14:paraId="1A413D29" w14:textId="77777777" w:rsidR="00CC2108" w:rsidRPr="000F5184" w:rsidRDefault="00CC2108" w:rsidP="00CC2108">
            <w:pPr>
              <w:spacing w:after="0" w:line="240" w:lineRule="auto"/>
              <w:rPr>
                <w:rFonts w:cstheme="minorHAnsi"/>
              </w:rPr>
            </w:pPr>
            <w:r w:rsidRPr="000F5184">
              <w:rPr>
                <w:rFonts w:cstheme="minorHAnsi"/>
                <w:lang w:eastAsia="tr-TR"/>
              </w:rPr>
              <w:t xml:space="preserve">SPG3.2.1 </w:t>
            </w:r>
            <w:r w:rsidRPr="00392949">
              <w:rPr>
                <w:rFonts w:cstheme="minorHAnsi"/>
                <w:lang w:eastAsia="tr-TR"/>
              </w:rPr>
              <w:t>Sosyal hesaplar takipçi sayısı</w:t>
            </w:r>
          </w:p>
        </w:tc>
        <w:tc>
          <w:tcPr>
            <w:tcW w:w="1174" w:type="dxa"/>
            <w:tcBorders>
              <w:top w:val="single" w:sz="4" w:space="0" w:color="auto"/>
              <w:left w:val="single" w:sz="4" w:space="0" w:color="auto"/>
              <w:right w:val="single" w:sz="4" w:space="0" w:color="auto"/>
            </w:tcBorders>
            <w:vAlign w:val="center"/>
          </w:tcPr>
          <w:p w14:paraId="53D40E68" w14:textId="77777777" w:rsidR="00CC2108" w:rsidRPr="000F5184" w:rsidRDefault="00CC2108" w:rsidP="00CC2108">
            <w:pPr>
              <w:spacing w:after="0" w:line="240" w:lineRule="auto"/>
              <w:jc w:val="center"/>
              <w:rPr>
                <w:rFonts w:cstheme="minorHAnsi"/>
              </w:rPr>
            </w:pPr>
            <w:r w:rsidRPr="000F5184">
              <w:rPr>
                <w:rFonts w:cstheme="minorHAnsi"/>
              </w:rPr>
              <w:t>2.000</w:t>
            </w:r>
          </w:p>
        </w:tc>
        <w:tc>
          <w:tcPr>
            <w:tcW w:w="1175" w:type="dxa"/>
            <w:tcBorders>
              <w:top w:val="single" w:sz="4" w:space="0" w:color="auto"/>
              <w:left w:val="single" w:sz="4" w:space="0" w:color="auto"/>
              <w:right w:val="single" w:sz="4" w:space="0" w:color="auto"/>
            </w:tcBorders>
            <w:vAlign w:val="center"/>
          </w:tcPr>
          <w:p w14:paraId="093994AF" w14:textId="77777777" w:rsidR="00CC2108" w:rsidRPr="000F5184" w:rsidRDefault="00CC2108" w:rsidP="00CC2108">
            <w:pPr>
              <w:spacing w:after="0" w:line="240" w:lineRule="auto"/>
              <w:jc w:val="center"/>
              <w:rPr>
                <w:rFonts w:cstheme="minorHAnsi"/>
              </w:rPr>
            </w:pPr>
            <w:r>
              <w:rPr>
                <w:rFonts w:cstheme="minorHAnsi"/>
              </w:rPr>
              <w:t>2</w:t>
            </w:r>
            <w:r w:rsidRPr="000F5184">
              <w:rPr>
                <w:rFonts w:cstheme="minorHAnsi"/>
              </w:rPr>
              <w:t>.000</w:t>
            </w:r>
          </w:p>
        </w:tc>
        <w:tc>
          <w:tcPr>
            <w:tcW w:w="1174" w:type="dxa"/>
            <w:tcBorders>
              <w:top w:val="single" w:sz="4" w:space="0" w:color="auto"/>
              <w:left w:val="single" w:sz="4" w:space="0" w:color="auto"/>
              <w:right w:val="single" w:sz="4" w:space="0" w:color="auto"/>
            </w:tcBorders>
            <w:vAlign w:val="center"/>
          </w:tcPr>
          <w:p w14:paraId="0109BC71"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.000</w:t>
            </w:r>
          </w:p>
        </w:tc>
        <w:tc>
          <w:tcPr>
            <w:tcW w:w="1175" w:type="dxa"/>
            <w:tcBorders>
              <w:top w:val="single" w:sz="4" w:space="0" w:color="auto"/>
              <w:left w:val="single" w:sz="4" w:space="0" w:color="auto"/>
              <w:right w:val="single" w:sz="4" w:space="0" w:color="auto"/>
            </w:tcBorders>
            <w:vAlign w:val="center"/>
          </w:tcPr>
          <w:p w14:paraId="6D8EFDBC" w14:textId="77777777" w:rsidR="00CC2108" w:rsidRPr="000F5184" w:rsidRDefault="00CC2108" w:rsidP="00CC2108">
            <w:pPr>
              <w:spacing w:after="0" w:line="240" w:lineRule="auto"/>
              <w:jc w:val="center"/>
              <w:rPr>
                <w:rFonts w:cstheme="minorHAnsi"/>
              </w:rPr>
            </w:pPr>
            <w:r>
              <w:rPr>
                <w:rFonts w:cstheme="minorHAnsi"/>
              </w:rPr>
              <w:t>3</w:t>
            </w:r>
            <w:r w:rsidRPr="000F5184">
              <w:rPr>
                <w:rFonts w:cstheme="minorHAnsi"/>
              </w:rPr>
              <w:t>.000</w:t>
            </w:r>
          </w:p>
        </w:tc>
      </w:tr>
      <w:tr w:rsidR="00CC2108" w:rsidRPr="000F5184" w14:paraId="36B6A9C6" w14:textId="77777777" w:rsidTr="00CC2108">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6CB68349" w14:textId="77777777" w:rsidR="00CC2108" w:rsidRPr="000F5184" w:rsidRDefault="00CC2108" w:rsidP="00CC2108">
            <w:pPr>
              <w:spacing w:after="0" w:line="240" w:lineRule="auto"/>
              <w:rPr>
                <w:rFonts w:cstheme="minorHAnsi"/>
                <w:b/>
              </w:rPr>
            </w:pPr>
            <w:r w:rsidRPr="000F5184">
              <w:rPr>
                <w:rFonts w:cstheme="minorHAnsi"/>
                <w:b/>
              </w:rPr>
              <w:t>TOPLAM</w:t>
            </w:r>
          </w:p>
        </w:tc>
        <w:tc>
          <w:tcPr>
            <w:tcW w:w="117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30D7815B" w14:textId="77777777" w:rsidR="00CC2108" w:rsidRPr="000F5184" w:rsidRDefault="00CC2108" w:rsidP="00CC2108">
            <w:pPr>
              <w:spacing w:after="0" w:line="240" w:lineRule="auto"/>
              <w:jc w:val="center"/>
              <w:rPr>
                <w:rFonts w:cstheme="minorHAnsi"/>
                <w:b/>
              </w:rPr>
            </w:pPr>
            <w:r w:rsidRPr="000F5184">
              <w:rPr>
                <w:rFonts w:cstheme="minorHAnsi"/>
                <w:b/>
              </w:rPr>
              <w:t>5</w:t>
            </w:r>
            <w:r>
              <w:rPr>
                <w:rFonts w:cstheme="minorHAnsi"/>
                <w:b/>
              </w:rPr>
              <w:t>4</w:t>
            </w:r>
            <w:r w:rsidRPr="000F5184">
              <w:rPr>
                <w:rFonts w:cstheme="minorHAnsi"/>
                <w:b/>
              </w:rPr>
              <w:t>.</w:t>
            </w:r>
            <w:r>
              <w:rPr>
                <w:rFonts w:cstheme="minorHAnsi"/>
                <w:b/>
              </w:rPr>
              <w:t>2</w:t>
            </w:r>
            <w:r w:rsidRPr="000F5184">
              <w:rPr>
                <w:rFonts w:cstheme="minorHAnsi"/>
                <w:b/>
              </w:rPr>
              <w:t>00</w:t>
            </w:r>
          </w:p>
        </w:tc>
        <w:tc>
          <w:tcPr>
            <w:tcW w:w="1175"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568A4105" w14:textId="77777777" w:rsidR="00CC2108" w:rsidRPr="000F5184" w:rsidRDefault="00CC2108" w:rsidP="00CC2108">
            <w:pPr>
              <w:spacing w:after="0" w:line="240" w:lineRule="auto"/>
              <w:jc w:val="center"/>
              <w:rPr>
                <w:rFonts w:cstheme="minorHAnsi"/>
                <w:b/>
              </w:rPr>
            </w:pPr>
            <w:r>
              <w:rPr>
                <w:rFonts w:cstheme="minorHAnsi"/>
                <w:b/>
              </w:rPr>
              <w:t>84</w:t>
            </w:r>
            <w:r w:rsidRPr="000F5184">
              <w:rPr>
                <w:rFonts w:cstheme="minorHAnsi"/>
                <w:b/>
              </w:rPr>
              <w:t>.</w:t>
            </w:r>
            <w:r>
              <w:rPr>
                <w:rFonts w:cstheme="minorHAnsi"/>
                <w:b/>
              </w:rPr>
              <w:t>40</w:t>
            </w:r>
            <w:r w:rsidRPr="000F5184">
              <w:rPr>
                <w:rFonts w:cstheme="minorHAnsi"/>
                <w:b/>
              </w:rPr>
              <w:t>0</w:t>
            </w:r>
          </w:p>
        </w:tc>
        <w:tc>
          <w:tcPr>
            <w:tcW w:w="117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10ED492A" w14:textId="77777777" w:rsidR="00CC2108" w:rsidRPr="000F5184" w:rsidRDefault="00CC2108" w:rsidP="00CC2108">
            <w:pPr>
              <w:spacing w:after="0" w:line="240" w:lineRule="auto"/>
              <w:jc w:val="center"/>
              <w:rPr>
                <w:rFonts w:cstheme="minorHAnsi"/>
                <w:b/>
              </w:rPr>
            </w:pPr>
            <w:r>
              <w:rPr>
                <w:rFonts w:cstheme="minorHAnsi"/>
                <w:b/>
              </w:rPr>
              <w:t>141</w:t>
            </w:r>
            <w:r w:rsidRPr="000F5184">
              <w:rPr>
                <w:rFonts w:cstheme="minorHAnsi"/>
                <w:b/>
              </w:rPr>
              <w:t>.</w:t>
            </w:r>
            <w:r>
              <w:rPr>
                <w:rFonts w:cstheme="minorHAnsi"/>
                <w:b/>
              </w:rPr>
              <w:t>9</w:t>
            </w:r>
            <w:r w:rsidRPr="000F5184">
              <w:rPr>
                <w:rFonts w:cstheme="minorHAnsi"/>
                <w:b/>
              </w:rPr>
              <w:t>00</w:t>
            </w:r>
          </w:p>
        </w:tc>
        <w:tc>
          <w:tcPr>
            <w:tcW w:w="1175"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7A1C9CC2" w14:textId="77777777" w:rsidR="00CC2108" w:rsidRPr="000F5184" w:rsidRDefault="00CC2108" w:rsidP="00CC2108">
            <w:pPr>
              <w:spacing w:after="0" w:line="240" w:lineRule="auto"/>
              <w:jc w:val="center"/>
              <w:rPr>
                <w:rFonts w:cstheme="minorHAnsi"/>
                <w:b/>
              </w:rPr>
            </w:pPr>
            <w:r>
              <w:rPr>
                <w:rFonts w:cstheme="minorHAnsi"/>
                <w:b/>
              </w:rPr>
              <w:t>48</w:t>
            </w:r>
            <w:r w:rsidRPr="000F5184">
              <w:rPr>
                <w:rFonts w:cstheme="minorHAnsi"/>
                <w:b/>
              </w:rPr>
              <w:t>.</w:t>
            </w:r>
            <w:r>
              <w:rPr>
                <w:rFonts w:cstheme="minorHAnsi"/>
                <w:b/>
              </w:rPr>
              <w:t>40</w:t>
            </w:r>
            <w:r w:rsidRPr="000F5184">
              <w:rPr>
                <w:rFonts w:cstheme="minorHAnsi"/>
                <w:b/>
              </w:rPr>
              <w:t>0</w:t>
            </w:r>
          </w:p>
        </w:tc>
      </w:tr>
      <w:tr w:rsidR="00CC2108" w:rsidRPr="000F5184" w14:paraId="65F57C6D" w14:textId="77777777" w:rsidTr="00CC2108">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189BEEF8" w14:textId="77777777" w:rsidR="00CC2108" w:rsidRPr="000F5184" w:rsidRDefault="00CC2108" w:rsidP="00CC2108">
            <w:pPr>
              <w:spacing w:after="0" w:line="240" w:lineRule="auto"/>
              <w:rPr>
                <w:rFonts w:cstheme="minorHAnsi"/>
                <w:b/>
              </w:rPr>
            </w:pPr>
            <w:r>
              <w:rPr>
                <w:rFonts w:cstheme="minorHAnsi"/>
                <w:b/>
              </w:rPr>
              <w:t>4 YILLIK TOPLAM (TL)</w:t>
            </w:r>
          </w:p>
        </w:tc>
        <w:tc>
          <w:tcPr>
            <w:tcW w:w="4698"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312B51FF" w14:textId="77777777" w:rsidR="00CC2108" w:rsidRDefault="00CC2108" w:rsidP="00CC2108">
            <w:pPr>
              <w:spacing w:after="0" w:line="240" w:lineRule="auto"/>
              <w:jc w:val="center"/>
              <w:rPr>
                <w:rFonts w:cstheme="minorHAnsi"/>
                <w:b/>
              </w:rPr>
            </w:pPr>
            <w:r>
              <w:rPr>
                <w:rFonts w:cstheme="minorHAnsi"/>
                <w:b/>
              </w:rPr>
              <w:t>328.900</w:t>
            </w:r>
          </w:p>
        </w:tc>
      </w:tr>
    </w:tbl>
    <w:p w14:paraId="03B903F4" w14:textId="77777777" w:rsidR="005B4CDB" w:rsidRDefault="005B4CDB" w:rsidP="000F5184">
      <w:pPr>
        <w:spacing w:after="0"/>
        <w:rPr>
          <w:rFonts w:cstheme="minorHAnsi"/>
          <w:lang w:eastAsia="tr-TR"/>
        </w:rPr>
      </w:pPr>
    </w:p>
    <w:p w14:paraId="62BD2C43" w14:textId="77777777" w:rsidR="00014491" w:rsidRPr="00014491" w:rsidRDefault="00014491" w:rsidP="000F5184">
      <w:pPr>
        <w:spacing w:after="0"/>
        <w:jc w:val="center"/>
        <w:rPr>
          <w:rFonts w:cstheme="minorHAnsi"/>
          <w:b/>
          <w:sz w:val="10"/>
          <w:szCs w:val="10"/>
        </w:rPr>
      </w:pPr>
    </w:p>
    <w:p w14:paraId="0E57E6B3" w14:textId="77777777" w:rsidR="00821828" w:rsidRDefault="008B2F4F" w:rsidP="008B0176">
      <w:pPr>
        <w:spacing w:after="0"/>
        <w:jc w:val="center"/>
        <w:rPr>
          <w:rFonts w:cstheme="minorHAnsi"/>
          <w:b/>
        </w:rPr>
      </w:pPr>
      <w:r w:rsidRPr="000F5184">
        <w:rPr>
          <w:rFonts w:cstheme="minorHAnsi"/>
          <w:b/>
        </w:rPr>
        <w:t>Maliyet Tablosu</w:t>
      </w:r>
    </w:p>
    <w:p w14:paraId="5D3A2B21" w14:textId="77777777" w:rsidR="00792FAB" w:rsidRDefault="00792FAB" w:rsidP="000F5184">
      <w:pPr>
        <w:autoSpaceDE w:val="0"/>
        <w:autoSpaceDN w:val="0"/>
        <w:adjustRightInd w:val="0"/>
        <w:spacing w:after="0"/>
        <w:jc w:val="both"/>
        <w:rPr>
          <w:rFonts w:cstheme="minorHAnsi"/>
          <w:b/>
        </w:rPr>
      </w:pPr>
    </w:p>
    <w:p w14:paraId="1B95837B" w14:textId="77777777" w:rsidR="000E41CE" w:rsidRDefault="000E41CE" w:rsidP="000F5184">
      <w:pPr>
        <w:autoSpaceDE w:val="0"/>
        <w:autoSpaceDN w:val="0"/>
        <w:adjustRightInd w:val="0"/>
        <w:spacing w:after="0"/>
        <w:jc w:val="both"/>
        <w:rPr>
          <w:rFonts w:cstheme="minorHAnsi"/>
          <w:b/>
        </w:rPr>
      </w:pPr>
    </w:p>
    <w:p w14:paraId="51E1CE23" w14:textId="77777777" w:rsidR="000E41CE" w:rsidRDefault="000E41CE" w:rsidP="000F5184">
      <w:pPr>
        <w:autoSpaceDE w:val="0"/>
        <w:autoSpaceDN w:val="0"/>
        <w:adjustRightInd w:val="0"/>
        <w:spacing w:after="0"/>
        <w:jc w:val="both"/>
        <w:rPr>
          <w:rFonts w:cstheme="minorHAnsi"/>
          <w:b/>
        </w:rPr>
      </w:pPr>
    </w:p>
    <w:p w14:paraId="5EAE075B" w14:textId="77777777" w:rsidR="00B172DA" w:rsidRDefault="00B172DA" w:rsidP="000F5184">
      <w:pPr>
        <w:autoSpaceDE w:val="0"/>
        <w:autoSpaceDN w:val="0"/>
        <w:adjustRightInd w:val="0"/>
        <w:spacing w:after="0"/>
        <w:jc w:val="both"/>
        <w:rPr>
          <w:rFonts w:cstheme="minorHAnsi"/>
          <w:b/>
        </w:rPr>
      </w:pPr>
    </w:p>
    <w:p w14:paraId="133B478C" w14:textId="77777777" w:rsidR="00CC2108" w:rsidRDefault="00CC2108" w:rsidP="000F5184">
      <w:pPr>
        <w:autoSpaceDE w:val="0"/>
        <w:autoSpaceDN w:val="0"/>
        <w:adjustRightInd w:val="0"/>
        <w:spacing w:after="0"/>
        <w:jc w:val="both"/>
        <w:rPr>
          <w:rFonts w:cstheme="minorHAnsi"/>
          <w:b/>
        </w:rPr>
      </w:pPr>
    </w:p>
    <w:p w14:paraId="64348DB7" w14:textId="77777777" w:rsidR="00CC2108" w:rsidRDefault="00CC2108" w:rsidP="000F5184">
      <w:pPr>
        <w:autoSpaceDE w:val="0"/>
        <w:autoSpaceDN w:val="0"/>
        <w:adjustRightInd w:val="0"/>
        <w:spacing w:after="0"/>
        <w:jc w:val="both"/>
        <w:rPr>
          <w:rFonts w:cstheme="minorHAnsi"/>
          <w:b/>
        </w:rPr>
      </w:pPr>
    </w:p>
    <w:p w14:paraId="4F2D86BD" w14:textId="77777777" w:rsidR="00CC2108" w:rsidRDefault="00CC2108" w:rsidP="000F5184">
      <w:pPr>
        <w:autoSpaceDE w:val="0"/>
        <w:autoSpaceDN w:val="0"/>
        <w:adjustRightInd w:val="0"/>
        <w:spacing w:after="0"/>
        <w:jc w:val="both"/>
        <w:rPr>
          <w:rFonts w:cstheme="minorHAnsi"/>
          <w:b/>
        </w:rPr>
      </w:pPr>
    </w:p>
    <w:p w14:paraId="2096D1A9" w14:textId="77777777" w:rsidR="00CC2108" w:rsidRDefault="00CC2108" w:rsidP="000F5184">
      <w:pPr>
        <w:autoSpaceDE w:val="0"/>
        <w:autoSpaceDN w:val="0"/>
        <w:adjustRightInd w:val="0"/>
        <w:spacing w:after="0"/>
        <w:jc w:val="both"/>
        <w:rPr>
          <w:rFonts w:cstheme="minorHAnsi"/>
          <w:b/>
        </w:rPr>
      </w:pPr>
    </w:p>
    <w:p w14:paraId="54F6016E" w14:textId="77777777" w:rsidR="00CC2108" w:rsidRDefault="00CC2108" w:rsidP="000F5184">
      <w:pPr>
        <w:autoSpaceDE w:val="0"/>
        <w:autoSpaceDN w:val="0"/>
        <w:adjustRightInd w:val="0"/>
        <w:spacing w:after="0"/>
        <w:jc w:val="both"/>
        <w:rPr>
          <w:rFonts w:cstheme="minorHAnsi"/>
          <w:b/>
        </w:rPr>
      </w:pPr>
    </w:p>
    <w:p w14:paraId="7CA1CC46" w14:textId="77777777" w:rsidR="00CC2108" w:rsidRDefault="00CC2108" w:rsidP="000F5184">
      <w:pPr>
        <w:autoSpaceDE w:val="0"/>
        <w:autoSpaceDN w:val="0"/>
        <w:adjustRightInd w:val="0"/>
        <w:spacing w:after="0"/>
        <w:jc w:val="both"/>
        <w:rPr>
          <w:rFonts w:cstheme="minorHAnsi"/>
          <w:b/>
        </w:rPr>
      </w:pPr>
    </w:p>
    <w:p w14:paraId="6626882C" w14:textId="77777777" w:rsidR="00CC2108" w:rsidRDefault="00CC2108" w:rsidP="000F5184">
      <w:pPr>
        <w:autoSpaceDE w:val="0"/>
        <w:autoSpaceDN w:val="0"/>
        <w:adjustRightInd w:val="0"/>
        <w:spacing w:after="0"/>
        <w:jc w:val="both"/>
        <w:rPr>
          <w:rFonts w:cstheme="minorHAnsi"/>
          <w:b/>
        </w:rPr>
      </w:pPr>
    </w:p>
    <w:p w14:paraId="6F42EBCE" w14:textId="77777777" w:rsidR="00CC2108" w:rsidRDefault="00CC2108" w:rsidP="000F5184">
      <w:pPr>
        <w:autoSpaceDE w:val="0"/>
        <w:autoSpaceDN w:val="0"/>
        <w:adjustRightInd w:val="0"/>
        <w:spacing w:after="0"/>
        <w:jc w:val="both"/>
        <w:rPr>
          <w:rFonts w:cstheme="minorHAnsi"/>
          <w:b/>
        </w:rPr>
      </w:pPr>
    </w:p>
    <w:p w14:paraId="755D2648" w14:textId="77777777" w:rsidR="00CC2108" w:rsidRDefault="00CC2108" w:rsidP="000F5184">
      <w:pPr>
        <w:autoSpaceDE w:val="0"/>
        <w:autoSpaceDN w:val="0"/>
        <w:adjustRightInd w:val="0"/>
        <w:spacing w:after="0"/>
        <w:jc w:val="both"/>
        <w:rPr>
          <w:rFonts w:cstheme="minorHAnsi"/>
          <w:b/>
        </w:rPr>
      </w:pPr>
    </w:p>
    <w:p w14:paraId="1192A074" w14:textId="77777777" w:rsidR="00CC2108" w:rsidRDefault="00CC2108" w:rsidP="000F5184">
      <w:pPr>
        <w:autoSpaceDE w:val="0"/>
        <w:autoSpaceDN w:val="0"/>
        <w:adjustRightInd w:val="0"/>
        <w:spacing w:after="0"/>
        <w:jc w:val="both"/>
        <w:rPr>
          <w:rFonts w:cstheme="minorHAnsi"/>
          <w:b/>
        </w:rPr>
      </w:pPr>
    </w:p>
    <w:p w14:paraId="41224534" w14:textId="77777777" w:rsidR="00CC2108" w:rsidRDefault="00CC2108" w:rsidP="000F5184">
      <w:pPr>
        <w:autoSpaceDE w:val="0"/>
        <w:autoSpaceDN w:val="0"/>
        <w:adjustRightInd w:val="0"/>
        <w:spacing w:after="0"/>
        <w:jc w:val="both"/>
        <w:rPr>
          <w:rFonts w:cstheme="minorHAnsi"/>
          <w:b/>
        </w:rPr>
      </w:pPr>
    </w:p>
    <w:p w14:paraId="5AC5A52B" w14:textId="77777777" w:rsidR="00CC2108" w:rsidRDefault="00CC2108" w:rsidP="000F5184">
      <w:pPr>
        <w:autoSpaceDE w:val="0"/>
        <w:autoSpaceDN w:val="0"/>
        <w:adjustRightInd w:val="0"/>
        <w:spacing w:after="0"/>
        <w:jc w:val="both"/>
        <w:rPr>
          <w:rFonts w:cstheme="minorHAnsi"/>
          <w:b/>
        </w:rPr>
      </w:pPr>
    </w:p>
    <w:p w14:paraId="6B5E552F" w14:textId="77777777" w:rsidR="00CC2108" w:rsidRDefault="00CC2108" w:rsidP="000F5184">
      <w:pPr>
        <w:autoSpaceDE w:val="0"/>
        <w:autoSpaceDN w:val="0"/>
        <w:adjustRightInd w:val="0"/>
        <w:spacing w:after="0"/>
        <w:jc w:val="both"/>
        <w:rPr>
          <w:rFonts w:cstheme="minorHAnsi"/>
          <w:b/>
        </w:rPr>
      </w:pPr>
    </w:p>
    <w:p w14:paraId="1CF6E1DD" w14:textId="77777777" w:rsidR="00CC2108" w:rsidRDefault="00CC2108" w:rsidP="000F5184">
      <w:pPr>
        <w:autoSpaceDE w:val="0"/>
        <w:autoSpaceDN w:val="0"/>
        <w:adjustRightInd w:val="0"/>
        <w:spacing w:after="0"/>
        <w:jc w:val="both"/>
        <w:rPr>
          <w:rFonts w:cstheme="minorHAnsi"/>
          <w:b/>
        </w:rPr>
      </w:pPr>
    </w:p>
    <w:p w14:paraId="4643A371" w14:textId="77777777" w:rsidR="00CC2108" w:rsidRDefault="00CC2108" w:rsidP="000F5184">
      <w:pPr>
        <w:autoSpaceDE w:val="0"/>
        <w:autoSpaceDN w:val="0"/>
        <w:adjustRightInd w:val="0"/>
        <w:spacing w:after="0"/>
        <w:jc w:val="both"/>
        <w:rPr>
          <w:rFonts w:cstheme="minorHAnsi"/>
          <w:b/>
        </w:rPr>
      </w:pPr>
    </w:p>
    <w:p w14:paraId="555D0473" w14:textId="77777777" w:rsidR="00243EDA" w:rsidRDefault="00243EDA" w:rsidP="00243EDA">
      <w:pPr>
        <w:pStyle w:val="ListeParagraf"/>
        <w:numPr>
          <w:ilvl w:val="0"/>
          <w:numId w:val="42"/>
        </w:numPr>
        <w:spacing w:after="0"/>
        <w:rPr>
          <w:rFonts w:cstheme="minorHAnsi"/>
          <w:b/>
        </w:rPr>
      </w:pPr>
      <w:r>
        <w:rPr>
          <w:rFonts w:cstheme="minorHAnsi"/>
          <w:b/>
        </w:rPr>
        <w:t>ANAMUR FOTOĞRAFLARI</w:t>
      </w:r>
    </w:p>
    <w:p w14:paraId="04CC7AD4" w14:textId="77777777" w:rsidR="00FF4FF2" w:rsidRPr="00FF4FF2" w:rsidRDefault="00FF4FF2" w:rsidP="00FF4FF2">
      <w:pPr>
        <w:spacing w:after="0"/>
        <w:rPr>
          <w:rFonts w:cstheme="minorHAnsi"/>
          <w:b/>
        </w:rPr>
      </w:pPr>
    </w:p>
    <w:p w14:paraId="6C809A2C" w14:textId="77777777" w:rsidR="000E41CE" w:rsidRDefault="000E41CE" w:rsidP="000F5184">
      <w:pPr>
        <w:autoSpaceDE w:val="0"/>
        <w:autoSpaceDN w:val="0"/>
        <w:adjustRightInd w:val="0"/>
        <w:spacing w:after="0"/>
        <w:jc w:val="both"/>
        <w:rPr>
          <w:rFonts w:cstheme="minorHAnsi"/>
          <w:b/>
        </w:rPr>
      </w:pPr>
    </w:p>
    <w:p w14:paraId="1CA7877E" w14:textId="77777777" w:rsidR="005449B9" w:rsidRDefault="00821828" w:rsidP="000F5184">
      <w:pPr>
        <w:autoSpaceDE w:val="0"/>
        <w:autoSpaceDN w:val="0"/>
        <w:adjustRightInd w:val="0"/>
        <w:spacing w:after="0"/>
        <w:jc w:val="both"/>
        <w:rPr>
          <w:rFonts w:cstheme="minorHAnsi"/>
          <w:b/>
        </w:rPr>
      </w:pPr>
      <w:r>
        <w:rPr>
          <w:noProof/>
          <w:lang w:eastAsia="tr-TR"/>
        </w:rPr>
        <w:drawing>
          <wp:inline distT="0" distB="0" distL="0" distR="0" wp14:anchorId="74C5667A" wp14:editId="53F93F72">
            <wp:extent cx="6127843" cy="3773606"/>
            <wp:effectExtent l="0" t="0" r="6350" b="0"/>
            <wp:docPr id="2" name="Resim 2" descr="en son güncel anamur fotoğraf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son güncel anamur fotoğrafları ile ilgili görsel sonuc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32677" cy="3776583"/>
                    </a:xfrm>
                    <a:prstGeom prst="rect">
                      <a:avLst/>
                    </a:prstGeom>
                    <a:noFill/>
                    <a:ln>
                      <a:noFill/>
                    </a:ln>
                  </pic:spPr>
                </pic:pic>
              </a:graphicData>
            </a:graphic>
          </wp:inline>
        </w:drawing>
      </w:r>
    </w:p>
    <w:p w14:paraId="5A6A6797" w14:textId="0E0D778C" w:rsidR="00C04240" w:rsidRDefault="001068AC" w:rsidP="000F5184">
      <w:pPr>
        <w:autoSpaceDE w:val="0"/>
        <w:autoSpaceDN w:val="0"/>
        <w:adjustRightInd w:val="0"/>
        <w:spacing w:after="0"/>
        <w:jc w:val="both"/>
        <w:rPr>
          <w:rFonts w:cstheme="minorHAnsi"/>
          <w:b/>
        </w:rPr>
      </w:pPr>
      <w:r>
        <w:rPr>
          <w:rFonts w:cstheme="minorHAnsi"/>
          <w:b/>
        </w:rPr>
        <w:t>Anamur Mamure Kalesi</w:t>
      </w:r>
    </w:p>
    <w:p w14:paraId="3F14E6BE" w14:textId="77777777" w:rsidR="00C04240" w:rsidRDefault="00C04240" w:rsidP="000F5184">
      <w:pPr>
        <w:autoSpaceDE w:val="0"/>
        <w:autoSpaceDN w:val="0"/>
        <w:adjustRightInd w:val="0"/>
        <w:spacing w:after="0"/>
        <w:jc w:val="both"/>
        <w:rPr>
          <w:rFonts w:cstheme="minorHAnsi"/>
          <w:b/>
        </w:rPr>
      </w:pPr>
    </w:p>
    <w:p w14:paraId="2464829F" w14:textId="77777777" w:rsidR="00931135" w:rsidRDefault="00C04240" w:rsidP="000F5184">
      <w:pPr>
        <w:autoSpaceDE w:val="0"/>
        <w:autoSpaceDN w:val="0"/>
        <w:adjustRightInd w:val="0"/>
        <w:spacing w:after="0"/>
        <w:jc w:val="both"/>
        <w:rPr>
          <w:rFonts w:cstheme="minorHAnsi"/>
          <w:b/>
        </w:rPr>
      </w:pPr>
      <w:r>
        <w:rPr>
          <w:noProof/>
          <w:lang w:eastAsia="tr-TR"/>
        </w:rPr>
        <w:drawing>
          <wp:inline distT="0" distB="0" distL="0" distR="0" wp14:anchorId="5F1DF53B" wp14:editId="6F62EF97">
            <wp:extent cx="6073377" cy="4126727"/>
            <wp:effectExtent l="0" t="0" r="3810" b="7620"/>
            <wp:docPr id="11" name="Resim 11" descr="ANAMUR FENERİ | Kıyı Emniyeti Genel Müdürlüğ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MUR FENERİ | Kıyı Emniyeti Genel Müdürlüğü"/>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8311" cy="4130079"/>
                    </a:xfrm>
                    <a:prstGeom prst="rect">
                      <a:avLst/>
                    </a:prstGeom>
                    <a:noFill/>
                    <a:ln>
                      <a:noFill/>
                    </a:ln>
                  </pic:spPr>
                </pic:pic>
              </a:graphicData>
            </a:graphic>
          </wp:inline>
        </w:drawing>
      </w:r>
    </w:p>
    <w:p w14:paraId="129336E3" w14:textId="77777777" w:rsidR="00931135" w:rsidRDefault="00931135" w:rsidP="00931135">
      <w:pPr>
        <w:autoSpaceDE w:val="0"/>
        <w:autoSpaceDN w:val="0"/>
        <w:adjustRightInd w:val="0"/>
        <w:spacing w:after="0"/>
        <w:jc w:val="both"/>
        <w:rPr>
          <w:rFonts w:cstheme="minorHAnsi"/>
          <w:b/>
        </w:rPr>
      </w:pPr>
      <w:r>
        <w:rPr>
          <w:rFonts w:cstheme="minorHAnsi"/>
          <w:b/>
        </w:rPr>
        <w:t>Anamur Deniz Feneri</w:t>
      </w:r>
    </w:p>
    <w:p w14:paraId="0558BCD9" w14:textId="77777777" w:rsidR="00931135" w:rsidRDefault="00931135" w:rsidP="000F5184">
      <w:pPr>
        <w:autoSpaceDE w:val="0"/>
        <w:autoSpaceDN w:val="0"/>
        <w:adjustRightInd w:val="0"/>
        <w:spacing w:after="0"/>
        <w:jc w:val="both"/>
        <w:rPr>
          <w:rFonts w:cstheme="minorHAnsi"/>
          <w:b/>
        </w:rPr>
      </w:pPr>
    </w:p>
    <w:p w14:paraId="38518CDA" w14:textId="77777777" w:rsidR="00931135" w:rsidRDefault="00931135" w:rsidP="000F5184">
      <w:pPr>
        <w:autoSpaceDE w:val="0"/>
        <w:autoSpaceDN w:val="0"/>
        <w:adjustRightInd w:val="0"/>
        <w:spacing w:after="0"/>
        <w:jc w:val="both"/>
        <w:rPr>
          <w:rFonts w:cstheme="minorHAnsi"/>
          <w:b/>
        </w:rPr>
      </w:pPr>
    </w:p>
    <w:p w14:paraId="24DA3A30" w14:textId="3EF3C73B" w:rsidR="00C04240" w:rsidRDefault="00931135" w:rsidP="000F5184">
      <w:pPr>
        <w:autoSpaceDE w:val="0"/>
        <w:autoSpaceDN w:val="0"/>
        <w:adjustRightInd w:val="0"/>
        <w:spacing w:after="0"/>
        <w:jc w:val="both"/>
        <w:rPr>
          <w:rFonts w:cstheme="minorHAnsi"/>
          <w:b/>
        </w:rPr>
      </w:pPr>
      <w:r>
        <w:rPr>
          <w:noProof/>
          <w:lang w:eastAsia="tr-TR"/>
        </w:rPr>
        <w:drawing>
          <wp:inline distT="0" distB="0" distL="0" distR="0" wp14:anchorId="72C4392E" wp14:editId="75BB2AF3">
            <wp:extent cx="3038008" cy="2544417"/>
            <wp:effectExtent l="0" t="0" r="0" b="8890"/>
            <wp:docPr id="12" name="Resim 12" descr="ANEMURİUM ANTİK KENTİ | Kültür Port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EMURİUM ANTİK KENTİ | Kültür Portalı"/>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3501" cy="2549017"/>
                    </a:xfrm>
                    <a:prstGeom prst="rect">
                      <a:avLst/>
                    </a:prstGeom>
                    <a:noFill/>
                    <a:ln>
                      <a:noFill/>
                    </a:ln>
                  </pic:spPr>
                </pic:pic>
              </a:graphicData>
            </a:graphic>
          </wp:inline>
        </w:drawing>
      </w:r>
    </w:p>
    <w:p w14:paraId="62F6FB7B" w14:textId="6AF54F29" w:rsidR="00C04240" w:rsidRDefault="00931135" w:rsidP="000F5184">
      <w:pPr>
        <w:autoSpaceDE w:val="0"/>
        <w:autoSpaceDN w:val="0"/>
        <w:adjustRightInd w:val="0"/>
        <w:spacing w:after="0"/>
        <w:jc w:val="both"/>
        <w:rPr>
          <w:rFonts w:cstheme="minorHAnsi"/>
          <w:b/>
        </w:rPr>
      </w:pPr>
      <w:r>
        <w:rPr>
          <w:rFonts w:cstheme="minorHAnsi"/>
          <w:b/>
        </w:rPr>
        <w:t>Anemurium Antik Kent</w:t>
      </w:r>
    </w:p>
    <w:p w14:paraId="6F6467EE" w14:textId="23F5C91C" w:rsidR="00C04240" w:rsidRDefault="00C04240" w:rsidP="000F5184">
      <w:pPr>
        <w:autoSpaceDE w:val="0"/>
        <w:autoSpaceDN w:val="0"/>
        <w:adjustRightInd w:val="0"/>
        <w:spacing w:after="0"/>
        <w:jc w:val="both"/>
        <w:rPr>
          <w:rFonts w:cstheme="minorHAnsi"/>
          <w:b/>
        </w:rPr>
      </w:pPr>
    </w:p>
    <w:p w14:paraId="005C5849" w14:textId="729BF4FE" w:rsidR="00C04240" w:rsidRDefault="001068AC" w:rsidP="00EF23B4">
      <w:pPr>
        <w:autoSpaceDE w:val="0"/>
        <w:autoSpaceDN w:val="0"/>
        <w:adjustRightInd w:val="0"/>
        <w:spacing w:after="0"/>
        <w:ind w:left="4956"/>
        <w:jc w:val="both"/>
        <w:rPr>
          <w:rFonts w:cstheme="minorHAnsi"/>
          <w:b/>
        </w:rPr>
      </w:pPr>
      <w:r>
        <w:rPr>
          <w:noProof/>
          <w:lang w:eastAsia="tr-TR"/>
        </w:rPr>
        <w:drawing>
          <wp:inline distT="0" distB="0" distL="0" distR="0" wp14:anchorId="53FCA298" wp14:editId="2C710164">
            <wp:extent cx="3140765" cy="2735248"/>
            <wp:effectExtent l="0" t="0" r="2540" b="8255"/>
            <wp:docPr id="25" name="Resim 25" descr="Mersin Bozyazı İlçesinde MEB'e Bağlı Okullar 15 Ocak'ta 1 Günlüğüne Tatil  Edildi | Mersin H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sin Bozyazı İlçesinde MEB'e Bağlı Okullar 15 Ocak'ta 1 Günlüğüne Tatil  Edildi | Mersin Hab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43902" cy="2737980"/>
                    </a:xfrm>
                    <a:prstGeom prst="rect">
                      <a:avLst/>
                    </a:prstGeom>
                    <a:noFill/>
                    <a:ln>
                      <a:noFill/>
                    </a:ln>
                  </pic:spPr>
                </pic:pic>
              </a:graphicData>
            </a:graphic>
          </wp:inline>
        </w:drawing>
      </w:r>
      <w:r w:rsidRPr="001068AC">
        <w:rPr>
          <w:b/>
          <w:noProof/>
          <w:lang w:eastAsia="tr-TR"/>
        </w:rPr>
        <w:t>Bozyazı Sini Çayı</w:t>
      </w:r>
    </w:p>
    <w:p w14:paraId="39DC7DF0" w14:textId="77777777" w:rsidR="00EF23B4" w:rsidRDefault="00EF23B4" w:rsidP="00EF23B4">
      <w:pPr>
        <w:autoSpaceDE w:val="0"/>
        <w:autoSpaceDN w:val="0"/>
        <w:adjustRightInd w:val="0"/>
        <w:spacing w:after="0"/>
        <w:jc w:val="both"/>
        <w:rPr>
          <w:rFonts w:cstheme="minorHAnsi"/>
          <w:b/>
        </w:rPr>
      </w:pPr>
    </w:p>
    <w:p w14:paraId="6344B698" w14:textId="66CBABA2" w:rsidR="00C04240" w:rsidRDefault="001068AC" w:rsidP="000F5184">
      <w:pPr>
        <w:autoSpaceDE w:val="0"/>
        <w:autoSpaceDN w:val="0"/>
        <w:adjustRightInd w:val="0"/>
        <w:spacing w:after="0"/>
        <w:jc w:val="both"/>
        <w:rPr>
          <w:rFonts w:cstheme="minorHAnsi"/>
          <w:b/>
        </w:rPr>
      </w:pPr>
      <w:r w:rsidRPr="001068AC">
        <w:rPr>
          <w:rFonts w:cstheme="minorHAnsi"/>
          <w:b/>
          <w:noProof/>
          <w:lang w:eastAsia="tr-TR"/>
        </w:rPr>
        <mc:AlternateContent>
          <mc:Choice Requires="wps">
            <w:drawing>
              <wp:inline distT="0" distB="0" distL="0" distR="0" wp14:anchorId="57C7FE4F" wp14:editId="07BDC29E">
                <wp:extent cx="302260" cy="302260"/>
                <wp:effectExtent l="0" t="0" r="0" b="0"/>
                <wp:docPr id="17" name="Dikdörtgen 17" descr="Bozyazı gezi rehbe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7" o:spid="_x0000_s1026" alt="Açıklama: Bozyazı gezi rehber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" filled="f" stroked="f">
                <o:lock v:ext="edit" aspectratio="t"/>
                <w10:anchorlock/>
              </v:rect>
            </w:pict>
          </mc:Fallback>
        </mc:AlternateContent>
      </w:r>
      <w:r w:rsidR="00EF23B4">
        <w:rPr>
          <w:noProof/>
          <w:lang w:eastAsia="tr-TR"/>
        </w:rPr>
        <w:drawing>
          <wp:inline distT="0" distB="0" distL="0" distR="0" wp14:anchorId="27893CAE" wp14:editId="3176AFE7">
            <wp:extent cx="2894274" cy="2782956"/>
            <wp:effectExtent l="0" t="0" r="1905" b="0"/>
            <wp:docPr id="26" name="Resim 26" descr="Softa Kal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ta Kalesi - Vikiped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96198" cy="2784806"/>
                    </a:xfrm>
                    <a:prstGeom prst="rect">
                      <a:avLst/>
                    </a:prstGeom>
                    <a:noFill/>
                    <a:ln>
                      <a:noFill/>
                    </a:ln>
                  </pic:spPr>
                </pic:pic>
              </a:graphicData>
            </a:graphic>
          </wp:inline>
        </w:drawing>
      </w:r>
    </w:p>
    <w:p w14:paraId="5E1DCE6B" w14:textId="4565E0C6" w:rsidR="00C04240" w:rsidRDefault="00EF23B4" w:rsidP="00EF23B4">
      <w:pPr>
        <w:autoSpaceDE w:val="0"/>
        <w:autoSpaceDN w:val="0"/>
        <w:adjustRightInd w:val="0"/>
        <w:spacing w:after="0"/>
        <w:jc w:val="both"/>
        <w:rPr>
          <w:rFonts w:cstheme="minorHAnsi"/>
          <w:b/>
        </w:rPr>
      </w:pPr>
      <w:r>
        <w:rPr>
          <w:rFonts w:cstheme="minorHAnsi"/>
          <w:b/>
        </w:rPr>
        <w:t xml:space="preserve">         Bozyazı Softa Kalesi</w:t>
      </w:r>
    </w:p>
    <w:p w14:paraId="3884B99C" w14:textId="77777777" w:rsidR="00C04240" w:rsidRDefault="00C04240" w:rsidP="000F5184">
      <w:pPr>
        <w:autoSpaceDE w:val="0"/>
        <w:autoSpaceDN w:val="0"/>
        <w:adjustRightInd w:val="0"/>
        <w:spacing w:after="0"/>
        <w:jc w:val="both"/>
        <w:rPr>
          <w:rFonts w:cstheme="minorHAnsi"/>
          <w:b/>
        </w:rPr>
      </w:pPr>
    </w:p>
    <w:p w14:paraId="56D16E3C" w14:textId="77777777" w:rsidR="00C04240" w:rsidRDefault="00C04240" w:rsidP="000F5184">
      <w:pPr>
        <w:autoSpaceDE w:val="0"/>
        <w:autoSpaceDN w:val="0"/>
        <w:adjustRightInd w:val="0"/>
        <w:spacing w:after="0"/>
        <w:jc w:val="both"/>
        <w:rPr>
          <w:rFonts w:cstheme="minorHAnsi"/>
          <w:b/>
        </w:rPr>
      </w:pPr>
    </w:p>
    <w:p w14:paraId="76A92C57" w14:textId="77777777" w:rsidR="0078725D" w:rsidRDefault="0078725D" w:rsidP="000F5184">
      <w:pPr>
        <w:autoSpaceDE w:val="0"/>
        <w:autoSpaceDN w:val="0"/>
        <w:adjustRightInd w:val="0"/>
        <w:spacing w:after="0"/>
        <w:jc w:val="both"/>
        <w:rPr>
          <w:rFonts w:cstheme="minorHAnsi"/>
          <w:b/>
        </w:rPr>
      </w:pPr>
    </w:p>
    <w:p w14:paraId="5316FB8B" w14:textId="77777777" w:rsidR="0078725D" w:rsidRDefault="0078725D" w:rsidP="000F5184">
      <w:pPr>
        <w:autoSpaceDE w:val="0"/>
        <w:autoSpaceDN w:val="0"/>
        <w:adjustRightInd w:val="0"/>
        <w:spacing w:after="0"/>
        <w:jc w:val="both"/>
        <w:rPr>
          <w:rFonts w:cstheme="minorHAnsi"/>
          <w:b/>
        </w:rPr>
      </w:pPr>
    </w:p>
    <w:p w14:paraId="0E51785F" w14:textId="77777777" w:rsidR="00821828" w:rsidRDefault="00821828" w:rsidP="000F5184">
      <w:pPr>
        <w:autoSpaceDE w:val="0"/>
        <w:autoSpaceDN w:val="0"/>
        <w:adjustRightInd w:val="0"/>
        <w:spacing w:after="0"/>
        <w:jc w:val="both"/>
        <w:rPr>
          <w:rFonts w:cstheme="minorHAnsi"/>
          <w:b/>
        </w:rPr>
      </w:pPr>
    </w:p>
    <w:p w14:paraId="66839120" w14:textId="1639B0F4" w:rsidR="000126E4" w:rsidRDefault="005573F5" w:rsidP="000F5184">
      <w:pPr>
        <w:autoSpaceDE w:val="0"/>
        <w:autoSpaceDN w:val="0"/>
        <w:adjustRightInd w:val="0"/>
        <w:spacing w:after="0"/>
        <w:jc w:val="both"/>
        <w:rPr>
          <w:rFonts w:cstheme="minorHAnsi"/>
          <w:b/>
        </w:rPr>
      </w:pPr>
      <w:r>
        <w:rPr>
          <w:noProof/>
          <w:lang w:eastAsia="tr-TR"/>
        </w:rPr>
        <w:drawing>
          <wp:inline distT="0" distB="0" distL="0" distR="0" wp14:anchorId="3E465037" wp14:editId="17DA1E63">
            <wp:extent cx="3188473" cy="2209674"/>
            <wp:effectExtent l="0" t="0" r="0" b="635"/>
            <wp:docPr id="30" name="Resim 30" descr="Tüketici muzu hak ettiği fiyata alamıyor” - Mersin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üketici muzu hak ettiği fiyata alamıyor” - Mersin Haberleri"/>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90377" cy="2210993"/>
                    </a:xfrm>
                    <a:prstGeom prst="rect">
                      <a:avLst/>
                    </a:prstGeom>
                    <a:noFill/>
                    <a:ln>
                      <a:noFill/>
                    </a:ln>
                  </pic:spPr>
                </pic:pic>
              </a:graphicData>
            </a:graphic>
          </wp:inline>
        </w:drawing>
      </w:r>
    </w:p>
    <w:p w14:paraId="21EFCE8C" w14:textId="7D39804A" w:rsidR="00EF23B4" w:rsidRDefault="0078725D" w:rsidP="000F5184">
      <w:pPr>
        <w:autoSpaceDE w:val="0"/>
        <w:autoSpaceDN w:val="0"/>
        <w:adjustRightInd w:val="0"/>
        <w:spacing w:after="0"/>
        <w:jc w:val="both"/>
        <w:rPr>
          <w:rFonts w:cstheme="minorHAnsi"/>
          <w:b/>
        </w:rPr>
      </w:pPr>
      <w:r>
        <w:rPr>
          <w:rFonts w:cstheme="minorHAnsi"/>
          <w:b/>
        </w:rPr>
        <w:t>Anamur Muzu</w:t>
      </w:r>
    </w:p>
    <w:p w14:paraId="62D1922D" w14:textId="7BDCBEA4" w:rsidR="000126E4" w:rsidRPr="000F5184" w:rsidRDefault="00EF23B4" w:rsidP="000F5184">
      <w:pPr>
        <w:autoSpaceDE w:val="0"/>
        <w:autoSpaceDN w:val="0"/>
        <w:adjustRightInd w:val="0"/>
        <w:spacing w:after="0"/>
        <w:jc w:val="both"/>
        <w:rPr>
          <w:rFonts w:cstheme="minorHAnsi"/>
          <w:b/>
        </w:rPr>
        <w:sectPr w:rsidR="000126E4" w:rsidRPr="000F5184" w:rsidSect="00BB360A">
          <w:footerReference w:type="default" r:id="rId72"/>
          <w:pgSz w:w="11906" w:h="16838"/>
          <w:pgMar w:top="720" w:right="707" w:bottom="720" w:left="1418" w:header="57" w:footer="57" w:gutter="0"/>
          <w:cols w:space="708"/>
          <w:docGrid w:linePitch="360"/>
        </w:sectPr>
      </w:pPr>
      <w:r>
        <w:rPr>
          <w:rFonts w:cstheme="minorHAnsi"/>
          <w:b/>
        </w:rPr>
        <w:t xml:space="preserve">     </w:t>
      </w:r>
    </w:p>
    <w:p w14:paraId="67BB4605" w14:textId="77777777" w:rsidR="00A959DE" w:rsidRPr="00A959DE" w:rsidRDefault="00A959DE" w:rsidP="000F5184">
      <w:pPr>
        <w:autoSpaceDE w:val="0"/>
        <w:autoSpaceDN w:val="0"/>
        <w:adjustRightInd w:val="0"/>
        <w:spacing w:after="0"/>
        <w:jc w:val="both"/>
        <w:rPr>
          <w:rFonts w:cstheme="minorHAnsi"/>
          <w:b/>
          <w:sz w:val="16"/>
          <w:szCs w:val="16"/>
        </w:rPr>
      </w:pPr>
    </w:p>
    <w:p w14:paraId="167A24F5" w14:textId="0BFC197B" w:rsidR="000126E4" w:rsidRDefault="000126E4" w:rsidP="000F5184">
      <w:pPr>
        <w:autoSpaceDE w:val="0"/>
        <w:autoSpaceDN w:val="0"/>
        <w:adjustRightInd w:val="0"/>
        <w:spacing w:after="0"/>
        <w:jc w:val="both"/>
        <w:rPr>
          <w:rFonts w:cstheme="minorHAnsi"/>
          <w:b/>
        </w:rPr>
      </w:pPr>
    </w:p>
    <w:p w14:paraId="2BB865FC" w14:textId="77777777" w:rsidR="000126E4" w:rsidRDefault="000126E4" w:rsidP="000F5184">
      <w:pPr>
        <w:autoSpaceDE w:val="0"/>
        <w:autoSpaceDN w:val="0"/>
        <w:adjustRightInd w:val="0"/>
        <w:spacing w:after="0"/>
        <w:jc w:val="both"/>
        <w:rPr>
          <w:rFonts w:cstheme="minorHAnsi"/>
          <w:b/>
        </w:rPr>
      </w:pPr>
    </w:p>
    <w:p w14:paraId="5C2D3DE6" w14:textId="561491AB" w:rsidR="000126E4" w:rsidRDefault="0078725D" w:rsidP="000F5184">
      <w:pPr>
        <w:autoSpaceDE w:val="0"/>
        <w:autoSpaceDN w:val="0"/>
        <w:adjustRightInd w:val="0"/>
        <w:spacing w:after="0"/>
        <w:jc w:val="both"/>
        <w:rPr>
          <w:rFonts w:cstheme="minorHAnsi"/>
          <w:b/>
        </w:rPr>
      </w:pPr>
      <w:r>
        <w:rPr>
          <w:noProof/>
          <w:lang w:eastAsia="tr-TR"/>
        </w:rPr>
        <w:drawing>
          <wp:inline distT="0" distB="0" distL="0" distR="0" wp14:anchorId="6E25260F" wp14:editId="5CABDD26">
            <wp:extent cx="3188473" cy="2350434"/>
            <wp:effectExtent l="0" t="0" r="0" b="0"/>
            <wp:docPr id="32" name="Resim 32" descr="Yediveren Çi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diveren Çile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8473" cy="2350434"/>
                    </a:xfrm>
                    <a:prstGeom prst="rect">
                      <a:avLst/>
                    </a:prstGeom>
                    <a:noFill/>
                    <a:ln>
                      <a:noFill/>
                    </a:ln>
                  </pic:spPr>
                </pic:pic>
              </a:graphicData>
            </a:graphic>
          </wp:inline>
        </w:drawing>
      </w:r>
    </w:p>
    <w:p w14:paraId="4EAC9A16" w14:textId="21FB899A" w:rsidR="000126E4" w:rsidRDefault="0078725D" w:rsidP="000F5184">
      <w:pPr>
        <w:autoSpaceDE w:val="0"/>
        <w:autoSpaceDN w:val="0"/>
        <w:adjustRightInd w:val="0"/>
        <w:spacing w:after="0"/>
        <w:jc w:val="both"/>
        <w:rPr>
          <w:rFonts w:cstheme="minorHAnsi"/>
          <w:b/>
        </w:rPr>
      </w:pPr>
      <w:r>
        <w:rPr>
          <w:rFonts w:cstheme="minorHAnsi"/>
          <w:b/>
        </w:rPr>
        <w:t>Anamur Çileği</w:t>
      </w:r>
    </w:p>
    <w:p w14:paraId="4EA02FA8" w14:textId="77777777" w:rsidR="000126E4" w:rsidRDefault="000126E4" w:rsidP="000F5184">
      <w:pPr>
        <w:autoSpaceDE w:val="0"/>
        <w:autoSpaceDN w:val="0"/>
        <w:adjustRightInd w:val="0"/>
        <w:spacing w:after="0"/>
        <w:jc w:val="both"/>
        <w:rPr>
          <w:rFonts w:cstheme="minorHAnsi"/>
          <w:b/>
        </w:rPr>
      </w:pPr>
    </w:p>
    <w:sectPr w:rsidR="000126E4" w:rsidSect="00BB360A">
      <w:type w:val="continuous"/>
      <w:pgSz w:w="11906" w:h="16838"/>
      <w:pgMar w:top="568" w:right="424" w:bottom="720" w:left="1418" w:header="57" w:footer="57" w:gutter="0"/>
      <w:cols w:num="2" w:space="14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60B2E" w14:textId="77777777" w:rsidR="00337113" w:rsidRDefault="00337113" w:rsidP="00B063B5">
      <w:pPr>
        <w:spacing w:after="0" w:line="240" w:lineRule="auto"/>
      </w:pPr>
      <w:r>
        <w:separator/>
      </w:r>
    </w:p>
  </w:endnote>
  <w:endnote w:type="continuationSeparator" w:id="0">
    <w:p w14:paraId="4000A535" w14:textId="77777777" w:rsidR="00337113" w:rsidRDefault="00337113" w:rsidP="00B0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B7686" w14:textId="77777777" w:rsidR="00FF4FF2" w:rsidRDefault="00FF4FF2" w:rsidP="00EA34EB">
    <w:pPr>
      <w:pStyle w:val="Altbilgi"/>
      <w:jc w:val="center"/>
    </w:pPr>
    <w:r>
      <w:rPr>
        <w:noProof/>
      </w:rPr>
      <w:fldChar w:fldCharType="begin"/>
    </w:r>
    <w:r>
      <w:rPr>
        <w:noProof/>
      </w:rPr>
      <w:instrText>PAGE   \* MERGEFORMAT</w:instrText>
    </w:r>
    <w:r>
      <w:rPr>
        <w:noProof/>
      </w:rPr>
      <w:fldChar w:fldCharType="separate"/>
    </w:r>
    <w:r w:rsidR="00633630">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49DFB" w14:textId="77777777" w:rsidR="00FF4FF2" w:rsidRDefault="00FF4FF2">
    <w:pPr>
      <w:pStyle w:val="stbilgi"/>
      <w:pBdr>
        <w:top w:val="single" w:sz="6" w:space="10" w:color="4F81BD" w:themeColor="accent1"/>
      </w:pBdr>
      <w:spacing w:before="240"/>
      <w:jc w:val="center"/>
      <w:rPr>
        <w:color w:val="4F81BD" w:themeColor="accent1"/>
      </w:rPr>
    </w:pPr>
    <w:r w:rsidRPr="00852AAC">
      <w:rPr>
        <w:rFonts w:asciiTheme="majorHAnsi" w:eastAsiaTheme="majorEastAsia" w:hAnsiTheme="majorHAnsi" w:cstheme="majorBidi"/>
        <w:noProof/>
        <w:color w:val="4F81BD" w:themeColor="accent1"/>
        <w:sz w:val="28"/>
        <w:szCs w:val="28"/>
      </w:rPr>
      <w:t xml:space="preserve">~ </w:t>
    </w:r>
    <w:r w:rsidRPr="00852AAC">
      <w:rPr>
        <w:rFonts w:eastAsiaTheme="minorEastAsia"/>
        <w:noProof/>
        <w:color w:val="4F81BD" w:themeColor="accent1"/>
      </w:rPr>
      <w:fldChar w:fldCharType="begin"/>
    </w:r>
    <w:r w:rsidRPr="00852AAC">
      <w:rPr>
        <w:noProof/>
        <w:color w:val="4F81BD" w:themeColor="accent1"/>
      </w:rPr>
      <w:instrText>PAGE    \* MERGEFORMAT</w:instrText>
    </w:r>
    <w:r w:rsidRPr="00852AAC">
      <w:rPr>
        <w:rFonts w:eastAsiaTheme="minorEastAsia"/>
        <w:noProof/>
        <w:color w:val="4F81BD" w:themeColor="accent1"/>
      </w:rPr>
      <w:fldChar w:fldCharType="separate"/>
    </w:r>
    <w:r w:rsidR="00633630" w:rsidRPr="00633630">
      <w:rPr>
        <w:rFonts w:asciiTheme="majorHAnsi" w:eastAsiaTheme="majorEastAsia" w:hAnsiTheme="majorHAnsi" w:cstheme="majorBidi"/>
        <w:noProof/>
        <w:color w:val="4F81BD" w:themeColor="accent1"/>
        <w:sz w:val="28"/>
        <w:szCs w:val="28"/>
      </w:rPr>
      <w:t>25</w:t>
    </w:r>
    <w:r w:rsidRPr="00852AAC">
      <w:rPr>
        <w:rFonts w:asciiTheme="majorHAnsi" w:eastAsiaTheme="majorEastAsia" w:hAnsiTheme="majorHAnsi" w:cstheme="majorBidi"/>
        <w:noProof/>
        <w:color w:val="4F81BD" w:themeColor="accent1"/>
        <w:sz w:val="28"/>
        <w:szCs w:val="28"/>
      </w:rPr>
      <w:fldChar w:fldCharType="end"/>
    </w:r>
    <w:r w:rsidRPr="00852AAC">
      <w:rPr>
        <w:rFonts w:asciiTheme="majorHAnsi" w:eastAsiaTheme="majorEastAsia" w:hAnsiTheme="majorHAnsi" w:cstheme="majorBidi"/>
        <w:noProof/>
        <w:color w:val="4F81BD" w:themeColor="accent1"/>
        <w:sz w:val="28"/>
        <w:szCs w:val="28"/>
      </w:rPr>
      <w:t xml:space="preserve"> ~</w:t>
    </w:r>
  </w:p>
  <w:p w14:paraId="36EDA1E4" w14:textId="77777777" w:rsidR="00FF4FF2" w:rsidRDefault="00FF4FF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A1BB8" w14:textId="77777777" w:rsidR="00337113" w:rsidRDefault="00337113" w:rsidP="00B063B5">
      <w:pPr>
        <w:spacing w:after="0" w:line="240" w:lineRule="auto"/>
      </w:pPr>
      <w:r>
        <w:separator/>
      </w:r>
    </w:p>
  </w:footnote>
  <w:footnote w:type="continuationSeparator" w:id="0">
    <w:p w14:paraId="25B05D47" w14:textId="77777777" w:rsidR="00337113" w:rsidRDefault="00337113" w:rsidP="00B063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46C9"/>
    <w:multiLevelType w:val="multilevel"/>
    <w:tmpl w:val="73223986"/>
    <w:lvl w:ilvl="0">
      <w:start w:val="1"/>
      <w:numFmt w:val="decimal"/>
      <w:lvlText w:val="%1."/>
      <w:lvlJc w:val="left"/>
      <w:pPr>
        <w:tabs>
          <w:tab w:val="num" w:pos="0"/>
        </w:tabs>
        <w:ind w:left="0" w:hanging="360"/>
      </w:pPr>
      <w:rPr>
        <w:rFonts w:hint="default"/>
      </w:rPr>
    </w:lvl>
    <w:lvl w:ilvl="1">
      <w:start w:val="4"/>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2520"/>
        </w:tabs>
        <w:ind w:left="2520" w:hanging="1440"/>
      </w:pPr>
      <w:rPr>
        <w:rFonts w:hint="default"/>
      </w:rPr>
    </w:lvl>
    <w:lvl w:ilvl="4">
      <w:start w:val="1"/>
      <w:numFmt w:val="decimal"/>
      <w:isLgl/>
      <w:lvlText w:val="%1.%2.%3.%4.%5."/>
      <w:lvlJc w:val="left"/>
      <w:pPr>
        <w:tabs>
          <w:tab w:val="num" w:pos="2880"/>
        </w:tabs>
        <w:ind w:left="2880" w:hanging="1440"/>
      </w:pPr>
      <w:rPr>
        <w:rFonts w:hint="default"/>
      </w:rPr>
    </w:lvl>
    <w:lvl w:ilvl="5">
      <w:start w:val="1"/>
      <w:numFmt w:val="decimal"/>
      <w:isLgl/>
      <w:lvlText w:val="%1.%2.%3.%4.%5.%6."/>
      <w:lvlJc w:val="left"/>
      <w:pPr>
        <w:tabs>
          <w:tab w:val="num" w:pos="3600"/>
        </w:tabs>
        <w:ind w:left="3600" w:hanging="1800"/>
      </w:pPr>
      <w:rPr>
        <w:rFonts w:hint="default"/>
      </w:rPr>
    </w:lvl>
    <w:lvl w:ilvl="6">
      <w:start w:val="1"/>
      <w:numFmt w:val="decimal"/>
      <w:isLgl/>
      <w:lvlText w:val="%1.%2.%3.%4.%5.%6.%7."/>
      <w:lvlJc w:val="left"/>
      <w:pPr>
        <w:tabs>
          <w:tab w:val="num" w:pos="4320"/>
        </w:tabs>
        <w:ind w:left="4320" w:hanging="2160"/>
      </w:pPr>
      <w:rPr>
        <w:rFonts w:hint="default"/>
      </w:rPr>
    </w:lvl>
    <w:lvl w:ilvl="7">
      <w:start w:val="1"/>
      <w:numFmt w:val="decimal"/>
      <w:isLgl/>
      <w:lvlText w:val="%1.%2.%3.%4.%5.%6.%7.%8."/>
      <w:lvlJc w:val="left"/>
      <w:pPr>
        <w:tabs>
          <w:tab w:val="num" w:pos="5040"/>
        </w:tabs>
        <w:ind w:left="5040" w:hanging="2520"/>
      </w:pPr>
      <w:rPr>
        <w:rFonts w:hint="default"/>
      </w:rPr>
    </w:lvl>
    <w:lvl w:ilvl="8">
      <w:start w:val="1"/>
      <w:numFmt w:val="decimal"/>
      <w:isLgl/>
      <w:lvlText w:val="%1.%2.%3.%4.%5.%6.%7.%8.%9."/>
      <w:lvlJc w:val="left"/>
      <w:pPr>
        <w:tabs>
          <w:tab w:val="num" w:pos="5400"/>
        </w:tabs>
        <w:ind w:left="5400" w:hanging="2520"/>
      </w:pPr>
      <w:rPr>
        <w:rFonts w:hint="default"/>
      </w:rPr>
    </w:lvl>
  </w:abstractNum>
  <w:abstractNum w:abstractNumId="1">
    <w:nsid w:val="04DF7C53"/>
    <w:multiLevelType w:val="multilevel"/>
    <w:tmpl w:val="3EEE9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6AC2802"/>
    <w:multiLevelType w:val="hybridMultilevel"/>
    <w:tmpl w:val="19F8BD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BC23A79"/>
    <w:multiLevelType w:val="hybridMultilevel"/>
    <w:tmpl w:val="DA28B9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87472E"/>
    <w:multiLevelType w:val="hybridMultilevel"/>
    <w:tmpl w:val="3528BE24"/>
    <w:lvl w:ilvl="0" w:tplc="F55094A4">
      <w:start w:val="1"/>
      <w:numFmt w:val="lowerLetter"/>
      <w:lvlText w:val="%1)"/>
      <w:lvlJc w:val="left"/>
      <w:pPr>
        <w:ind w:left="420" w:hanging="42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D6920A3"/>
    <w:multiLevelType w:val="hybridMultilevel"/>
    <w:tmpl w:val="EBEC49E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01B7E02"/>
    <w:multiLevelType w:val="hybridMultilevel"/>
    <w:tmpl w:val="DF1481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2842C7"/>
    <w:multiLevelType w:val="multilevel"/>
    <w:tmpl w:val="59EE8C7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41A619C"/>
    <w:multiLevelType w:val="hybridMultilevel"/>
    <w:tmpl w:val="DCBEEF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9136F7"/>
    <w:multiLevelType w:val="hybridMultilevel"/>
    <w:tmpl w:val="ABF8EAE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637781A"/>
    <w:multiLevelType w:val="multilevel"/>
    <w:tmpl w:val="C714D08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50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6F97CF9"/>
    <w:multiLevelType w:val="multilevel"/>
    <w:tmpl w:val="4DA633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1B493F"/>
    <w:multiLevelType w:val="hybridMultilevel"/>
    <w:tmpl w:val="8ABA72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1D2B53"/>
    <w:multiLevelType w:val="hybridMultilevel"/>
    <w:tmpl w:val="82B84C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CC03304"/>
    <w:multiLevelType w:val="multilevel"/>
    <w:tmpl w:val="A4A6025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nsid w:val="2045378B"/>
    <w:multiLevelType w:val="hybridMultilevel"/>
    <w:tmpl w:val="19D21460"/>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6">
    <w:nsid w:val="21BC5797"/>
    <w:multiLevelType w:val="hybridMultilevel"/>
    <w:tmpl w:val="E8F0EAA4"/>
    <w:lvl w:ilvl="0" w:tplc="041F000D">
      <w:start w:val="1"/>
      <w:numFmt w:val="bullet"/>
      <w:lvlText w:val=""/>
      <w:lvlJc w:val="left"/>
      <w:pPr>
        <w:ind w:left="360" w:hanging="360"/>
      </w:pPr>
      <w:rPr>
        <w:rFonts w:ascii="Wingdings" w:hAnsi="Wingding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2084F82"/>
    <w:multiLevelType w:val="hybridMultilevel"/>
    <w:tmpl w:val="2B26A6BE"/>
    <w:lvl w:ilvl="0" w:tplc="5B2AE378">
      <w:start w:val="3"/>
      <w:numFmt w:val="bullet"/>
      <w:lvlText w:val="-"/>
      <w:lvlJc w:val="left"/>
      <w:pPr>
        <w:tabs>
          <w:tab w:val="num" w:pos="360"/>
        </w:tabs>
        <w:ind w:left="360" w:hanging="360"/>
      </w:pPr>
      <w:rPr>
        <w:rFonts w:ascii="Times New Roman" w:eastAsia="Times New Roman" w:hAnsi="Times New Roman" w:cs="Times New Roman"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8">
    <w:nsid w:val="263C72AF"/>
    <w:multiLevelType w:val="multilevel"/>
    <w:tmpl w:val="47A4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D4589A"/>
    <w:multiLevelType w:val="multilevel"/>
    <w:tmpl w:val="75465F1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7582693"/>
    <w:multiLevelType w:val="hybridMultilevel"/>
    <w:tmpl w:val="104C772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2D2A6129"/>
    <w:multiLevelType w:val="hybridMultilevel"/>
    <w:tmpl w:val="66A43C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E970204"/>
    <w:multiLevelType w:val="hybridMultilevel"/>
    <w:tmpl w:val="021C4F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15A7FC8"/>
    <w:multiLevelType w:val="hybridMultilevel"/>
    <w:tmpl w:val="FB36EAC2"/>
    <w:lvl w:ilvl="0" w:tplc="041F000D">
      <w:start w:val="1"/>
      <w:numFmt w:val="bullet"/>
      <w:lvlText w:val=""/>
      <w:lvlJc w:val="left"/>
      <w:pPr>
        <w:ind w:left="1416" w:hanging="360"/>
      </w:pPr>
      <w:rPr>
        <w:rFonts w:ascii="Wingdings" w:hAnsi="Wingdings" w:hint="default"/>
      </w:rPr>
    </w:lvl>
    <w:lvl w:ilvl="1" w:tplc="041F0003" w:tentative="1">
      <w:start w:val="1"/>
      <w:numFmt w:val="bullet"/>
      <w:lvlText w:val="o"/>
      <w:lvlJc w:val="left"/>
      <w:pPr>
        <w:ind w:left="2136" w:hanging="360"/>
      </w:pPr>
      <w:rPr>
        <w:rFonts w:ascii="Courier New" w:hAnsi="Courier New" w:cs="Courier New" w:hint="default"/>
      </w:rPr>
    </w:lvl>
    <w:lvl w:ilvl="2" w:tplc="041F0005" w:tentative="1">
      <w:start w:val="1"/>
      <w:numFmt w:val="bullet"/>
      <w:lvlText w:val=""/>
      <w:lvlJc w:val="left"/>
      <w:pPr>
        <w:ind w:left="2856" w:hanging="360"/>
      </w:pPr>
      <w:rPr>
        <w:rFonts w:ascii="Wingdings" w:hAnsi="Wingdings" w:hint="default"/>
      </w:rPr>
    </w:lvl>
    <w:lvl w:ilvl="3" w:tplc="041F0001" w:tentative="1">
      <w:start w:val="1"/>
      <w:numFmt w:val="bullet"/>
      <w:lvlText w:val=""/>
      <w:lvlJc w:val="left"/>
      <w:pPr>
        <w:ind w:left="3576" w:hanging="360"/>
      </w:pPr>
      <w:rPr>
        <w:rFonts w:ascii="Symbol" w:hAnsi="Symbol" w:hint="default"/>
      </w:rPr>
    </w:lvl>
    <w:lvl w:ilvl="4" w:tplc="041F0003" w:tentative="1">
      <w:start w:val="1"/>
      <w:numFmt w:val="bullet"/>
      <w:lvlText w:val="o"/>
      <w:lvlJc w:val="left"/>
      <w:pPr>
        <w:ind w:left="4296" w:hanging="360"/>
      </w:pPr>
      <w:rPr>
        <w:rFonts w:ascii="Courier New" w:hAnsi="Courier New" w:cs="Courier New" w:hint="default"/>
      </w:rPr>
    </w:lvl>
    <w:lvl w:ilvl="5" w:tplc="041F0005" w:tentative="1">
      <w:start w:val="1"/>
      <w:numFmt w:val="bullet"/>
      <w:lvlText w:val=""/>
      <w:lvlJc w:val="left"/>
      <w:pPr>
        <w:ind w:left="5016" w:hanging="360"/>
      </w:pPr>
      <w:rPr>
        <w:rFonts w:ascii="Wingdings" w:hAnsi="Wingdings" w:hint="default"/>
      </w:rPr>
    </w:lvl>
    <w:lvl w:ilvl="6" w:tplc="041F0001" w:tentative="1">
      <w:start w:val="1"/>
      <w:numFmt w:val="bullet"/>
      <w:lvlText w:val=""/>
      <w:lvlJc w:val="left"/>
      <w:pPr>
        <w:ind w:left="5736" w:hanging="360"/>
      </w:pPr>
      <w:rPr>
        <w:rFonts w:ascii="Symbol" w:hAnsi="Symbol" w:hint="default"/>
      </w:rPr>
    </w:lvl>
    <w:lvl w:ilvl="7" w:tplc="041F0003" w:tentative="1">
      <w:start w:val="1"/>
      <w:numFmt w:val="bullet"/>
      <w:lvlText w:val="o"/>
      <w:lvlJc w:val="left"/>
      <w:pPr>
        <w:ind w:left="6456" w:hanging="360"/>
      </w:pPr>
      <w:rPr>
        <w:rFonts w:ascii="Courier New" w:hAnsi="Courier New" w:cs="Courier New" w:hint="default"/>
      </w:rPr>
    </w:lvl>
    <w:lvl w:ilvl="8" w:tplc="041F0005" w:tentative="1">
      <w:start w:val="1"/>
      <w:numFmt w:val="bullet"/>
      <w:lvlText w:val=""/>
      <w:lvlJc w:val="left"/>
      <w:pPr>
        <w:ind w:left="7176" w:hanging="360"/>
      </w:pPr>
      <w:rPr>
        <w:rFonts w:ascii="Wingdings" w:hAnsi="Wingdings" w:hint="default"/>
      </w:rPr>
    </w:lvl>
  </w:abstractNum>
  <w:abstractNum w:abstractNumId="24">
    <w:nsid w:val="3FE16D83"/>
    <w:multiLevelType w:val="multilevel"/>
    <w:tmpl w:val="C9204F4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06F2F16"/>
    <w:multiLevelType w:val="hybridMultilevel"/>
    <w:tmpl w:val="391A2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13B3113"/>
    <w:multiLevelType w:val="multilevel"/>
    <w:tmpl w:val="7EA6186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9E940A5"/>
    <w:multiLevelType w:val="hybridMultilevel"/>
    <w:tmpl w:val="2FE85ED8"/>
    <w:lvl w:ilvl="0" w:tplc="041F0019">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nsid w:val="4BCB76BB"/>
    <w:multiLevelType w:val="hybridMultilevel"/>
    <w:tmpl w:val="46988CC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4CEB0BC9"/>
    <w:multiLevelType w:val="multilevel"/>
    <w:tmpl w:val="93BA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60639E"/>
    <w:multiLevelType w:val="multilevel"/>
    <w:tmpl w:val="C680D0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56B36592"/>
    <w:multiLevelType w:val="multilevel"/>
    <w:tmpl w:val="0C8A667A"/>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99617F3"/>
    <w:multiLevelType w:val="hybridMultilevel"/>
    <w:tmpl w:val="E8605D9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AF06728"/>
    <w:multiLevelType w:val="hybridMultilevel"/>
    <w:tmpl w:val="41C6D3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C4E6976"/>
    <w:multiLevelType w:val="hybridMultilevel"/>
    <w:tmpl w:val="5F5CABF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5">
    <w:nsid w:val="5CAF730C"/>
    <w:multiLevelType w:val="hybridMultilevel"/>
    <w:tmpl w:val="BADE7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8694189"/>
    <w:multiLevelType w:val="multilevel"/>
    <w:tmpl w:val="45D42904"/>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AE10CAE"/>
    <w:multiLevelType w:val="hybridMultilevel"/>
    <w:tmpl w:val="4DA05278"/>
    <w:lvl w:ilvl="0" w:tplc="041F000F">
      <w:start w:val="1"/>
      <w:numFmt w:val="decimal"/>
      <w:lvlText w:val="%1."/>
      <w:lvlJc w:val="left"/>
      <w:pPr>
        <w:ind w:left="153" w:hanging="360"/>
      </w:pPr>
    </w:lvl>
    <w:lvl w:ilvl="1" w:tplc="041F0019" w:tentative="1">
      <w:start w:val="1"/>
      <w:numFmt w:val="lowerLetter"/>
      <w:lvlText w:val="%2."/>
      <w:lvlJc w:val="left"/>
      <w:pPr>
        <w:ind w:left="873" w:hanging="360"/>
      </w:pPr>
    </w:lvl>
    <w:lvl w:ilvl="2" w:tplc="041F001B" w:tentative="1">
      <w:start w:val="1"/>
      <w:numFmt w:val="lowerRoman"/>
      <w:lvlText w:val="%3."/>
      <w:lvlJc w:val="right"/>
      <w:pPr>
        <w:ind w:left="1593" w:hanging="180"/>
      </w:pPr>
    </w:lvl>
    <w:lvl w:ilvl="3" w:tplc="041F000F" w:tentative="1">
      <w:start w:val="1"/>
      <w:numFmt w:val="decimal"/>
      <w:lvlText w:val="%4."/>
      <w:lvlJc w:val="left"/>
      <w:pPr>
        <w:ind w:left="2313" w:hanging="360"/>
      </w:pPr>
    </w:lvl>
    <w:lvl w:ilvl="4" w:tplc="041F0019" w:tentative="1">
      <w:start w:val="1"/>
      <w:numFmt w:val="lowerLetter"/>
      <w:lvlText w:val="%5."/>
      <w:lvlJc w:val="left"/>
      <w:pPr>
        <w:ind w:left="3033" w:hanging="360"/>
      </w:pPr>
    </w:lvl>
    <w:lvl w:ilvl="5" w:tplc="041F001B" w:tentative="1">
      <w:start w:val="1"/>
      <w:numFmt w:val="lowerRoman"/>
      <w:lvlText w:val="%6."/>
      <w:lvlJc w:val="right"/>
      <w:pPr>
        <w:ind w:left="3753" w:hanging="180"/>
      </w:pPr>
    </w:lvl>
    <w:lvl w:ilvl="6" w:tplc="041F000F" w:tentative="1">
      <w:start w:val="1"/>
      <w:numFmt w:val="decimal"/>
      <w:lvlText w:val="%7."/>
      <w:lvlJc w:val="left"/>
      <w:pPr>
        <w:ind w:left="4473" w:hanging="360"/>
      </w:pPr>
    </w:lvl>
    <w:lvl w:ilvl="7" w:tplc="041F0019" w:tentative="1">
      <w:start w:val="1"/>
      <w:numFmt w:val="lowerLetter"/>
      <w:lvlText w:val="%8."/>
      <w:lvlJc w:val="left"/>
      <w:pPr>
        <w:ind w:left="5193" w:hanging="360"/>
      </w:pPr>
    </w:lvl>
    <w:lvl w:ilvl="8" w:tplc="041F001B" w:tentative="1">
      <w:start w:val="1"/>
      <w:numFmt w:val="lowerRoman"/>
      <w:lvlText w:val="%9."/>
      <w:lvlJc w:val="right"/>
      <w:pPr>
        <w:ind w:left="5913" w:hanging="180"/>
      </w:pPr>
    </w:lvl>
  </w:abstractNum>
  <w:abstractNum w:abstractNumId="38">
    <w:nsid w:val="6B1B315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C28003E"/>
    <w:multiLevelType w:val="hybridMultilevel"/>
    <w:tmpl w:val="F460A3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6DDB2AA8"/>
    <w:multiLevelType w:val="hybridMultilevel"/>
    <w:tmpl w:val="63008D0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0264320"/>
    <w:multiLevelType w:val="multilevel"/>
    <w:tmpl w:val="7EA6186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1A478D5"/>
    <w:multiLevelType w:val="multilevel"/>
    <w:tmpl w:val="1DC8D4B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3">
    <w:nsid w:val="71BF0E23"/>
    <w:multiLevelType w:val="hybridMultilevel"/>
    <w:tmpl w:val="1E90E2B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nsid w:val="739B522E"/>
    <w:multiLevelType w:val="multilevel"/>
    <w:tmpl w:val="37BC745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5">
    <w:nsid w:val="744B3570"/>
    <w:multiLevelType w:val="hybridMultilevel"/>
    <w:tmpl w:val="8FEE49F8"/>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6">
    <w:nsid w:val="78E23DE8"/>
    <w:multiLevelType w:val="hybridMultilevel"/>
    <w:tmpl w:val="DDFA6F60"/>
    <w:lvl w:ilvl="0" w:tplc="173EEA4C">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nsid w:val="7A8A56B0"/>
    <w:multiLevelType w:val="multilevel"/>
    <w:tmpl w:val="3994761E"/>
    <w:lvl w:ilvl="0">
      <w:start w:val="1"/>
      <w:numFmt w:val="decimal"/>
      <w:lvlText w:val="%1."/>
      <w:lvlJc w:val="left"/>
      <w:pPr>
        <w:ind w:left="360" w:hanging="360"/>
      </w:pPr>
      <w:rPr>
        <w:rFonts w:hint="default"/>
        <w:sz w:val="20"/>
        <w:szCs w:val="20"/>
      </w:rPr>
    </w:lvl>
    <w:lvl w:ilvl="1">
      <w:start w:val="1"/>
      <w:numFmt w:val="decimal"/>
      <w:lvlText w:val="%1.%2."/>
      <w:lvlJc w:val="left"/>
      <w:pPr>
        <w:ind w:left="650" w:hanging="432"/>
      </w:pPr>
      <w:rPr>
        <w:rFonts w:hint="default"/>
      </w:rPr>
    </w:lvl>
    <w:lvl w:ilvl="2">
      <w:start w:val="1"/>
      <w:numFmt w:val="decimal"/>
      <w:lvlText w:val="%1.%2.%3."/>
      <w:lvlJc w:val="left"/>
      <w:pPr>
        <w:ind w:left="1082" w:hanging="504"/>
      </w:pPr>
      <w:rPr>
        <w:rFonts w:hint="default"/>
        <w:sz w:val="28"/>
        <w:szCs w:val="28"/>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0"/>
  </w:num>
  <w:num w:numId="2">
    <w:abstractNumId w:val="33"/>
  </w:num>
  <w:num w:numId="3">
    <w:abstractNumId w:val="11"/>
  </w:num>
  <w:num w:numId="4">
    <w:abstractNumId w:val="4"/>
  </w:num>
  <w:num w:numId="5">
    <w:abstractNumId w:val="15"/>
  </w:num>
  <w:num w:numId="6">
    <w:abstractNumId w:val="34"/>
  </w:num>
  <w:num w:numId="7">
    <w:abstractNumId w:val="17"/>
  </w:num>
  <w:num w:numId="8">
    <w:abstractNumId w:val="29"/>
  </w:num>
  <w:num w:numId="9">
    <w:abstractNumId w:val="3"/>
  </w:num>
  <w:num w:numId="10">
    <w:abstractNumId w:val="19"/>
  </w:num>
  <w:num w:numId="11">
    <w:abstractNumId w:val="24"/>
  </w:num>
  <w:num w:numId="12">
    <w:abstractNumId w:val="36"/>
  </w:num>
  <w:num w:numId="13">
    <w:abstractNumId w:val="26"/>
  </w:num>
  <w:num w:numId="14">
    <w:abstractNumId w:val="41"/>
  </w:num>
  <w:num w:numId="15">
    <w:abstractNumId w:val="7"/>
  </w:num>
  <w:num w:numId="16">
    <w:abstractNumId w:val="31"/>
  </w:num>
  <w:num w:numId="17">
    <w:abstractNumId w:val="47"/>
  </w:num>
  <w:num w:numId="18">
    <w:abstractNumId w:val="2"/>
  </w:num>
  <w:num w:numId="19">
    <w:abstractNumId w:val="39"/>
  </w:num>
  <w:num w:numId="20">
    <w:abstractNumId w:val="25"/>
  </w:num>
  <w:num w:numId="21">
    <w:abstractNumId w:val="12"/>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14"/>
  </w:num>
  <w:num w:numId="25">
    <w:abstractNumId w:val="42"/>
  </w:num>
  <w:num w:numId="26">
    <w:abstractNumId w:val="44"/>
  </w:num>
  <w:num w:numId="27">
    <w:abstractNumId w:val="18"/>
  </w:num>
  <w:num w:numId="28">
    <w:abstractNumId w:val="32"/>
  </w:num>
  <w:num w:numId="29">
    <w:abstractNumId w:val="1"/>
  </w:num>
  <w:num w:numId="30">
    <w:abstractNumId w:val="35"/>
  </w:num>
  <w:num w:numId="31">
    <w:abstractNumId w:val="22"/>
  </w:num>
  <w:num w:numId="32">
    <w:abstractNumId w:val="6"/>
  </w:num>
  <w:num w:numId="33">
    <w:abstractNumId w:val="13"/>
  </w:num>
  <w:num w:numId="34">
    <w:abstractNumId w:val="23"/>
  </w:num>
  <w:num w:numId="35">
    <w:abstractNumId w:val="46"/>
  </w:num>
  <w:num w:numId="36">
    <w:abstractNumId w:val="28"/>
  </w:num>
  <w:num w:numId="37">
    <w:abstractNumId w:val="40"/>
  </w:num>
  <w:num w:numId="38">
    <w:abstractNumId w:val="20"/>
  </w:num>
  <w:num w:numId="39">
    <w:abstractNumId w:val="21"/>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10"/>
  </w:num>
  <w:num w:numId="43">
    <w:abstractNumId w:val="38"/>
  </w:num>
  <w:num w:numId="44">
    <w:abstractNumId w:val="5"/>
  </w:num>
  <w:num w:numId="45">
    <w:abstractNumId w:val="16"/>
  </w:num>
  <w:num w:numId="46">
    <w:abstractNumId w:val="45"/>
  </w:num>
  <w:num w:numId="47">
    <w:abstractNumId w:val="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3B5"/>
    <w:rsid w:val="000008A9"/>
    <w:rsid w:val="00001FE3"/>
    <w:rsid w:val="00002D62"/>
    <w:rsid w:val="00003E86"/>
    <w:rsid w:val="00004C21"/>
    <w:rsid w:val="0000605E"/>
    <w:rsid w:val="000126E4"/>
    <w:rsid w:val="00012A72"/>
    <w:rsid w:val="00014491"/>
    <w:rsid w:val="00014BD6"/>
    <w:rsid w:val="0001597E"/>
    <w:rsid w:val="00016959"/>
    <w:rsid w:val="00016B81"/>
    <w:rsid w:val="0002243E"/>
    <w:rsid w:val="00024C56"/>
    <w:rsid w:val="00030590"/>
    <w:rsid w:val="00030FD9"/>
    <w:rsid w:val="0004308D"/>
    <w:rsid w:val="0004324A"/>
    <w:rsid w:val="00046082"/>
    <w:rsid w:val="00060FC8"/>
    <w:rsid w:val="00063AC9"/>
    <w:rsid w:val="0006416A"/>
    <w:rsid w:val="000662B1"/>
    <w:rsid w:val="0006697F"/>
    <w:rsid w:val="00067AE0"/>
    <w:rsid w:val="00071B32"/>
    <w:rsid w:val="00072633"/>
    <w:rsid w:val="00073882"/>
    <w:rsid w:val="0007638B"/>
    <w:rsid w:val="00077534"/>
    <w:rsid w:val="00077B72"/>
    <w:rsid w:val="00081EF9"/>
    <w:rsid w:val="00084C33"/>
    <w:rsid w:val="00086D00"/>
    <w:rsid w:val="00090C0E"/>
    <w:rsid w:val="00091121"/>
    <w:rsid w:val="0009143B"/>
    <w:rsid w:val="00091A38"/>
    <w:rsid w:val="00091B4F"/>
    <w:rsid w:val="00091D51"/>
    <w:rsid w:val="00094F9C"/>
    <w:rsid w:val="000951BE"/>
    <w:rsid w:val="000A096B"/>
    <w:rsid w:val="000A5008"/>
    <w:rsid w:val="000A697E"/>
    <w:rsid w:val="000A6E91"/>
    <w:rsid w:val="000B177F"/>
    <w:rsid w:val="000B1E17"/>
    <w:rsid w:val="000B609A"/>
    <w:rsid w:val="000B634F"/>
    <w:rsid w:val="000B70D0"/>
    <w:rsid w:val="000C01C6"/>
    <w:rsid w:val="000C066D"/>
    <w:rsid w:val="000C3608"/>
    <w:rsid w:val="000C409F"/>
    <w:rsid w:val="000C49DB"/>
    <w:rsid w:val="000D2077"/>
    <w:rsid w:val="000D296D"/>
    <w:rsid w:val="000D7BF6"/>
    <w:rsid w:val="000E0AD6"/>
    <w:rsid w:val="000E0D01"/>
    <w:rsid w:val="000E327E"/>
    <w:rsid w:val="000E3503"/>
    <w:rsid w:val="000E3F2F"/>
    <w:rsid w:val="000E41CE"/>
    <w:rsid w:val="000E42CE"/>
    <w:rsid w:val="000E5404"/>
    <w:rsid w:val="000E57DD"/>
    <w:rsid w:val="000E6B50"/>
    <w:rsid w:val="000E6CEC"/>
    <w:rsid w:val="000F2753"/>
    <w:rsid w:val="000F3FC7"/>
    <w:rsid w:val="000F5184"/>
    <w:rsid w:val="0010046A"/>
    <w:rsid w:val="00101324"/>
    <w:rsid w:val="00101E6C"/>
    <w:rsid w:val="001050AD"/>
    <w:rsid w:val="001068AC"/>
    <w:rsid w:val="00107430"/>
    <w:rsid w:val="00107AA7"/>
    <w:rsid w:val="00110A69"/>
    <w:rsid w:val="0011168E"/>
    <w:rsid w:val="00111814"/>
    <w:rsid w:val="00113219"/>
    <w:rsid w:val="001137A5"/>
    <w:rsid w:val="00116EF5"/>
    <w:rsid w:val="00121704"/>
    <w:rsid w:val="00125B6E"/>
    <w:rsid w:val="00126A74"/>
    <w:rsid w:val="001328FB"/>
    <w:rsid w:val="00132B6B"/>
    <w:rsid w:val="00133A3B"/>
    <w:rsid w:val="00133C28"/>
    <w:rsid w:val="00141DD2"/>
    <w:rsid w:val="00142844"/>
    <w:rsid w:val="00146585"/>
    <w:rsid w:val="00150E7A"/>
    <w:rsid w:val="00152078"/>
    <w:rsid w:val="001536B0"/>
    <w:rsid w:val="001604A1"/>
    <w:rsid w:val="00162506"/>
    <w:rsid w:val="00166231"/>
    <w:rsid w:val="00167EF1"/>
    <w:rsid w:val="001703EC"/>
    <w:rsid w:val="001717ED"/>
    <w:rsid w:val="0017471A"/>
    <w:rsid w:val="001777E0"/>
    <w:rsid w:val="00182574"/>
    <w:rsid w:val="0018372D"/>
    <w:rsid w:val="00184FC9"/>
    <w:rsid w:val="001879A3"/>
    <w:rsid w:val="00194230"/>
    <w:rsid w:val="00194829"/>
    <w:rsid w:val="00194E26"/>
    <w:rsid w:val="00195C3C"/>
    <w:rsid w:val="001A2DD6"/>
    <w:rsid w:val="001A30CD"/>
    <w:rsid w:val="001A37B3"/>
    <w:rsid w:val="001A4143"/>
    <w:rsid w:val="001A7267"/>
    <w:rsid w:val="001B1ACA"/>
    <w:rsid w:val="001C0B9C"/>
    <w:rsid w:val="001C17CA"/>
    <w:rsid w:val="001C1CE3"/>
    <w:rsid w:val="001C3194"/>
    <w:rsid w:val="001C531F"/>
    <w:rsid w:val="001C5B4B"/>
    <w:rsid w:val="001D0B82"/>
    <w:rsid w:val="001D6DBC"/>
    <w:rsid w:val="001F5F6C"/>
    <w:rsid w:val="001F787C"/>
    <w:rsid w:val="002026B4"/>
    <w:rsid w:val="0020438E"/>
    <w:rsid w:val="002069EF"/>
    <w:rsid w:val="00206EE1"/>
    <w:rsid w:val="002105CF"/>
    <w:rsid w:val="002115F0"/>
    <w:rsid w:val="0021764D"/>
    <w:rsid w:val="00221AA7"/>
    <w:rsid w:val="00221B51"/>
    <w:rsid w:val="00224BF9"/>
    <w:rsid w:val="00224D31"/>
    <w:rsid w:val="00224ED3"/>
    <w:rsid w:val="002276F6"/>
    <w:rsid w:val="00233EC6"/>
    <w:rsid w:val="00234114"/>
    <w:rsid w:val="00243475"/>
    <w:rsid w:val="00243517"/>
    <w:rsid w:val="00243EDA"/>
    <w:rsid w:val="002450D6"/>
    <w:rsid w:val="00247053"/>
    <w:rsid w:val="00250359"/>
    <w:rsid w:val="00250B79"/>
    <w:rsid w:val="002530E8"/>
    <w:rsid w:val="0025498A"/>
    <w:rsid w:val="0025654B"/>
    <w:rsid w:val="00257AE3"/>
    <w:rsid w:val="00264C15"/>
    <w:rsid w:val="002652C2"/>
    <w:rsid w:val="00271C90"/>
    <w:rsid w:val="00271F1F"/>
    <w:rsid w:val="00280080"/>
    <w:rsid w:val="0028674B"/>
    <w:rsid w:val="00291F75"/>
    <w:rsid w:val="00294955"/>
    <w:rsid w:val="00297271"/>
    <w:rsid w:val="00297744"/>
    <w:rsid w:val="002A03DC"/>
    <w:rsid w:val="002A14F3"/>
    <w:rsid w:val="002A4169"/>
    <w:rsid w:val="002A6934"/>
    <w:rsid w:val="002B073C"/>
    <w:rsid w:val="002B1E22"/>
    <w:rsid w:val="002B3213"/>
    <w:rsid w:val="002B3858"/>
    <w:rsid w:val="002C1E18"/>
    <w:rsid w:val="002C2A1A"/>
    <w:rsid w:val="002C4490"/>
    <w:rsid w:val="002C44FD"/>
    <w:rsid w:val="002C581D"/>
    <w:rsid w:val="002C6E88"/>
    <w:rsid w:val="002C72B9"/>
    <w:rsid w:val="002C779F"/>
    <w:rsid w:val="002D7DB0"/>
    <w:rsid w:val="002E1AC3"/>
    <w:rsid w:val="002E7B2A"/>
    <w:rsid w:val="002E7C0B"/>
    <w:rsid w:val="002F3886"/>
    <w:rsid w:val="002F4770"/>
    <w:rsid w:val="002F7691"/>
    <w:rsid w:val="002F7860"/>
    <w:rsid w:val="00301D06"/>
    <w:rsid w:val="0030349E"/>
    <w:rsid w:val="00305DE7"/>
    <w:rsid w:val="00306E8D"/>
    <w:rsid w:val="00307FC2"/>
    <w:rsid w:val="00312ED0"/>
    <w:rsid w:val="00313BF6"/>
    <w:rsid w:val="00320644"/>
    <w:rsid w:val="00320758"/>
    <w:rsid w:val="00320E0B"/>
    <w:rsid w:val="00321A56"/>
    <w:rsid w:val="00321EFB"/>
    <w:rsid w:val="00322159"/>
    <w:rsid w:val="00323F4E"/>
    <w:rsid w:val="00326524"/>
    <w:rsid w:val="00332D6F"/>
    <w:rsid w:val="003362D3"/>
    <w:rsid w:val="00336C40"/>
    <w:rsid w:val="00337113"/>
    <w:rsid w:val="00341337"/>
    <w:rsid w:val="00341FFA"/>
    <w:rsid w:val="00344334"/>
    <w:rsid w:val="00345124"/>
    <w:rsid w:val="00351EE0"/>
    <w:rsid w:val="0035424A"/>
    <w:rsid w:val="0035645D"/>
    <w:rsid w:val="00356B7F"/>
    <w:rsid w:val="00356D95"/>
    <w:rsid w:val="00364A16"/>
    <w:rsid w:val="003715B9"/>
    <w:rsid w:val="00373265"/>
    <w:rsid w:val="0037481B"/>
    <w:rsid w:val="0037588B"/>
    <w:rsid w:val="00376DCD"/>
    <w:rsid w:val="00377882"/>
    <w:rsid w:val="00381B9F"/>
    <w:rsid w:val="00384EAF"/>
    <w:rsid w:val="00385AD4"/>
    <w:rsid w:val="00386846"/>
    <w:rsid w:val="003915AA"/>
    <w:rsid w:val="00394E0F"/>
    <w:rsid w:val="0039582C"/>
    <w:rsid w:val="00397F7A"/>
    <w:rsid w:val="003A31E9"/>
    <w:rsid w:val="003A6BF3"/>
    <w:rsid w:val="003B3990"/>
    <w:rsid w:val="003B42BB"/>
    <w:rsid w:val="003B7B2D"/>
    <w:rsid w:val="003C1C8A"/>
    <w:rsid w:val="003C3223"/>
    <w:rsid w:val="003D0933"/>
    <w:rsid w:val="003D2354"/>
    <w:rsid w:val="003E30A5"/>
    <w:rsid w:val="003E3BD7"/>
    <w:rsid w:val="003E67BC"/>
    <w:rsid w:val="003E682D"/>
    <w:rsid w:val="003F48B7"/>
    <w:rsid w:val="003F6CA2"/>
    <w:rsid w:val="003F72B7"/>
    <w:rsid w:val="003F76E5"/>
    <w:rsid w:val="003F7C4D"/>
    <w:rsid w:val="004000FD"/>
    <w:rsid w:val="00400C8D"/>
    <w:rsid w:val="00401DB6"/>
    <w:rsid w:val="00406F26"/>
    <w:rsid w:val="004110D1"/>
    <w:rsid w:val="00414078"/>
    <w:rsid w:val="004150F6"/>
    <w:rsid w:val="00415739"/>
    <w:rsid w:val="00417BE7"/>
    <w:rsid w:val="00417FE1"/>
    <w:rsid w:val="004215A3"/>
    <w:rsid w:val="00423A52"/>
    <w:rsid w:val="0043293F"/>
    <w:rsid w:val="00433F26"/>
    <w:rsid w:val="00435531"/>
    <w:rsid w:val="004467A6"/>
    <w:rsid w:val="004469E2"/>
    <w:rsid w:val="00453A82"/>
    <w:rsid w:val="00456044"/>
    <w:rsid w:val="004612E1"/>
    <w:rsid w:val="00463ABD"/>
    <w:rsid w:val="00463C60"/>
    <w:rsid w:val="00463FB4"/>
    <w:rsid w:val="004717A9"/>
    <w:rsid w:val="0047290F"/>
    <w:rsid w:val="00473405"/>
    <w:rsid w:val="00474208"/>
    <w:rsid w:val="00482256"/>
    <w:rsid w:val="00486616"/>
    <w:rsid w:val="00491EBD"/>
    <w:rsid w:val="00494289"/>
    <w:rsid w:val="00494404"/>
    <w:rsid w:val="0049534B"/>
    <w:rsid w:val="00496232"/>
    <w:rsid w:val="004A0484"/>
    <w:rsid w:val="004A1FD9"/>
    <w:rsid w:val="004A22C3"/>
    <w:rsid w:val="004A3EA7"/>
    <w:rsid w:val="004A5932"/>
    <w:rsid w:val="004A6967"/>
    <w:rsid w:val="004B53D6"/>
    <w:rsid w:val="004B7A3D"/>
    <w:rsid w:val="004C2475"/>
    <w:rsid w:val="004C454E"/>
    <w:rsid w:val="004C4C72"/>
    <w:rsid w:val="004C4E53"/>
    <w:rsid w:val="004D10A6"/>
    <w:rsid w:val="004D1C6A"/>
    <w:rsid w:val="004D63CC"/>
    <w:rsid w:val="004D6470"/>
    <w:rsid w:val="004D72A3"/>
    <w:rsid w:val="004D770D"/>
    <w:rsid w:val="004E18B3"/>
    <w:rsid w:val="004E5735"/>
    <w:rsid w:val="004E5A31"/>
    <w:rsid w:val="004F54BB"/>
    <w:rsid w:val="004F6772"/>
    <w:rsid w:val="004F6DF2"/>
    <w:rsid w:val="004F7046"/>
    <w:rsid w:val="00501E2B"/>
    <w:rsid w:val="00501FC2"/>
    <w:rsid w:val="005043CC"/>
    <w:rsid w:val="0051114D"/>
    <w:rsid w:val="00511479"/>
    <w:rsid w:val="005128BF"/>
    <w:rsid w:val="005178E7"/>
    <w:rsid w:val="00517A12"/>
    <w:rsid w:val="00520021"/>
    <w:rsid w:val="0052132E"/>
    <w:rsid w:val="00526BE9"/>
    <w:rsid w:val="00526FED"/>
    <w:rsid w:val="0053022D"/>
    <w:rsid w:val="00530A13"/>
    <w:rsid w:val="005317B6"/>
    <w:rsid w:val="00534411"/>
    <w:rsid w:val="005372E9"/>
    <w:rsid w:val="005423E8"/>
    <w:rsid w:val="005449B9"/>
    <w:rsid w:val="00545A72"/>
    <w:rsid w:val="00550305"/>
    <w:rsid w:val="00550963"/>
    <w:rsid w:val="00550B23"/>
    <w:rsid w:val="00554070"/>
    <w:rsid w:val="00554B21"/>
    <w:rsid w:val="005558E7"/>
    <w:rsid w:val="005562ED"/>
    <w:rsid w:val="005573F5"/>
    <w:rsid w:val="00560EFD"/>
    <w:rsid w:val="00561459"/>
    <w:rsid w:val="00564FCE"/>
    <w:rsid w:val="005653FF"/>
    <w:rsid w:val="00565D82"/>
    <w:rsid w:val="005661FF"/>
    <w:rsid w:val="00566365"/>
    <w:rsid w:val="0057239C"/>
    <w:rsid w:val="0057280D"/>
    <w:rsid w:val="00573F10"/>
    <w:rsid w:val="0057417E"/>
    <w:rsid w:val="0057557E"/>
    <w:rsid w:val="005757CE"/>
    <w:rsid w:val="005775FC"/>
    <w:rsid w:val="00577E35"/>
    <w:rsid w:val="00577FB0"/>
    <w:rsid w:val="00582677"/>
    <w:rsid w:val="00584D4C"/>
    <w:rsid w:val="0058603C"/>
    <w:rsid w:val="00597280"/>
    <w:rsid w:val="00597C96"/>
    <w:rsid w:val="00597EBC"/>
    <w:rsid w:val="005A2985"/>
    <w:rsid w:val="005A29FE"/>
    <w:rsid w:val="005A2C6C"/>
    <w:rsid w:val="005A437E"/>
    <w:rsid w:val="005A4C3A"/>
    <w:rsid w:val="005A631D"/>
    <w:rsid w:val="005A6A69"/>
    <w:rsid w:val="005A6A9B"/>
    <w:rsid w:val="005A7142"/>
    <w:rsid w:val="005B36BD"/>
    <w:rsid w:val="005B4CDB"/>
    <w:rsid w:val="005C18A7"/>
    <w:rsid w:val="005C3A14"/>
    <w:rsid w:val="005C6209"/>
    <w:rsid w:val="005D0B08"/>
    <w:rsid w:val="005D2136"/>
    <w:rsid w:val="005D4B70"/>
    <w:rsid w:val="005E1BBD"/>
    <w:rsid w:val="005E5DCA"/>
    <w:rsid w:val="005E5E18"/>
    <w:rsid w:val="005E62A9"/>
    <w:rsid w:val="005E772A"/>
    <w:rsid w:val="005E78B4"/>
    <w:rsid w:val="005F29B5"/>
    <w:rsid w:val="005F69EE"/>
    <w:rsid w:val="005F6CF9"/>
    <w:rsid w:val="0060027C"/>
    <w:rsid w:val="00605684"/>
    <w:rsid w:val="00611173"/>
    <w:rsid w:val="006115D1"/>
    <w:rsid w:val="00616883"/>
    <w:rsid w:val="00623704"/>
    <w:rsid w:val="00623D56"/>
    <w:rsid w:val="006247A8"/>
    <w:rsid w:val="0062512A"/>
    <w:rsid w:val="00625609"/>
    <w:rsid w:val="00626B03"/>
    <w:rsid w:val="00626B79"/>
    <w:rsid w:val="00632310"/>
    <w:rsid w:val="00633630"/>
    <w:rsid w:val="00635C09"/>
    <w:rsid w:val="00636A22"/>
    <w:rsid w:val="0064328B"/>
    <w:rsid w:val="00643BA4"/>
    <w:rsid w:val="00650E11"/>
    <w:rsid w:val="00651EF3"/>
    <w:rsid w:val="00655D71"/>
    <w:rsid w:val="00655EB7"/>
    <w:rsid w:val="00660761"/>
    <w:rsid w:val="00660781"/>
    <w:rsid w:val="00663BB3"/>
    <w:rsid w:val="0066596F"/>
    <w:rsid w:val="00667D72"/>
    <w:rsid w:val="00670C93"/>
    <w:rsid w:val="006725F7"/>
    <w:rsid w:val="0067297B"/>
    <w:rsid w:val="00675EF1"/>
    <w:rsid w:val="00675F81"/>
    <w:rsid w:val="006769DD"/>
    <w:rsid w:val="006813AB"/>
    <w:rsid w:val="00683C93"/>
    <w:rsid w:val="00683F5B"/>
    <w:rsid w:val="00684722"/>
    <w:rsid w:val="00694BC7"/>
    <w:rsid w:val="006961DC"/>
    <w:rsid w:val="006A1B90"/>
    <w:rsid w:val="006A22B9"/>
    <w:rsid w:val="006A2D3A"/>
    <w:rsid w:val="006A3B7F"/>
    <w:rsid w:val="006A5C7D"/>
    <w:rsid w:val="006A64FC"/>
    <w:rsid w:val="006A7D23"/>
    <w:rsid w:val="006B0708"/>
    <w:rsid w:val="006B228C"/>
    <w:rsid w:val="006B3874"/>
    <w:rsid w:val="006B5BB9"/>
    <w:rsid w:val="006B5DA4"/>
    <w:rsid w:val="006C21E5"/>
    <w:rsid w:val="006D016E"/>
    <w:rsid w:val="006D3B63"/>
    <w:rsid w:val="006D6C79"/>
    <w:rsid w:val="006E24D1"/>
    <w:rsid w:val="006E2A8F"/>
    <w:rsid w:val="006E56C3"/>
    <w:rsid w:val="006F08E8"/>
    <w:rsid w:val="006F27D6"/>
    <w:rsid w:val="006F2F10"/>
    <w:rsid w:val="006F30A2"/>
    <w:rsid w:val="006F42B2"/>
    <w:rsid w:val="006F4EC3"/>
    <w:rsid w:val="006F6171"/>
    <w:rsid w:val="00700D91"/>
    <w:rsid w:val="00703154"/>
    <w:rsid w:val="007052C2"/>
    <w:rsid w:val="00705525"/>
    <w:rsid w:val="00705F27"/>
    <w:rsid w:val="00706833"/>
    <w:rsid w:val="00707A1F"/>
    <w:rsid w:val="007105E4"/>
    <w:rsid w:val="007116DE"/>
    <w:rsid w:val="0071185B"/>
    <w:rsid w:val="00714750"/>
    <w:rsid w:val="00714870"/>
    <w:rsid w:val="00716226"/>
    <w:rsid w:val="00717135"/>
    <w:rsid w:val="0073632D"/>
    <w:rsid w:val="00737AAB"/>
    <w:rsid w:val="00737CC2"/>
    <w:rsid w:val="0074588B"/>
    <w:rsid w:val="007462C6"/>
    <w:rsid w:val="00746548"/>
    <w:rsid w:val="00747239"/>
    <w:rsid w:val="007478C4"/>
    <w:rsid w:val="00756152"/>
    <w:rsid w:val="0076160D"/>
    <w:rsid w:val="007625BB"/>
    <w:rsid w:val="00762757"/>
    <w:rsid w:val="00764D13"/>
    <w:rsid w:val="00766AB0"/>
    <w:rsid w:val="0076731E"/>
    <w:rsid w:val="00772D43"/>
    <w:rsid w:val="00777B88"/>
    <w:rsid w:val="007807A9"/>
    <w:rsid w:val="00780BBB"/>
    <w:rsid w:val="00782AA6"/>
    <w:rsid w:val="0078725D"/>
    <w:rsid w:val="00790C16"/>
    <w:rsid w:val="00792FAB"/>
    <w:rsid w:val="00794049"/>
    <w:rsid w:val="007951EE"/>
    <w:rsid w:val="00796E8E"/>
    <w:rsid w:val="007A0955"/>
    <w:rsid w:val="007A0F32"/>
    <w:rsid w:val="007A2A2A"/>
    <w:rsid w:val="007A72D3"/>
    <w:rsid w:val="007B038A"/>
    <w:rsid w:val="007B163B"/>
    <w:rsid w:val="007B1EDF"/>
    <w:rsid w:val="007B3089"/>
    <w:rsid w:val="007B5552"/>
    <w:rsid w:val="007B5CBA"/>
    <w:rsid w:val="007C4132"/>
    <w:rsid w:val="007D0A14"/>
    <w:rsid w:val="007D39F3"/>
    <w:rsid w:val="007D5FBA"/>
    <w:rsid w:val="007D6090"/>
    <w:rsid w:val="007E3E96"/>
    <w:rsid w:val="007E70FC"/>
    <w:rsid w:val="007F24A9"/>
    <w:rsid w:val="007F4CC0"/>
    <w:rsid w:val="007F774E"/>
    <w:rsid w:val="007F7CDB"/>
    <w:rsid w:val="00800228"/>
    <w:rsid w:val="00801E7E"/>
    <w:rsid w:val="00812F0E"/>
    <w:rsid w:val="008174BD"/>
    <w:rsid w:val="00821828"/>
    <w:rsid w:val="0082252F"/>
    <w:rsid w:val="008254AB"/>
    <w:rsid w:val="0082658C"/>
    <w:rsid w:val="00826E7B"/>
    <w:rsid w:val="00826FF6"/>
    <w:rsid w:val="008344A3"/>
    <w:rsid w:val="00837C16"/>
    <w:rsid w:val="00840D9E"/>
    <w:rsid w:val="00840EBA"/>
    <w:rsid w:val="0084170D"/>
    <w:rsid w:val="00843284"/>
    <w:rsid w:val="00845D44"/>
    <w:rsid w:val="00846CAE"/>
    <w:rsid w:val="008517E0"/>
    <w:rsid w:val="00851C79"/>
    <w:rsid w:val="00852AAC"/>
    <w:rsid w:val="00853162"/>
    <w:rsid w:val="00854826"/>
    <w:rsid w:val="00854B8B"/>
    <w:rsid w:val="00857DE5"/>
    <w:rsid w:val="00860D0B"/>
    <w:rsid w:val="00862317"/>
    <w:rsid w:val="00863887"/>
    <w:rsid w:val="0087046E"/>
    <w:rsid w:val="00871962"/>
    <w:rsid w:val="0087369C"/>
    <w:rsid w:val="00874B38"/>
    <w:rsid w:val="00875314"/>
    <w:rsid w:val="00876E4B"/>
    <w:rsid w:val="00880E7A"/>
    <w:rsid w:val="00882F24"/>
    <w:rsid w:val="00885D08"/>
    <w:rsid w:val="00887F45"/>
    <w:rsid w:val="00892BCB"/>
    <w:rsid w:val="00893E78"/>
    <w:rsid w:val="00894E37"/>
    <w:rsid w:val="00897D1B"/>
    <w:rsid w:val="008A0AAA"/>
    <w:rsid w:val="008A3DF1"/>
    <w:rsid w:val="008A4B57"/>
    <w:rsid w:val="008A6C0D"/>
    <w:rsid w:val="008A76DF"/>
    <w:rsid w:val="008A7E0D"/>
    <w:rsid w:val="008B0176"/>
    <w:rsid w:val="008B227A"/>
    <w:rsid w:val="008B2F4F"/>
    <w:rsid w:val="008B4067"/>
    <w:rsid w:val="008B50F1"/>
    <w:rsid w:val="008B5190"/>
    <w:rsid w:val="008B5C9E"/>
    <w:rsid w:val="008B7242"/>
    <w:rsid w:val="008C06D1"/>
    <w:rsid w:val="008C0902"/>
    <w:rsid w:val="008C0B3D"/>
    <w:rsid w:val="008C1057"/>
    <w:rsid w:val="008C397D"/>
    <w:rsid w:val="008C5712"/>
    <w:rsid w:val="008C62B0"/>
    <w:rsid w:val="008D017C"/>
    <w:rsid w:val="008D3C1E"/>
    <w:rsid w:val="008D76B5"/>
    <w:rsid w:val="008E15F5"/>
    <w:rsid w:val="008E4395"/>
    <w:rsid w:val="008E616B"/>
    <w:rsid w:val="008E7370"/>
    <w:rsid w:val="008F1396"/>
    <w:rsid w:val="008F2C2C"/>
    <w:rsid w:val="008F3FF0"/>
    <w:rsid w:val="008F5CA5"/>
    <w:rsid w:val="008F7309"/>
    <w:rsid w:val="00900B90"/>
    <w:rsid w:val="00904DB7"/>
    <w:rsid w:val="0091345C"/>
    <w:rsid w:val="00914992"/>
    <w:rsid w:val="00915EAF"/>
    <w:rsid w:val="00924E4F"/>
    <w:rsid w:val="00925A0E"/>
    <w:rsid w:val="00925A3D"/>
    <w:rsid w:val="00926C77"/>
    <w:rsid w:val="00931135"/>
    <w:rsid w:val="00932176"/>
    <w:rsid w:val="00936493"/>
    <w:rsid w:val="0093690A"/>
    <w:rsid w:val="0094018A"/>
    <w:rsid w:val="00941BA9"/>
    <w:rsid w:val="00944229"/>
    <w:rsid w:val="00947D29"/>
    <w:rsid w:val="00951F87"/>
    <w:rsid w:val="00952E94"/>
    <w:rsid w:val="009537B0"/>
    <w:rsid w:val="00953FEA"/>
    <w:rsid w:val="009547C0"/>
    <w:rsid w:val="009620E0"/>
    <w:rsid w:val="0096225A"/>
    <w:rsid w:val="00964C0D"/>
    <w:rsid w:val="00966007"/>
    <w:rsid w:val="009679D9"/>
    <w:rsid w:val="00972AEF"/>
    <w:rsid w:val="009747AC"/>
    <w:rsid w:val="00975FBE"/>
    <w:rsid w:val="00976C1B"/>
    <w:rsid w:val="00981312"/>
    <w:rsid w:val="0098300F"/>
    <w:rsid w:val="009834A0"/>
    <w:rsid w:val="009835C9"/>
    <w:rsid w:val="00990268"/>
    <w:rsid w:val="00992407"/>
    <w:rsid w:val="009937CA"/>
    <w:rsid w:val="00993FBF"/>
    <w:rsid w:val="009A08EA"/>
    <w:rsid w:val="009A12FD"/>
    <w:rsid w:val="009A1453"/>
    <w:rsid w:val="009A4625"/>
    <w:rsid w:val="009B0BA7"/>
    <w:rsid w:val="009B129B"/>
    <w:rsid w:val="009B4DCE"/>
    <w:rsid w:val="009B6AB4"/>
    <w:rsid w:val="009B7CD8"/>
    <w:rsid w:val="009C2F40"/>
    <w:rsid w:val="009C34CF"/>
    <w:rsid w:val="009C6E15"/>
    <w:rsid w:val="009C7A2C"/>
    <w:rsid w:val="009D0332"/>
    <w:rsid w:val="009D0798"/>
    <w:rsid w:val="009D2D0A"/>
    <w:rsid w:val="009D5572"/>
    <w:rsid w:val="009E0553"/>
    <w:rsid w:val="009E2D1F"/>
    <w:rsid w:val="009E32B7"/>
    <w:rsid w:val="009E4198"/>
    <w:rsid w:val="009E5A5C"/>
    <w:rsid w:val="009E5D44"/>
    <w:rsid w:val="009E5DF2"/>
    <w:rsid w:val="009E6CFA"/>
    <w:rsid w:val="009E73DC"/>
    <w:rsid w:val="009F3BD6"/>
    <w:rsid w:val="009F4E35"/>
    <w:rsid w:val="009F53C2"/>
    <w:rsid w:val="009F5748"/>
    <w:rsid w:val="00A0050F"/>
    <w:rsid w:val="00A0216A"/>
    <w:rsid w:val="00A03F8E"/>
    <w:rsid w:val="00A04166"/>
    <w:rsid w:val="00A0680C"/>
    <w:rsid w:val="00A0699E"/>
    <w:rsid w:val="00A21096"/>
    <w:rsid w:val="00A221BE"/>
    <w:rsid w:val="00A22F6F"/>
    <w:rsid w:val="00A23C36"/>
    <w:rsid w:val="00A23F4E"/>
    <w:rsid w:val="00A24949"/>
    <w:rsid w:val="00A305F6"/>
    <w:rsid w:val="00A35500"/>
    <w:rsid w:val="00A35BF4"/>
    <w:rsid w:val="00A4246F"/>
    <w:rsid w:val="00A4363A"/>
    <w:rsid w:val="00A45B17"/>
    <w:rsid w:val="00A45B59"/>
    <w:rsid w:val="00A50118"/>
    <w:rsid w:val="00A52ED9"/>
    <w:rsid w:val="00A53814"/>
    <w:rsid w:val="00A53D9C"/>
    <w:rsid w:val="00A55E30"/>
    <w:rsid w:val="00A61F3E"/>
    <w:rsid w:val="00A71CB1"/>
    <w:rsid w:val="00A73D15"/>
    <w:rsid w:val="00A7460F"/>
    <w:rsid w:val="00A7709D"/>
    <w:rsid w:val="00A826E7"/>
    <w:rsid w:val="00A82E66"/>
    <w:rsid w:val="00A831FC"/>
    <w:rsid w:val="00A83D58"/>
    <w:rsid w:val="00A8499B"/>
    <w:rsid w:val="00A852D5"/>
    <w:rsid w:val="00A85D10"/>
    <w:rsid w:val="00A87908"/>
    <w:rsid w:val="00A94541"/>
    <w:rsid w:val="00A959DE"/>
    <w:rsid w:val="00A9675E"/>
    <w:rsid w:val="00A968A0"/>
    <w:rsid w:val="00AA1560"/>
    <w:rsid w:val="00AA1ED3"/>
    <w:rsid w:val="00AA245D"/>
    <w:rsid w:val="00AA32F5"/>
    <w:rsid w:val="00AA65DB"/>
    <w:rsid w:val="00AB1AD3"/>
    <w:rsid w:val="00AB31AB"/>
    <w:rsid w:val="00AB415D"/>
    <w:rsid w:val="00AB53A9"/>
    <w:rsid w:val="00AC095B"/>
    <w:rsid w:val="00AC2D48"/>
    <w:rsid w:val="00AC2E5C"/>
    <w:rsid w:val="00AD16DA"/>
    <w:rsid w:val="00AD329B"/>
    <w:rsid w:val="00AD344D"/>
    <w:rsid w:val="00AD74D9"/>
    <w:rsid w:val="00AE1BB4"/>
    <w:rsid w:val="00AE4006"/>
    <w:rsid w:val="00AE4CCD"/>
    <w:rsid w:val="00AE5C4F"/>
    <w:rsid w:val="00AE6DC8"/>
    <w:rsid w:val="00AF1DB9"/>
    <w:rsid w:val="00AF21B6"/>
    <w:rsid w:val="00AF27FF"/>
    <w:rsid w:val="00AF2E6C"/>
    <w:rsid w:val="00AF33C1"/>
    <w:rsid w:val="00AF4B25"/>
    <w:rsid w:val="00AF5860"/>
    <w:rsid w:val="00AF5920"/>
    <w:rsid w:val="00B00724"/>
    <w:rsid w:val="00B011BD"/>
    <w:rsid w:val="00B014AE"/>
    <w:rsid w:val="00B03487"/>
    <w:rsid w:val="00B03C76"/>
    <w:rsid w:val="00B063B5"/>
    <w:rsid w:val="00B06B20"/>
    <w:rsid w:val="00B121E4"/>
    <w:rsid w:val="00B1411E"/>
    <w:rsid w:val="00B172DA"/>
    <w:rsid w:val="00B1771F"/>
    <w:rsid w:val="00B217CE"/>
    <w:rsid w:val="00B222F3"/>
    <w:rsid w:val="00B22894"/>
    <w:rsid w:val="00B26108"/>
    <w:rsid w:val="00B30162"/>
    <w:rsid w:val="00B305A8"/>
    <w:rsid w:val="00B31399"/>
    <w:rsid w:val="00B319D3"/>
    <w:rsid w:val="00B34EFC"/>
    <w:rsid w:val="00B36E42"/>
    <w:rsid w:val="00B37829"/>
    <w:rsid w:val="00B37FCA"/>
    <w:rsid w:val="00B4044D"/>
    <w:rsid w:val="00B40618"/>
    <w:rsid w:val="00B416F1"/>
    <w:rsid w:val="00B422AC"/>
    <w:rsid w:val="00B43BDC"/>
    <w:rsid w:val="00B47DE6"/>
    <w:rsid w:val="00B50B00"/>
    <w:rsid w:val="00B50D2C"/>
    <w:rsid w:val="00B52C24"/>
    <w:rsid w:val="00B56559"/>
    <w:rsid w:val="00B57693"/>
    <w:rsid w:val="00B6037C"/>
    <w:rsid w:val="00B61B69"/>
    <w:rsid w:val="00B713F1"/>
    <w:rsid w:val="00B746E5"/>
    <w:rsid w:val="00B7752B"/>
    <w:rsid w:val="00B80CF8"/>
    <w:rsid w:val="00B81B15"/>
    <w:rsid w:val="00B91EA3"/>
    <w:rsid w:val="00B94CFF"/>
    <w:rsid w:val="00BA0023"/>
    <w:rsid w:val="00BA5928"/>
    <w:rsid w:val="00BA6499"/>
    <w:rsid w:val="00BA6807"/>
    <w:rsid w:val="00BB35A6"/>
    <w:rsid w:val="00BB360A"/>
    <w:rsid w:val="00BC04A6"/>
    <w:rsid w:val="00BC10BC"/>
    <w:rsid w:val="00BC1A0C"/>
    <w:rsid w:val="00BC1B65"/>
    <w:rsid w:val="00BC23EB"/>
    <w:rsid w:val="00BC4C33"/>
    <w:rsid w:val="00BC7C89"/>
    <w:rsid w:val="00BD0C09"/>
    <w:rsid w:val="00BD18FD"/>
    <w:rsid w:val="00BD1E12"/>
    <w:rsid w:val="00BD45E0"/>
    <w:rsid w:val="00BE090A"/>
    <w:rsid w:val="00BE13B4"/>
    <w:rsid w:val="00BE1593"/>
    <w:rsid w:val="00BE23B6"/>
    <w:rsid w:val="00BE459A"/>
    <w:rsid w:val="00BE579A"/>
    <w:rsid w:val="00BF0AD9"/>
    <w:rsid w:val="00BF10FC"/>
    <w:rsid w:val="00BF1765"/>
    <w:rsid w:val="00BF4658"/>
    <w:rsid w:val="00BF5B7F"/>
    <w:rsid w:val="00BF64B3"/>
    <w:rsid w:val="00C01AB8"/>
    <w:rsid w:val="00C020D8"/>
    <w:rsid w:val="00C026FA"/>
    <w:rsid w:val="00C04240"/>
    <w:rsid w:val="00C04FAF"/>
    <w:rsid w:val="00C10D9E"/>
    <w:rsid w:val="00C116DD"/>
    <w:rsid w:val="00C11F5F"/>
    <w:rsid w:val="00C207C9"/>
    <w:rsid w:val="00C24DFD"/>
    <w:rsid w:val="00C26C05"/>
    <w:rsid w:val="00C26E36"/>
    <w:rsid w:val="00C2750F"/>
    <w:rsid w:val="00C2783A"/>
    <w:rsid w:val="00C3245F"/>
    <w:rsid w:val="00C3323C"/>
    <w:rsid w:val="00C34F43"/>
    <w:rsid w:val="00C40BEF"/>
    <w:rsid w:val="00C41829"/>
    <w:rsid w:val="00C44FE0"/>
    <w:rsid w:val="00C463E8"/>
    <w:rsid w:val="00C52FCD"/>
    <w:rsid w:val="00C553C1"/>
    <w:rsid w:val="00C57EE0"/>
    <w:rsid w:val="00C624D1"/>
    <w:rsid w:val="00C63732"/>
    <w:rsid w:val="00C65042"/>
    <w:rsid w:val="00C65E98"/>
    <w:rsid w:val="00C66566"/>
    <w:rsid w:val="00C705EE"/>
    <w:rsid w:val="00C72275"/>
    <w:rsid w:val="00C72A6B"/>
    <w:rsid w:val="00C72EDB"/>
    <w:rsid w:val="00C747DC"/>
    <w:rsid w:val="00C74AEC"/>
    <w:rsid w:val="00C76E04"/>
    <w:rsid w:val="00C84D99"/>
    <w:rsid w:val="00C854BA"/>
    <w:rsid w:val="00C91163"/>
    <w:rsid w:val="00C9217A"/>
    <w:rsid w:val="00C9475C"/>
    <w:rsid w:val="00C96266"/>
    <w:rsid w:val="00C96DC6"/>
    <w:rsid w:val="00C97F07"/>
    <w:rsid w:val="00CA267F"/>
    <w:rsid w:val="00CA276E"/>
    <w:rsid w:val="00CA360A"/>
    <w:rsid w:val="00CA6A8C"/>
    <w:rsid w:val="00CB3FF5"/>
    <w:rsid w:val="00CB6B56"/>
    <w:rsid w:val="00CB73D1"/>
    <w:rsid w:val="00CC15A8"/>
    <w:rsid w:val="00CC2108"/>
    <w:rsid w:val="00CC369F"/>
    <w:rsid w:val="00CC453B"/>
    <w:rsid w:val="00CC53A0"/>
    <w:rsid w:val="00CC6526"/>
    <w:rsid w:val="00CD3686"/>
    <w:rsid w:val="00CD60CE"/>
    <w:rsid w:val="00CD6CAB"/>
    <w:rsid w:val="00CD7A6D"/>
    <w:rsid w:val="00CE0A63"/>
    <w:rsid w:val="00CE365E"/>
    <w:rsid w:val="00CF17AA"/>
    <w:rsid w:val="00CF5A50"/>
    <w:rsid w:val="00D0308C"/>
    <w:rsid w:val="00D03514"/>
    <w:rsid w:val="00D0519C"/>
    <w:rsid w:val="00D1318F"/>
    <w:rsid w:val="00D149FE"/>
    <w:rsid w:val="00D15DBB"/>
    <w:rsid w:val="00D2211F"/>
    <w:rsid w:val="00D229AB"/>
    <w:rsid w:val="00D279A6"/>
    <w:rsid w:val="00D3043B"/>
    <w:rsid w:val="00D30B17"/>
    <w:rsid w:val="00D31FF7"/>
    <w:rsid w:val="00D32813"/>
    <w:rsid w:val="00D369D8"/>
    <w:rsid w:val="00D40832"/>
    <w:rsid w:val="00D41BD7"/>
    <w:rsid w:val="00D4246C"/>
    <w:rsid w:val="00D43FA7"/>
    <w:rsid w:val="00D44C33"/>
    <w:rsid w:val="00D47212"/>
    <w:rsid w:val="00D54EF7"/>
    <w:rsid w:val="00D579A9"/>
    <w:rsid w:val="00D57AC5"/>
    <w:rsid w:val="00D629B4"/>
    <w:rsid w:val="00D63158"/>
    <w:rsid w:val="00D63276"/>
    <w:rsid w:val="00D646FA"/>
    <w:rsid w:val="00D64B21"/>
    <w:rsid w:val="00D65832"/>
    <w:rsid w:val="00D70B75"/>
    <w:rsid w:val="00D74FEF"/>
    <w:rsid w:val="00D7567E"/>
    <w:rsid w:val="00D76C4E"/>
    <w:rsid w:val="00D777AC"/>
    <w:rsid w:val="00D80DB1"/>
    <w:rsid w:val="00D83439"/>
    <w:rsid w:val="00D83F63"/>
    <w:rsid w:val="00D84745"/>
    <w:rsid w:val="00D86AA0"/>
    <w:rsid w:val="00D870D9"/>
    <w:rsid w:val="00DA41FF"/>
    <w:rsid w:val="00DA4790"/>
    <w:rsid w:val="00DA6AC7"/>
    <w:rsid w:val="00DB4863"/>
    <w:rsid w:val="00DB49CB"/>
    <w:rsid w:val="00DB4C50"/>
    <w:rsid w:val="00DC0A0C"/>
    <w:rsid w:val="00DC0C14"/>
    <w:rsid w:val="00DC0E79"/>
    <w:rsid w:val="00DC1D31"/>
    <w:rsid w:val="00DC3133"/>
    <w:rsid w:val="00DC51F9"/>
    <w:rsid w:val="00DC5FB8"/>
    <w:rsid w:val="00DC6173"/>
    <w:rsid w:val="00DD07D9"/>
    <w:rsid w:val="00DD1B80"/>
    <w:rsid w:val="00DD2EC4"/>
    <w:rsid w:val="00DD3E6D"/>
    <w:rsid w:val="00DD45B2"/>
    <w:rsid w:val="00DD5F01"/>
    <w:rsid w:val="00DD738A"/>
    <w:rsid w:val="00DE309C"/>
    <w:rsid w:val="00DE3446"/>
    <w:rsid w:val="00DE5C0F"/>
    <w:rsid w:val="00DF2913"/>
    <w:rsid w:val="00E008F6"/>
    <w:rsid w:val="00E00A26"/>
    <w:rsid w:val="00E00B71"/>
    <w:rsid w:val="00E028BA"/>
    <w:rsid w:val="00E03471"/>
    <w:rsid w:val="00E0523E"/>
    <w:rsid w:val="00E062DD"/>
    <w:rsid w:val="00E10209"/>
    <w:rsid w:val="00E10960"/>
    <w:rsid w:val="00E10EAD"/>
    <w:rsid w:val="00E13604"/>
    <w:rsid w:val="00E14A08"/>
    <w:rsid w:val="00E16FFD"/>
    <w:rsid w:val="00E20786"/>
    <w:rsid w:val="00E20FA2"/>
    <w:rsid w:val="00E21B3D"/>
    <w:rsid w:val="00E233D8"/>
    <w:rsid w:val="00E24251"/>
    <w:rsid w:val="00E245A8"/>
    <w:rsid w:val="00E24D16"/>
    <w:rsid w:val="00E27915"/>
    <w:rsid w:val="00E32259"/>
    <w:rsid w:val="00E3420F"/>
    <w:rsid w:val="00E36572"/>
    <w:rsid w:val="00E40AAB"/>
    <w:rsid w:val="00E41407"/>
    <w:rsid w:val="00E41A2F"/>
    <w:rsid w:val="00E4258F"/>
    <w:rsid w:val="00E439FA"/>
    <w:rsid w:val="00E44304"/>
    <w:rsid w:val="00E448F4"/>
    <w:rsid w:val="00E453EA"/>
    <w:rsid w:val="00E504D7"/>
    <w:rsid w:val="00E526AA"/>
    <w:rsid w:val="00E5367F"/>
    <w:rsid w:val="00E55903"/>
    <w:rsid w:val="00E56AB8"/>
    <w:rsid w:val="00E60404"/>
    <w:rsid w:val="00E610F9"/>
    <w:rsid w:val="00E613AC"/>
    <w:rsid w:val="00E64262"/>
    <w:rsid w:val="00E64F39"/>
    <w:rsid w:val="00E675D4"/>
    <w:rsid w:val="00E678F2"/>
    <w:rsid w:val="00E70316"/>
    <w:rsid w:val="00E71D71"/>
    <w:rsid w:val="00E7264F"/>
    <w:rsid w:val="00E74226"/>
    <w:rsid w:val="00E74DEA"/>
    <w:rsid w:val="00E77191"/>
    <w:rsid w:val="00E843AB"/>
    <w:rsid w:val="00E87098"/>
    <w:rsid w:val="00E929D7"/>
    <w:rsid w:val="00E95936"/>
    <w:rsid w:val="00E96619"/>
    <w:rsid w:val="00E96C34"/>
    <w:rsid w:val="00E97A71"/>
    <w:rsid w:val="00EA0034"/>
    <w:rsid w:val="00EA0259"/>
    <w:rsid w:val="00EA0DA3"/>
    <w:rsid w:val="00EA34EB"/>
    <w:rsid w:val="00EA5A39"/>
    <w:rsid w:val="00EA7D54"/>
    <w:rsid w:val="00EB0D95"/>
    <w:rsid w:val="00EB1FB3"/>
    <w:rsid w:val="00EB3899"/>
    <w:rsid w:val="00EC009E"/>
    <w:rsid w:val="00EC1069"/>
    <w:rsid w:val="00EC231E"/>
    <w:rsid w:val="00ED4671"/>
    <w:rsid w:val="00ED7BC7"/>
    <w:rsid w:val="00EE1170"/>
    <w:rsid w:val="00EE3BF9"/>
    <w:rsid w:val="00EE55DD"/>
    <w:rsid w:val="00EF23B4"/>
    <w:rsid w:val="00EF29D4"/>
    <w:rsid w:val="00EF64FF"/>
    <w:rsid w:val="00EF71A7"/>
    <w:rsid w:val="00EF7632"/>
    <w:rsid w:val="00F00662"/>
    <w:rsid w:val="00F00D93"/>
    <w:rsid w:val="00F018DE"/>
    <w:rsid w:val="00F038D5"/>
    <w:rsid w:val="00F052F9"/>
    <w:rsid w:val="00F05FF2"/>
    <w:rsid w:val="00F07890"/>
    <w:rsid w:val="00F1518C"/>
    <w:rsid w:val="00F16119"/>
    <w:rsid w:val="00F215AD"/>
    <w:rsid w:val="00F22017"/>
    <w:rsid w:val="00F25DAF"/>
    <w:rsid w:val="00F26E86"/>
    <w:rsid w:val="00F274E5"/>
    <w:rsid w:val="00F3019E"/>
    <w:rsid w:val="00F403D5"/>
    <w:rsid w:val="00F42767"/>
    <w:rsid w:val="00F44C7E"/>
    <w:rsid w:val="00F4604B"/>
    <w:rsid w:val="00F4794E"/>
    <w:rsid w:val="00F5032C"/>
    <w:rsid w:val="00F509C4"/>
    <w:rsid w:val="00F52DDF"/>
    <w:rsid w:val="00F53FEF"/>
    <w:rsid w:val="00F548E6"/>
    <w:rsid w:val="00F615F4"/>
    <w:rsid w:val="00F616BE"/>
    <w:rsid w:val="00F64B5B"/>
    <w:rsid w:val="00F6589B"/>
    <w:rsid w:val="00F702B1"/>
    <w:rsid w:val="00F71FE1"/>
    <w:rsid w:val="00F76C3A"/>
    <w:rsid w:val="00F81F07"/>
    <w:rsid w:val="00F83487"/>
    <w:rsid w:val="00F86CC0"/>
    <w:rsid w:val="00F95175"/>
    <w:rsid w:val="00FA2F4F"/>
    <w:rsid w:val="00FA4109"/>
    <w:rsid w:val="00FA66F7"/>
    <w:rsid w:val="00FA7C1E"/>
    <w:rsid w:val="00FB0FAC"/>
    <w:rsid w:val="00FB3D79"/>
    <w:rsid w:val="00FB4A98"/>
    <w:rsid w:val="00FB6F73"/>
    <w:rsid w:val="00FC0B01"/>
    <w:rsid w:val="00FC2E00"/>
    <w:rsid w:val="00FC595F"/>
    <w:rsid w:val="00FC60D9"/>
    <w:rsid w:val="00FD2995"/>
    <w:rsid w:val="00FD2B4C"/>
    <w:rsid w:val="00FD54EB"/>
    <w:rsid w:val="00FE01C3"/>
    <w:rsid w:val="00FE055F"/>
    <w:rsid w:val="00FE0655"/>
    <w:rsid w:val="00FE1E10"/>
    <w:rsid w:val="00FE20DC"/>
    <w:rsid w:val="00FE3BDC"/>
    <w:rsid w:val="00FE7656"/>
    <w:rsid w:val="00FE76EB"/>
    <w:rsid w:val="00FF3D01"/>
    <w:rsid w:val="00FF4F8E"/>
    <w:rsid w:val="00FF4FF2"/>
    <w:rsid w:val="00FF55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49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40"/>
  </w:style>
  <w:style w:type="paragraph" w:styleId="Balk1">
    <w:name w:val="heading 1"/>
    <w:basedOn w:val="Normal"/>
    <w:next w:val="Normal"/>
    <w:link w:val="Balk1Char"/>
    <w:uiPriority w:val="9"/>
    <w:qFormat/>
    <w:rsid w:val="00EF76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55903"/>
    <w:pPr>
      <w:keepNext/>
      <w:keepLines/>
      <w:spacing w:before="240" w:after="240" w:line="240" w:lineRule="auto"/>
      <w:outlineLvl w:val="1"/>
    </w:pPr>
    <w:rPr>
      <w:rFonts w:ascii="Times New Roman" w:eastAsia="Times New Roman" w:hAnsi="Times New Roman" w:cs="Times New Roman"/>
      <w:b/>
      <w:bCs/>
      <w:color w:val="4F81BD"/>
      <w:sz w:val="28"/>
      <w:szCs w:val="26"/>
      <w:lang w:eastAsia="tr-TR"/>
    </w:rPr>
  </w:style>
  <w:style w:type="paragraph" w:styleId="Balk3">
    <w:name w:val="heading 3"/>
    <w:basedOn w:val="Normal"/>
    <w:next w:val="Normal"/>
    <w:link w:val="Balk3Char"/>
    <w:uiPriority w:val="9"/>
    <w:semiHidden/>
    <w:unhideWhenUsed/>
    <w:qFormat/>
    <w:rsid w:val="004729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9">
    <w:name w:val="heading 9"/>
    <w:basedOn w:val="Normal"/>
    <w:next w:val="Normal"/>
    <w:link w:val="Balk9Char"/>
    <w:uiPriority w:val="9"/>
    <w:qFormat/>
    <w:rsid w:val="009D2D0A"/>
    <w:pPr>
      <w:spacing w:before="240" w:after="60"/>
      <w:outlineLvl w:val="8"/>
    </w:pPr>
    <w:rPr>
      <w:rFonts w:ascii="Cambria" w:eastAsia="PMingLiU" w:hAnsi="Cambria" w:cs="Times New Roman"/>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063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63B5"/>
    <w:rPr>
      <w:rFonts w:ascii="Tahoma" w:hAnsi="Tahoma" w:cs="Tahoma"/>
      <w:sz w:val="16"/>
      <w:szCs w:val="16"/>
    </w:rPr>
  </w:style>
  <w:style w:type="paragraph" w:styleId="stbilgi">
    <w:name w:val="header"/>
    <w:basedOn w:val="Normal"/>
    <w:link w:val="stbilgiChar"/>
    <w:uiPriority w:val="99"/>
    <w:unhideWhenUsed/>
    <w:rsid w:val="00B063B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063B5"/>
  </w:style>
  <w:style w:type="paragraph" w:styleId="Altbilgi">
    <w:name w:val="footer"/>
    <w:basedOn w:val="Normal"/>
    <w:link w:val="AltbilgiChar"/>
    <w:uiPriority w:val="99"/>
    <w:unhideWhenUsed/>
    <w:rsid w:val="00B063B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063B5"/>
  </w:style>
  <w:style w:type="paragraph" w:customStyle="1" w:styleId="xl22">
    <w:name w:val="xl22"/>
    <w:basedOn w:val="Normal"/>
    <w:rsid w:val="00AF33C1"/>
    <w:pPr>
      <w:spacing w:before="100" w:beforeAutospacing="1" w:after="100" w:afterAutospacing="1" w:line="240" w:lineRule="auto"/>
      <w:textAlignment w:val="top"/>
    </w:pPr>
    <w:rPr>
      <w:rFonts w:ascii="Arial Unicode MS" w:eastAsia="Arial Unicode MS" w:hAnsi="Arial Unicode MS" w:cs="Arial Unicode MS"/>
      <w:sz w:val="24"/>
      <w:szCs w:val="24"/>
      <w:lang w:eastAsia="tr-TR"/>
    </w:rPr>
  </w:style>
  <w:style w:type="paragraph" w:styleId="ListeParagraf">
    <w:name w:val="List Paragraph"/>
    <w:aliases w:val="Bullet Points"/>
    <w:basedOn w:val="Normal"/>
    <w:link w:val="ListeParagrafChar"/>
    <w:uiPriority w:val="34"/>
    <w:qFormat/>
    <w:rsid w:val="004D1C6A"/>
    <w:pPr>
      <w:ind w:left="720"/>
      <w:contextualSpacing/>
    </w:pPr>
  </w:style>
  <w:style w:type="table" w:styleId="TabloKlavuzu">
    <w:name w:val="Table Grid"/>
    <w:basedOn w:val="NormalTablo"/>
    <w:uiPriority w:val="59"/>
    <w:unhideWhenUsed/>
    <w:rsid w:val="00B40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2-Vurgu5">
    <w:name w:val="Medium Grid 2 Accent 5"/>
    <w:basedOn w:val="NormalTablo"/>
    <w:uiPriority w:val="68"/>
    <w:rsid w:val="006E2A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Kpr">
    <w:name w:val="Hyperlink"/>
    <w:basedOn w:val="VarsaylanParagrafYazTipi"/>
    <w:uiPriority w:val="99"/>
    <w:unhideWhenUsed/>
    <w:rsid w:val="00880E7A"/>
    <w:rPr>
      <w:color w:val="0000FF" w:themeColor="hyperlink"/>
      <w:u w:val="single"/>
    </w:rPr>
  </w:style>
  <w:style w:type="paragraph" w:styleId="NormalWeb">
    <w:name w:val="Normal (Web)"/>
    <w:basedOn w:val="Normal"/>
    <w:uiPriority w:val="99"/>
    <w:unhideWhenUsed/>
    <w:rsid w:val="00B222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526AA"/>
    <w:rPr>
      <w:b/>
      <w:bCs/>
    </w:rPr>
  </w:style>
  <w:style w:type="paragraph" w:styleId="GvdeMetni">
    <w:name w:val="Body Text"/>
    <w:basedOn w:val="Normal"/>
    <w:link w:val="GvdeMetniChar"/>
    <w:rsid w:val="00D40832"/>
    <w:pPr>
      <w:spacing w:after="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D40832"/>
    <w:rPr>
      <w:rFonts w:ascii="Times New Roman" w:eastAsia="Times New Roman" w:hAnsi="Times New Roman" w:cs="Times New Roman"/>
      <w:sz w:val="24"/>
      <w:szCs w:val="24"/>
      <w:lang w:eastAsia="tr-TR"/>
    </w:rPr>
  </w:style>
  <w:style w:type="table" w:customStyle="1" w:styleId="AkListe1">
    <w:name w:val="Açık Liste1"/>
    <w:basedOn w:val="NormalTablo"/>
    <w:uiPriority w:val="61"/>
    <w:rsid w:val="00C854B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Glgeleme1-Vurgu6">
    <w:name w:val="Medium Shading 1 Accent 6"/>
    <w:basedOn w:val="NormalTablo"/>
    <w:uiPriority w:val="63"/>
    <w:rsid w:val="00C854B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FD2B4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GvdeMetniGirintisi2">
    <w:name w:val="Body Text Indent 2"/>
    <w:basedOn w:val="Normal"/>
    <w:link w:val="GvdeMetniGirintisi2Char"/>
    <w:rsid w:val="00854826"/>
    <w:pPr>
      <w:spacing w:after="120" w:line="480" w:lineRule="auto"/>
      <w:ind w:left="283"/>
    </w:pPr>
    <w:rPr>
      <w:rFonts w:ascii="Times New Roman" w:eastAsia="SimSu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854826"/>
    <w:rPr>
      <w:rFonts w:ascii="Times New Roman" w:eastAsia="SimSun" w:hAnsi="Times New Roman" w:cs="Times New Roman"/>
      <w:sz w:val="24"/>
      <w:szCs w:val="24"/>
      <w:lang w:eastAsia="tr-TR"/>
    </w:rPr>
  </w:style>
  <w:style w:type="paragraph" w:styleId="GvdeMetni2">
    <w:name w:val="Body Text 2"/>
    <w:basedOn w:val="Normal"/>
    <w:link w:val="GvdeMetni2Char"/>
    <w:uiPriority w:val="99"/>
    <w:semiHidden/>
    <w:unhideWhenUsed/>
    <w:rsid w:val="00E64F39"/>
    <w:pPr>
      <w:spacing w:after="120" w:line="480" w:lineRule="auto"/>
    </w:pPr>
  </w:style>
  <w:style w:type="character" w:customStyle="1" w:styleId="GvdeMetni2Char">
    <w:name w:val="Gövde Metni 2 Char"/>
    <w:basedOn w:val="VarsaylanParagrafYazTipi"/>
    <w:link w:val="GvdeMetni2"/>
    <w:uiPriority w:val="99"/>
    <w:semiHidden/>
    <w:rsid w:val="00E64F39"/>
  </w:style>
  <w:style w:type="character" w:customStyle="1" w:styleId="Balk2Char">
    <w:name w:val="Başlık 2 Char"/>
    <w:basedOn w:val="VarsaylanParagrafYazTipi"/>
    <w:link w:val="Balk2"/>
    <w:uiPriority w:val="9"/>
    <w:rsid w:val="00E55903"/>
    <w:rPr>
      <w:rFonts w:ascii="Times New Roman" w:eastAsia="Times New Roman" w:hAnsi="Times New Roman" w:cs="Times New Roman"/>
      <w:b/>
      <w:bCs/>
      <w:color w:val="4F81BD"/>
      <w:sz w:val="28"/>
      <w:szCs w:val="26"/>
      <w:lang w:eastAsia="tr-TR"/>
    </w:rPr>
  </w:style>
  <w:style w:type="character" w:customStyle="1" w:styleId="ListeParagrafChar">
    <w:name w:val="Liste Paragraf Char"/>
    <w:aliases w:val="Bullet Points Char"/>
    <w:link w:val="ListeParagraf"/>
    <w:uiPriority w:val="34"/>
    <w:rsid w:val="00E55903"/>
  </w:style>
  <w:style w:type="paragraph" w:customStyle="1" w:styleId="TableParagraph">
    <w:name w:val="Table Paragraph"/>
    <w:basedOn w:val="Normal"/>
    <w:uiPriority w:val="1"/>
    <w:qFormat/>
    <w:rsid w:val="00566365"/>
    <w:pPr>
      <w:widowControl w:val="0"/>
      <w:spacing w:after="0" w:line="240" w:lineRule="auto"/>
    </w:pPr>
    <w:rPr>
      <w:lang w:val="en-US"/>
    </w:rPr>
  </w:style>
  <w:style w:type="table" w:customStyle="1" w:styleId="TableNormal">
    <w:name w:val="Table Normal"/>
    <w:uiPriority w:val="2"/>
    <w:semiHidden/>
    <w:unhideWhenUsed/>
    <w:qFormat/>
    <w:rsid w:val="00DC0A0C"/>
    <w:pPr>
      <w:widowControl w:val="0"/>
      <w:spacing w:after="0" w:line="240" w:lineRule="auto"/>
    </w:pPr>
    <w:rPr>
      <w:lang w:val="en-US"/>
    </w:rPr>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766AB0"/>
    <w:pPr>
      <w:spacing w:line="240" w:lineRule="auto"/>
    </w:pPr>
    <w:rPr>
      <w:rFonts w:ascii="Times New Roman" w:eastAsia="Times New Roman" w:hAnsi="Times New Roman" w:cs="Times New Roman"/>
      <w:b/>
      <w:bCs/>
      <w:color w:val="4F81BD"/>
      <w:szCs w:val="18"/>
      <w:lang w:eastAsia="tr-TR"/>
    </w:rPr>
  </w:style>
  <w:style w:type="character" w:customStyle="1" w:styleId="Balk3Char">
    <w:name w:val="Başlık 3 Char"/>
    <w:basedOn w:val="VarsaylanParagrafYazTipi"/>
    <w:link w:val="Balk3"/>
    <w:uiPriority w:val="9"/>
    <w:semiHidden/>
    <w:rsid w:val="0047290F"/>
    <w:rPr>
      <w:rFonts w:asciiTheme="majorHAnsi" w:eastAsiaTheme="majorEastAsia" w:hAnsiTheme="majorHAnsi" w:cstheme="majorBidi"/>
      <w:color w:val="243F60" w:themeColor="accent1" w:themeShade="7F"/>
      <w:sz w:val="24"/>
      <w:szCs w:val="24"/>
    </w:rPr>
  </w:style>
  <w:style w:type="paragraph" w:customStyle="1" w:styleId="Normal0">
    <w:name w:val="[Normal]"/>
    <w:basedOn w:val="Normal"/>
    <w:link w:val="NormalChar1"/>
    <w:rsid w:val="0047290F"/>
    <w:pPr>
      <w:tabs>
        <w:tab w:val="left" w:pos="566"/>
      </w:tabs>
      <w:overflowPunct w:val="0"/>
      <w:autoSpaceDE w:val="0"/>
      <w:autoSpaceDN w:val="0"/>
      <w:adjustRightInd w:val="0"/>
      <w:spacing w:after="0" w:line="240" w:lineRule="auto"/>
      <w:textAlignment w:val="baseline"/>
    </w:pPr>
    <w:rPr>
      <w:rFonts w:ascii="Times New Roman" w:eastAsia="Times New Roman" w:hAnsi="Times New Roman" w:cs="Tahoma"/>
      <w:sz w:val="24"/>
      <w:szCs w:val="19"/>
      <w:lang w:eastAsia="tr-TR"/>
    </w:rPr>
  </w:style>
  <w:style w:type="character" w:customStyle="1" w:styleId="NormalChar1">
    <w:name w:val="[Normal] Char1"/>
    <w:link w:val="Normal0"/>
    <w:rsid w:val="0047290F"/>
    <w:rPr>
      <w:rFonts w:ascii="Times New Roman" w:eastAsia="Times New Roman" w:hAnsi="Times New Roman" w:cs="Tahoma"/>
      <w:sz w:val="24"/>
      <w:szCs w:val="19"/>
      <w:lang w:eastAsia="tr-TR"/>
    </w:rPr>
  </w:style>
  <w:style w:type="character" w:customStyle="1" w:styleId="Balk1Char">
    <w:name w:val="Başlık 1 Char"/>
    <w:basedOn w:val="VarsaylanParagrafYazTipi"/>
    <w:link w:val="Balk1"/>
    <w:uiPriority w:val="9"/>
    <w:rsid w:val="00EF7632"/>
    <w:rPr>
      <w:rFonts w:asciiTheme="majorHAnsi" w:eastAsiaTheme="majorEastAsia" w:hAnsiTheme="majorHAnsi" w:cstheme="majorBidi"/>
      <w:color w:val="365F91" w:themeColor="accent1" w:themeShade="BF"/>
      <w:sz w:val="32"/>
      <w:szCs w:val="32"/>
    </w:rPr>
  </w:style>
  <w:style w:type="paragraph" w:styleId="AralkYok">
    <w:name w:val="No Spacing"/>
    <w:link w:val="AralkYokChar"/>
    <w:uiPriority w:val="1"/>
    <w:qFormat/>
    <w:rsid w:val="00B011BD"/>
    <w:pPr>
      <w:spacing w:after="0" w:line="240" w:lineRule="auto"/>
    </w:pPr>
    <w:rPr>
      <w:rFonts w:eastAsiaTheme="minorEastAsia"/>
    </w:rPr>
  </w:style>
  <w:style w:type="character" w:customStyle="1" w:styleId="AralkYokChar">
    <w:name w:val="Aralık Yok Char"/>
    <w:basedOn w:val="VarsaylanParagrafYazTipi"/>
    <w:link w:val="AralkYok"/>
    <w:uiPriority w:val="1"/>
    <w:rsid w:val="00B011BD"/>
    <w:rPr>
      <w:rFonts w:eastAsiaTheme="minorEastAsia"/>
    </w:rPr>
  </w:style>
  <w:style w:type="paragraph" w:customStyle="1" w:styleId="Default">
    <w:name w:val="Default"/>
    <w:rsid w:val="00A71CB1"/>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VarsaylanParagrafYazTipi"/>
    <w:rsid w:val="00125B6E"/>
  </w:style>
  <w:style w:type="character" w:customStyle="1" w:styleId="Balk9Char">
    <w:name w:val="Başlık 9 Char"/>
    <w:basedOn w:val="VarsaylanParagrafYazTipi"/>
    <w:link w:val="Balk9"/>
    <w:uiPriority w:val="9"/>
    <w:rsid w:val="009D2D0A"/>
    <w:rPr>
      <w:rFonts w:ascii="Cambria" w:eastAsia="PMingLiU" w:hAnsi="Cambria" w:cs="Times New Roman"/>
      <w:lang w:val="x-none"/>
    </w:rPr>
  </w:style>
  <w:style w:type="paragraph" w:customStyle="1" w:styleId="xmsonormal">
    <w:name w:val="x_msonormal"/>
    <w:basedOn w:val="Normal"/>
    <w:rsid w:val="00F53FE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40"/>
  </w:style>
  <w:style w:type="paragraph" w:styleId="Balk1">
    <w:name w:val="heading 1"/>
    <w:basedOn w:val="Normal"/>
    <w:next w:val="Normal"/>
    <w:link w:val="Balk1Char"/>
    <w:uiPriority w:val="9"/>
    <w:qFormat/>
    <w:rsid w:val="00EF76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55903"/>
    <w:pPr>
      <w:keepNext/>
      <w:keepLines/>
      <w:spacing w:before="240" w:after="240" w:line="240" w:lineRule="auto"/>
      <w:outlineLvl w:val="1"/>
    </w:pPr>
    <w:rPr>
      <w:rFonts w:ascii="Times New Roman" w:eastAsia="Times New Roman" w:hAnsi="Times New Roman" w:cs="Times New Roman"/>
      <w:b/>
      <w:bCs/>
      <w:color w:val="4F81BD"/>
      <w:sz w:val="28"/>
      <w:szCs w:val="26"/>
      <w:lang w:eastAsia="tr-TR"/>
    </w:rPr>
  </w:style>
  <w:style w:type="paragraph" w:styleId="Balk3">
    <w:name w:val="heading 3"/>
    <w:basedOn w:val="Normal"/>
    <w:next w:val="Normal"/>
    <w:link w:val="Balk3Char"/>
    <w:uiPriority w:val="9"/>
    <w:semiHidden/>
    <w:unhideWhenUsed/>
    <w:qFormat/>
    <w:rsid w:val="004729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9">
    <w:name w:val="heading 9"/>
    <w:basedOn w:val="Normal"/>
    <w:next w:val="Normal"/>
    <w:link w:val="Balk9Char"/>
    <w:uiPriority w:val="9"/>
    <w:qFormat/>
    <w:rsid w:val="009D2D0A"/>
    <w:pPr>
      <w:spacing w:before="240" w:after="60"/>
      <w:outlineLvl w:val="8"/>
    </w:pPr>
    <w:rPr>
      <w:rFonts w:ascii="Cambria" w:eastAsia="PMingLiU" w:hAnsi="Cambria" w:cs="Times New Roman"/>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063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63B5"/>
    <w:rPr>
      <w:rFonts w:ascii="Tahoma" w:hAnsi="Tahoma" w:cs="Tahoma"/>
      <w:sz w:val="16"/>
      <w:szCs w:val="16"/>
    </w:rPr>
  </w:style>
  <w:style w:type="paragraph" w:styleId="stbilgi">
    <w:name w:val="header"/>
    <w:basedOn w:val="Normal"/>
    <w:link w:val="stbilgiChar"/>
    <w:uiPriority w:val="99"/>
    <w:unhideWhenUsed/>
    <w:rsid w:val="00B063B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063B5"/>
  </w:style>
  <w:style w:type="paragraph" w:styleId="Altbilgi">
    <w:name w:val="footer"/>
    <w:basedOn w:val="Normal"/>
    <w:link w:val="AltbilgiChar"/>
    <w:uiPriority w:val="99"/>
    <w:unhideWhenUsed/>
    <w:rsid w:val="00B063B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063B5"/>
  </w:style>
  <w:style w:type="paragraph" w:customStyle="1" w:styleId="xl22">
    <w:name w:val="xl22"/>
    <w:basedOn w:val="Normal"/>
    <w:rsid w:val="00AF33C1"/>
    <w:pPr>
      <w:spacing w:before="100" w:beforeAutospacing="1" w:after="100" w:afterAutospacing="1" w:line="240" w:lineRule="auto"/>
      <w:textAlignment w:val="top"/>
    </w:pPr>
    <w:rPr>
      <w:rFonts w:ascii="Arial Unicode MS" w:eastAsia="Arial Unicode MS" w:hAnsi="Arial Unicode MS" w:cs="Arial Unicode MS"/>
      <w:sz w:val="24"/>
      <w:szCs w:val="24"/>
      <w:lang w:eastAsia="tr-TR"/>
    </w:rPr>
  </w:style>
  <w:style w:type="paragraph" w:styleId="ListeParagraf">
    <w:name w:val="List Paragraph"/>
    <w:aliases w:val="Bullet Points"/>
    <w:basedOn w:val="Normal"/>
    <w:link w:val="ListeParagrafChar"/>
    <w:uiPriority w:val="34"/>
    <w:qFormat/>
    <w:rsid w:val="004D1C6A"/>
    <w:pPr>
      <w:ind w:left="720"/>
      <w:contextualSpacing/>
    </w:pPr>
  </w:style>
  <w:style w:type="table" w:styleId="TabloKlavuzu">
    <w:name w:val="Table Grid"/>
    <w:basedOn w:val="NormalTablo"/>
    <w:uiPriority w:val="59"/>
    <w:unhideWhenUsed/>
    <w:rsid w:val="00B40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2-Vurgu5">
    <w:name w:val="Medium Grid 2 Accent 5"/>
    <w:basedOn w:val="NormalTablo"/>
    <w:uiPriority w:val="68"/>
    <w:rsid w:val="006E2A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Kpr">
    <w:name w:val="Hyperlink"/>
    <w:basedOn w:val="VarsaylanParagrafYazTipi"/>
    <w:uiPriority w:val="99"/>
    <w:unhideWhenUsed/>
    <w:rsid w:val="00880E7A"/>
    <w:rPr>
      <w:color w:val="0000FF" w:themeColor="hyperlink"/>
      <w:u w:val="single"/>
    </w:rPr>
  </w:style>
  <w:style w:type="paragraph" w:styleId="NormalWeb">
    <w:name w:val="Normal (Web)"/>
    <w:basedOn w:val="Normal"/>
    <w:uiPriority w:val="99"/>
    <w:unhideWhenUsed/>
    <w:rsid w:val="00B222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526AA"/>
    <w:rPr>
      <w:b/>
      <w:bCs/>
    </w:rPr>
  </w:style>
  <w:style w:type="paragraph" w:styleId="GvdeMetni">
    <w:name w:val="Body Text"/>
    <w:basedOn w:val="Normal"/>
    <w:link w:val="GvdeMetniChar"/>
    <w:rsid w:val="00D40832"/>
    <w:pPr>
      <w:spacing w:after="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D40832"/>
    <w:rPr>
      <w:rFonts w:ascii="Times New Roman" w:eastAsia="Times New Roman" w:hAnsi="Times New Roman" w:cs="Times New Roman"/>
      <w:sz w:val="24"/>
      <w:szCs w:val="24"/>
      <w:lang w:eastAsia="tr-TR"/>
    </w:rPr>
  </w:style>
  <w:style w:type="table" w:customStyle="1" w:styleId="AkListe1">
    <w:name w:val="Açık Liste1"/>
    <w:basedOn w:val="NormalTablo"/>
    <w:uiPriority w:val="61"/>
    <w:rsid w:val="00C854B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Glgeleme1-Vurgu6">
    <w:name w:val="Medium Shading 1 Accent 6"/>
    <w:basedOn w:val="NormalTablo"/>
    <w:uiPriority w:val="63"/>
    <w:rsid w:val="00C854B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FD2B4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GvdeMetniGirintisi2">
    <w:name w:val="Body Text Indent 2"/>
    <w:basedOn w:val="Normal"/>
    <w:link w:val="GvdeMetniGirintisi2Char"/>
    <w:rsid w:val="00854826"/>
    <w:pPr>
      <w:spacing w:after="120" w:line="480" w:lineRule="auto"/>
      <w:ind w:left="283"/>
    </w:pPr>
    <w:rPr>
      <w:rFonts w:ascii="Times New Roman" w:eastAsia="SimSu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854826"/>
    <w:rPr>
      <w:rFonts w:ascii="Times New Roman" w:eastAsia="SimSun" w:hAnsi="Times New Roman" w:cs="Times New Roman"/>
      <w:sz w:val="24"/>
      <w:szCs w:val="24"/>
      <w:lang w:eastAsia="tr-TR"/>
    </w:rPr>
  </w:style>
  <w:style w:type="paragraph" w:styleId="GvdeMetni2">
    <w:name w:val="Body Text 2"/>
    <w:basedOn w:val="Normal"/>
    <w:link w:val="GvdeMetni2Char"/>
    <w:uiPriority w:val="99"/>
    <w:semiHidden/>
    <w:unhideWhenUsed/>
    <w:rsid w:val="00E64F39"/>
    <w:pPr>
      <w:spacing w:after="120" w:line="480" w:lineRule="auto"/>
    </w:pPr>
  </w:style>
  <w:style w:type="character" w:customStyle="1" w:styleId="GvdeMetni2Char">
    <w:name w:val="Gövde Metni 2 Char"/>
    <w:basedOn w:val="VarsaylanParagrafYazTipi"/>
    <w:link w:val="GvdeMetni2"/>
    <w:uiPriority w:val="99"/>
    <w:semiHidden/>
    <w:rsid w:val="00E64F39"/>
  </w:style>
  <w:style w:type="character" w:customStyle="1" w:styleId="Balk2Char">
    <w:name w:val="Başlık 2 Char"/>
    <w:basedOn w:val="VarsaylanParagrafYazTipi"/>
    <w:link w:val="Balk2"/>
    <w:uiPriority w:val="9"/>
    <w:rsid w:val="00E55903"/>
    <w:rPr>
      <w:rFonts w:ascii="Times New Roman" w:eastAsia="Times New Roman" w:hAnsi="Times New Roman" w:cs="Times New Roman"/>
      <w:b/>
      <w:bCs/>
      <w:color w:val="4F81BD"/>
      <w:sz w:val="28"/>
      <w:szCs w:val="26"/>
      <w:lang w:eastAsia="tr-TR"/>
    </w:rPr>
  </w:style>
  <w:style w:type="character" w:customStyle="1" w:styleId="ListeParagrafChar">
    <w:name w:val="Liste Paragraf Char"/>
    <w:aliases w:val="Bullet Points Char"/>
    <w:link w:val="ListeParagraf"/>
    <w:uiPriority w:val="34"/>
    <w:rsid w:val="00E55903"/>
  </w:style>
  <w:style w:type="paragraph" w:customStyle="1" w:styleId="TableParagraph">
    <w:name w:val="Table Paragraph"/>
    <w:basedOn w:val="Normal"/>
    <w:uiPriority w:val="1"/>
    <w:qFormat/>
    <w:rsid w:val="00566365"/>
    <w:pPr>
      <w:widowControl w:val="0"/>
      <w:spacing w:after="0" w:line="240" w:lineRule="auto"/>
    </w:pPr>
    <w:rPr>
      <w:lang w:val="en-US"/>
    </w:rPr>
  </w:style>
  <w:style w:type="table" w:customStyle="1" w:styleId="TableNormal">
    <w:name w:val="Table Normal"/>
    <w:uiPriority w:val="2"/>
    <w:semiHidden/>
    <w:unhideWhenUsed/>
    <w:qFormat/>
    <w:rsid w:val="00DC0A0C"/>
    <w:pPr>
      <w:widowControl w:val="0"/>
      <w:spacing w:after="0" w:line="240" w:lineRule="auto"/>
    </w:pPr>
    <w:rPr>
      <w:lang w:val="en-US"/>
    </w:rPr>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766AB0"/>
    <w:pPr>
      <w:spacing w:line="240" w:lineRule="auto"/>
    </w:pPr>
    <w:rPr>
      <w:rFonts w:ascii="Times New Roman" w:eastAsia="Times New Roman" w:hAnsi="Times New Roman" w:cs="Times New Roman"/>
      <w:b/>
      <w:bCs/>
      <w:color w:val="4F81BD"/>
      <w:szCs w:val="18"/>
      <w:lang w:eastAsia="tr-TR"/>
    </w:rPr>
  </w:style>
  <w:style w:type="character" w:customStyle="1" w:styleId="Balk3Char">
    <w:name w:val="Başlık 3 Char"/>
    <w:basedOn w:val="VarsaylanParagrafYazTipi"/>
    <w:link w:val="Balk3"/>
    <w:uiPriority w:val="9"/>
    <w:semiHidden/>
    <w:rsid w:val="0047290F"/>
    <w:rPr>
      <w:rFonts w:asciiTheme="majorHAnsi" w:eastAsiaTheme="majorEastAsia" w:hAnsiTheme="majorHAnsi" w:cstheme="majorBidi"/>
      <w:color w:val="243F60" w:themeColor="accent1" w:themeShade="7F"/>
      <w:sz w:val="24"/>
      <w:szCs w:val="24"/>
    </w:rPr>
  </w:style>
  <w:style w:type="paragraph" w:customStyle="1" w:styleId="Normal0">
    <w:name w:val="[Normal]"/>
    <w:basedOn w:val="Normal"/>
    <w:link w:val="NormalChar1"/>
    <w:rsid w:val="0047290F"/>
    <w:pPr>
      <w:tabs>
        <w:tab w:val="left" w:pos="566"/>
      </w:tabs>
      <w:overflowPunct w:val="0"/>
      <w:autoSpaceDE w:val="0"/>
      <w:autoSpaceDN w:val="0"/>
      <w:adjustRightInd w:val="0"/>
      <w:spacing w:after="0" w:line="240" w:lineRule="auto"/>
      <w:textAlignment w:val="baseline"/>
    </w:pPr>
    <w:rPr>
      <w:rFonts w:ascii="Times New Roman" w:eastAsia="Times New Roman" w:hAnsi="Times New Roman" w:cs="Tahoma"/>
      <w:sz w:val="24"/>
      <w:szCs w:val="19"/>
      <w:lang w:eastAsia="tr-TR"/>
    </w:rPr>
  </w:style>
  <w:style w:type="character" w:customStyle="1" w:styleId="NormalChar1">
    <w:name w:val="[Normal] Char1"/>
    <w:link w:val="Normal0"/>
    <w:rsid w:val="0047290F"/>
    <w:rPr>
      <w:rFonts w:ascii="Times New Roman" w:eastAsia="Times New Roman" w:hAnsi="Times New Roman" w:cs="Tahoma"/>
      <w:sz w:val="24"/>
      <w:szCs w:val="19"/>
      <w:lang w:eastAsia="tr-TR"/>
    </w:rPr>
  </w:style>
  <w:style w:type="character" w:customStyle="1" w:styleId="Balk1Char">
    <w:name w:val="Başlık 1 Char"/>
    <w:basedOn w:val="VarsaylanParagrafYazTipi"/>
    <w:link w:val="Balk1"/>
    <w:uiPriority w:val="9"/>
    <w:rsid w:val="00EF7632"/>
    <w:rPr>
      <w:rFonts w:asciiTheme="majorHAnsi" w:eastAsiaTheme="majorEastAsia" w:hAnsiTheme="majorHAnsi" w:cstheme="majorBidi"/>
      <w:color w:val="365F91" w:themeColor="accent1" w:themeShade="BF"/>
      <w:sz w:val="32"/>
      <w:szCs w:val="32"/>
    </w:rPr>
  </w:style>
  <w:style w:type="paragraph" w:styleId="AralkYok">
    <w:name w:val="No Spacing"/>
    <w:link w:val="AralkYokChar"/>
    <w:uiPriority w:val="1"/>
    <w:qFormat/>
    <w:rsid w:val="00B011BD"/>
    <w:pPr>
      <w:spacing w:after="0" w:line="240" w:lineRule="auto"/>
    </w:pPr>
    <w:rPr>
      <w:rFonts w:eastAsiaTheme="minorEastAsia"/>
    </w:rPr>
  </w:style>
  <w:style w:type="character" w:customStyle="1" w:styleId="AralkYokChar">
    <w:name w:val="Aralık Yok Char"/>
    <w:basedOn w:val="VarsaylanParagrafYazTipi"/>
    <w:link w:val="AralkYok"/>
    <w:uiPriority w:val="1"/>
    <w:rsid w:val="00B011BD"/>
    <w:rPr>
      <w:rFonts w:eastAsiaTheme="minorEastAsia"/>
    </w:rPr>
  </w:style>
  <w:style w:type="paragraph" w:customStyle="1" w:styleId="Default">
    <w:name w:val="Default"/>
    <w:rsid w:val="00A71CB1"/>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VarsaylanParagrafYazTipi"/>
    <w:rsid w:val="00125B6E"/>
  </w:style>
  <w:style w:type="character" w:customStyle="1" w:styleId="Balk9Char">
    <w:name w:val="Başlık 9 Char"/>
    <w:basedOn w:val="VarsaylanParagrafYazTipi"/>
    <w:link w:val="Balk9"/>
    <w:uiPriority w:val="9"/>
    <w:rsid w:val="009D2D0A"/>
    <w:rPr>
      <w:rFonts w:ascii="Cambria" w:eastAsia="PMingLiU" w:hAnsi="Cambria" w:cs="Times New Roman"/>
      <w:lang w:val="x-none"/>
    </w:rPr>
  </w:style>
  <w:style w:type="paragraph" w:customStyle="1" w:styleId="xmsonormal">
    <w:name w:val="x_msonormal"/>
    <w:basedOn w:val="Normal"/>
    <w:rsid w:val="00F53FE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840691">
      <w:bodyDiv w:val="1"/>
      <w:marLeft w:val="0"/>
      <w:marRight w:val="0"/>
      <w:marTop w:val="0"/>
      <w:marBottom w:val="0"/>
      <w:divBdr>
        <w:top w:val="none" w:sz="0" w:space="0" w:color="auto"/>
        <w:left w:val="none" w:sz="0" w:space="0" w:color="auto"/>
        <w:bottom w:val="none" w:sz="0" w:space="0" w:color="auto"/>
        <w:right w:val="none" w:sz="0" w:space="0" w:color="auto"/>
      </w:divBdr>
    </w:div>
    <w:div w:id="335502215">
      <w:bodyDiv w:val="1"/>
      <w:marLeft w:val="0"/>
      <w:marRight w:val="0"/>
      <w:marTop w:val="0"/>
      <w:marBottom w:val="0"/>
      <w:divBdr>
        <w:top w:val="none" w:sz="0" w:space="0" w:color="auto"/>
        <w:left w:val="none" w:sz="0" w:space="0" w:color="auto"/>
        <w:bottom w:val="none" w:sz="0" w:space="0" w:color="auto"/>
        <w:right w:val="none" w:sz="0" w:space="0" w:color="auto"/>
      </w:divBdr>
    </w:div>
    <w:div w:id="421879531">
      <w:bodyDiv w:val="1"/>
      <w:marLeft w:val="0"/>
      <w:marRight w:val="0"/>
      <w:marTop w:val="0"/>
      <w:marBottom w:val="0"/>
      <w:divBdr>
        <w:top w:val="none" w:sz="0" w:space="0" w:color="auto"/>
        <w:left w:val="none" w:sz="0" w:space="0" w:color="auto"/>
        <w:bottom w:val="none" w:sz="0" w:space="0" w:color="auto"/>
        <w:right w:val="none" w:sz="0" w:space="0" w:color="auto"/>
      </w:divBdr>
      <w:divsChild>
        <w:div w:id="470026964">
          <w:marLeft w:val="0"/>
          <w:marRight w:val="0"/>
          <w:marTop w:val="0"/>
          <w:marBottom w:val="0"/>
          <w:divBdr>
            <w:top w:val="none" w:sz="0" w:space="0" w:color="auto"/>
            <w:left w:val="none" w:sz="0" w:space="0" w:color="auto"/>
            <w:bottom w:val="none" w:sz="0" w:space="0" w:color="auto"/>
            <w:right w:val="none" w:sz="0" w:space="0" w:color="auto"/>
          </w:divBdr>
          <w:divsChild>
            <w:div w:id="734356364">
              <w:marLeft w:val="0"/>
              <w:marRight w:val="180"/>
              <w:marTop w:val="0"/>
              <w:marBottom w:val="0"/>
              <w:divBdr>
                <w:top w:val="none" w:sz="0" w:space="0" w:color="auto"/>
                <w:left w:val="none" w:sz="0" w:space="0" w:color="auto"/>
                <w:bottom w:val="none" w:sz="0" w:space="0" w:color="auto"/>
                <w:right w:val="none" w:sz="0" w:space="0" w:color="auto"/>
              </w:divBdr>
            </w:div>
          </w:divsChild>
        </w:div>
        <w:div w:id="1721859047">
          <w:marLeft w:val="0"/>
          <w:marRight w:val="0"/>
          <w:marTop w:val="0"/>
          <w:marBottom w:val="0"/>
          <w:divBdr>
            <w:top w:val="none" w:sz="0" w:space="0" w:color="auto"/>
            <w:left w:val="none" w:sz="0" w:space="0" w:color="auto"/>
            <w:bottom w:val="none" w:sz="0" w:space="0" w:color="auto"/>
            <w:right w:val="none" w:sz="0" w:space="0" w:color="auto"/>
          </w:divBdr>
        </w:div>
        <w:div w:id="2058317581">
          <w:marLeft w:val="0"/>
          <w:marRight w:val="0"/>
          <w:marTop w:val="0"/>
          <w:marBottom w:val="0"/>
          <w:divBdr>
            <w:top w:val="none" w:sz="0" w:space="0" w:color="auto"/>
            <w:left w:val="none" w:sz="0" w:space="0" w:color="auto"/>
            <w:bottom w:val="none" w:sz="0" w:space="0" w:color="auto"/>
            <w:right w:val="none" w:sz="0" w:space="0" w:color="auto"/>
          </w:divBdr>
        </w:div>
        <w:div w:id="1723629050">
          <w:marLeft w:val="0"/>
          <w:marRight w:val="180"/>
          <w:marTop w:val="0"/>
          <w:marBottom w:val="0"/>
          <w:divBdr>
            <w:top w:val="none" w:sz="0" w:space="0" w:color="auto"/>
            <w:left w:val="none" w:sz="0" w:space="0" w:color="auto"/>
            <w:bottom w:val="none" w:sz="0" w:space="0" w:color="auto"/>
            <w:right w:val="none" w:sz="0" w:space="0" w:color="auto"/>
          </w:divBdr>
        </w:div>
      </w:divsChild>
    </w:div>
    <w:div w:id="603849139">
      <w:bodyDiv w:val="1"/>
      <w:marLeft w:val="0"/>
      <w:marRight w:val="0"/>
      <w:marTop w:val="0"/>
      <w:marBottom w:val="0"/>
      <w:divBdr>
        <w:top w:val="none" w:sz="0" w:space="0" w:color="auto"/>
        <w:left w:val="none" w:sz="0" w:space="0" w:color="auto"/>
        <w:bottom w:val="none" w:sz="0" w:space="0" w:color="auto"/>
        <w:right w:val="none" w:sz="0" w:space="0" w:color="auto"/>
      </w:divBdr>
    </w:div>
    <w:div w:id="634261843">
      <w:bodyDiv w:val="1"/>
      <w:marLeft w:val="0"/>
      <w:marRight w:val="0"/>
      <w:marTop w:val="0"/>
      <w:marBottom w:val="0"/>
      <w:divBdr>
        <w:top w:val="none" w:sz="0" w:space="0" w:color="auto"/>
        <w:left w:val="none" w:sz="0" w:space="0" w:color="auto"/>
        <w:bottom w:val="none" w:sz="0" w:space="0" w:color="auto"/>
        <w:right w:val="none" w:sz="0" w:space="0" w:color="auto"/>
      </w:divBdr>
    </w:div>
    <w:div w:id="657422485">
      <w:bodyDiv w:val="1"/>
      <w:marLeft w:val="0"/>
      <w:marRight w:val="0"/>
      <w:marTop w:val="0"/>
      <w:marBottom w:val="0"/>
      <w:divBdr>
        <w:top w:val="none" w:sz="0" w:space="0" w:color="auto"/>
        <w:left w:val="none" w:sz="0" w:space="0" w:color="auto"/>
        <w:bottom w:val="none" w:sz="0" w:space="0" w:color="auto"/>
        <w:right w:val="none" w:sz="0" w:space="0" w:color="auto"/>
      </w:divBdr>
    </w:div>
    <w:div w:id="872964769">
      <w:bodyDiv w:val="1"/>
      <w:marLeft w:val="0"/>
      <w:marRight w:val="0"/>
      <w:marTop w:val="0"/>
      <w:marBottom w:val="0"/>
      <w:divBdr>
        <w:top w:val="none" w:sz="0" w:space="0" w:color="auto"/>
        <w:left w:val="none" w:sz="0" w:space="0" w:color="auto"/>
        <w:bottom w:val="none" w:sz="0" w:space="0" w:color="auto"/>
        <w:right w:val="none" w:sz="0" w:space="0" w:color="auto"/>
      </w:divBdr>
    </w:div>
    <w:div w:id="933974540">
      <w:bodyDiv w:val="1"/>
      <w:marLeft w:val="0"/>
      <w:marRight w:val="0"/>
      <w:marTop w:val="0"/>
      <w:marBottom w:val="0"/>
      <w:divBdr>
        <w:top w:val="none" w:sz="0" w:space="0" w:color="auto"/>
        <w:left w:val="none" w:sz="0" w:space="0" w:color="auto"/>
        <w:bottom w:val="none" w:sz="0" w:space="0" w:color="auto"/>
        <w:right w:val="none" w:sz="0" w:space="0" w:color="auto"/>
      </w:divBdr>
    </w:div>
    <w:div w:id="938874065">
      <w:bodyDiv w:val="1"/>
      <w:marLeft w:val="0"/>
      <w:marRight w:val="0"/>
      <w:marTop w:val="0"/>
      <w:marBottom w:val="0"/>
      <w:divBdr>
        <w:top w:val="none" w:sz="0" w:space="0" w:color="auto"/>
        <w:left w:val="none" w:sz="0" w:space="0" w:color="auto"/>
        <w:bottom w:val="none" w:sz="0" w:space="0" w:color="auto"/>
        <w:right w:val="none" w:sz="0" w:space="0" w:color="auto"/>
      </w:divBdr>
    </w:div>
    <w:div w:id="1062367239">
      <w:bodyDiv w:val="1"/>
      <w:marLeft w:val="0"/>
      <w:marRight w:val="0"/>
      <w:marTop w:val="0"/>
      <w:marBottom w:val="0"/>
      <w:divBdr>
        <w:top w:val="none" w:sz="0" w:space="0" w:color="auto"/>
        <w:left w:val="none" w:sz="0" w:space="0" w:color="auto"/>
        <w:bottom w:val="none" w:sz="0" w:space="0" w:color="auto"/>
        <w:right w:val="none" w:sz="0" w:space="0" w:color="auto"/>
      </w:divBdr>
    </w:div>
    <w:div w:id="1115559896">
      <w:bodyDiv w:val="1"/>
      <w:marLeft w:val="0"/>
      <w:marRight w:val="0"/>
      <w:marTop w:val="0"/>
      <w:marBottom w:val="0"/>
      <w:divBdr>
        <w:top w:val="none" w:sz="0" w:space="0" w:color="auto"/>
        <w:left w:val="none" w:sz="0" w:space="0" w:color="auto"/>
        <w:bottom w:val="none" w:sz="0" w:space="0" w:color="auto"/>
        <w:right w:val="none" w:sz="0" w:space="0" w:color="auto"/>
      </w:divBdr>
    </w:div>
    <w:div w:id="1201672495">
      <w:bodyDiv w:val="1"/>
      <w:marLeft w:val="0"/>
      <w:marRight w:val="0"/>
      <w:marTop w:val="0"/>
      <w:marBottom w:val="0"/>
      <w:divBdr>
        <w:top w:val="none" w:sz="0" w:space="0" w:color="auto"/>
        <w:left w:val="none" w:sz="0" w:space="0" w:color="auto"/>
        <w:bottom w:val="none" w:sz="0" w:space="0" w:color="auto"/>
        <w:right w:val="none" w:sz="0" w:space="0" w:color="auto"/>
      </w:divBdr>
    </w:div>
    <w:div w:id="1412775722">
      <w:bodyDiv w:val="1"/>
      <w:marLeft w:val="0"/>
      <w:marRight w:val="0"/>
      <w:marTop w:val="0"/>
      <w:marBottom w:val="0"/>
      <w:divBdr>
        <w:top w:val="none" w:sz="0" w:space="0" w:color="auto"/>
        <w:left w:val="none" w:sz="0" w:space="0" w:color="auto"/>
        <w:bottom w:val="none" w:sz="0" w:space="0" w:color="auto"/>
        <w:right w:val="none" w:sz="0" w:space="0" w:color="auto"/>
      </w:divBdr>
      <w:divsChild>
        <w:div w:id="998077031">
          <w:marLeft w:val="0"/>
          <w:marRight w:val="180"/>
          <w:marTop w:val="0"/>
          <w:marBottom w:val="0"/>
          <w:divBdr>
            <w:top w:val="none" w:sz="0" w:space="0" w:color="auto"/>
            <w:left w:val="none" w:sz="0" w:space="0" w:color="auto"/>
            <w:bottom w:val="none" w:sz="0" w:space="0" w:color="auto"/>
            <w:right w:val="none" w:sz="0" w:space="0" w:color="auto"/>
          </w:divBdr>
        </w:div>
        <w:div w:id="7995394">
          <w:marLeft w:val="0"/>
          <w:marRight w:val="180"/>
          <w:marTop w:val="0"/>
          <w:marBottom w:val="0"/>
          <w:divBdr>
            <w:top w:val="none" w:sz="0" w:space="0" w:color="auto"/>
            <w:left w:val="none" w:sz="0" w:space="0" w:color="auto"/>
            <w:bottom w:val="none" w:sz="0" w:space="0" w:color="auto"/>
            <w:right w:val="none" w:sz="0" w:space="0" w:color="auto"/>
          </w:divBdr>
        </w:div>
      </w:divsChild>
    </w:div>
    <w:div w:id="1871911390">
      <w:bodyDiv w:val="1"/>
      <w:marLeft w:val="0"/>
      <w:marRight w:val="0"/>
      <w:marTop w:val="0"/>
      <w:marBottom w:val="0"/>
      <w:divBdr>
        <w:top w:val="none" w:sz="0" w:space="0" w:color="auto"/>
        <w:left w:val="none" w:sz="0" w:space="0" w:color="auto"/>
        <w:bottom w:val="none" w:sz="0" w:space="0" w:color="auto"/>
        <w:right w:val="none" w:sz="0" w:space="0" w:color="auto"/>
      </w:divBdr>
    </w:div>
    <w:div w:id="1931304795">
      <w:bodyDiv w:val="1"/>
      <w:marLeft w:val="0"/>
      <w:marRight w:val="0"/>
      <w:marTop w:val="0"/>
      <w:marBottom w:val="0"/>
      <w:divBdr>
        <w:top w:val="none" w:sz="0" w:space="0" w:color="auto"/>
        <w:left w:val="none" w:sz="0" w:space="0" w:color="auto"/>
        <w:bottom w:val="none" w:sz="0" w:space="0" w:color="auto"/>
        <w:right w:val="none" w:sz="0" w:space="0" w:color="auto"/>
      </w:divBdr>
      <w:divsChild>
        <w:div w:id="208883583">
          <w:marLeft w:val="0"/>
          <w:marRight w:val="0"/>
          <w:marTop w:val="0"/>
          <w:marBottom w:val="0"/>
          <w:divBdr>
            <w:top w:val="none" w:sz="0" w:space="0" w:color="auto"/>
            <w:left w:val="none" w:sz="0" w:space="0" w:color="auto"/>
            <w:bottom w:val="none" w:sz="0" w:space="0" w:color="auto"/>
            <w:right w:val="none" w:sz="0" w:space="0" w:color="auto"/>
          </w:divBdr>
          <w:divsChild>
            <w:div w:id="1170676591">
              <w:marLeft w:val="0"/>
              <w:marRight w:val="180"/>
              <w:marTop w:val="0"/>
              <w:marBottom w:val="0"/>
              <w:divBdr>
                <w:top w:val="none" w:sz="0" w:space="0" w:color="auto"/>
                <w:left w:val="none" w:sz="0" w:space="0" w:color="auto"/>
                <w:bottom w:val="none" w:sz="0" w:space="0" w:color="auto"/>
                <w:right w:val="none" w:sz="0" w:space="0" w:color="auto"/>
              </w:divBdr>
            </w:div>
          </w:divsChild>
        </w:div>
        <w:div w:id="1625578650">
          <w:marLeft w:val="0"/>
          <w:marRight w:val="0"/>
          <w:marTop w:val="0"/>
          <w:marBottom w:val="0"/>
          <w:divBdr>
            <w:top w:val="none" w:sz="0" w:space="0" w:color="auto"/>
            <w:left w:val="none" w:sz="0" w:space="0" w:color="auto"/>
            <w:bottom w:val="none" w:sz="0" w:space="0" w:color="auto"/>
            <w:right w:val="none" w:sz="0" w:space="0" w:color="auto"/>
          </w:divBdr>
        </w:div>
        <w:div w:id="725565335">
          <w:marLeft w:val="0"/>
          <w:marRight w:val="0"/>
          <w:marTop w:val="0"/>
          <w:marBottom w:val="0"/>
          <w:divBdr>
            <w:top w:val="none" w:sz="0" w:space="0" w:color="auto"/>
            <w:left w:val="none" w:sz="0" w:space="0" w:color="auto"/>
            <w:bottom w:val="none" w:sz="0" w:space="0" w:color="auto"/>
            <w:right w:val="none" w:sz="0" w:space="0" w:color="auto"/>
          </w:divBdr>
        </w:div>
        <w:div w:id="1026909060">
          <w:marLeft w:val="0"/>
          <w:marRight w:val="180"/>
          <w:marTop w:val="0"/>
          <w:marBottom w:val="0"/>
          <w:divBdr>
            <w:top w:val="none" w:sz="0" w:space="0" w:color="auto"/>
            <w:left w:val="none" w:sz="0" w:space="0" w:color="auto"/>
            <w:bottom w:val="none" w:sz="0" w:space="0" w:color="auto"/>
            <w:right w:val="none" w:sz="0" w:space="0" w:color="auto"/>
          </w:divBdr>
        </w:div>
      </w:divsChild>
    </w:div>
    <w:div w:id="1977484831">
      <w:bodyDiv w:val="1"/>
      <w:marLeft w:val="0"/>
      <w:marRight w:val="0"/>
      <w:marTop w:val="0"/>
      <w:marBottom w:val="0"/>
      <w:divBdr>
        <w:top w:val="none" w:sz="0" w:space="0" w:color="auto"/>
        <w:left w:val="none" w:sz="0" w:space="0" w:color="auto"/>
        <w:bottom w:val="none" w:sz="0" w:space="0" w:color="auto"/>
        <w:right w:val="none" w:sz="0" w:space="0" w:color="auto"/>
      </w:divBdr>
    </w:div>
    <w:div w:id="211932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tr.wikipedia.org/wiki/Kizzuwatna" TargetMode="External"/><Relationship Id="rId26" Type="http://schemas.openxmlformats.org/officeDocument/2006/relationships/hyperlink" Target="http://tr.wikipedia.org/wiki/Sel%C3%A7uklu" TargetMode="External"/><Relationship Id="rId39" Type="http://schemas.openxmlformats.org/officeDocument/2006/relationships/hyperlink" Target="http://tr.wikipedia.org/wiki/Kavak" TargetMode="External"/><Relationship Id="rId21" Type="http://schemas.openxmlformats.org/officeDocument/2006/relationships/hyperlink" Target="http://tr.wikipedia.org/wiki/Persler" TargetMode="External"/><Relationship Id="rId34" Type="http://schemas.openxmlformats.org/officeDocument/2006/relationships/hyperlink" Target="http://tr.wikipedia.org/wiki/Kaplumba%C4%9Fa" TargetMode="External"/><Relationship Id="rId42" Type="http://schemas.openxmlformats.org/officeDocument/2006/relationships/hyperlink" Target="http://tr.wikipedia.org/w/index.php?title=P%C4%B1ynar&amp;action=edit&amp;redlink=1" TargetMode="External"/><Relationship Id="rId47" Type="http://schemas.openxmlformats.org/officeDocument/2006/relationships/hyperlink" Target="http://tr.wikipedia.org/wiki/Kaplumba%C4%9Fa" TargetMode="External"/><Relationship Id="rId50" Type="http://schemas.openxmlformats.org/officeDocument/2006/relationships/hyperlink" Target="http://tr.wikipedia.org/wiki/T%C3%BCrkiye" TargetMode="External"/><Relationship Id="rId55" Type="http://schemas.openxmlformats.org/officeDocument/2006/relationships/hyperlink" Target="http://tr.wikipedia.org/wiki/Akdeniz" TargetMode="External"/><Relationship Id="rId63" Type="http://schemas.openxmlformats.org/officeDocument/2006/relationships/oleObject" Target="embeddings/oleObject2.bin"/><Relationship Id="rId68" Type="http://schemas.openxmlformats.org/officeDocument/2006/relationships/image" Target="media/image10.jpeg"/><Relationship Id="rId7" Type="http://schemas.openxmlformats.org/officeDocument/2006/relationships/footnotes" Target="foot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tr.wikipedia.org/w/index.php?title=Karamano%C4%9Fulu_Beyli%C4%9Fi&amp;action=edit&amp;redlink=1" TargetMode="External"/><Relationship Id="rId11" Type="http://schemas.openxmlformats.org/officeDocument/2006/relationships/diagramLayout" Target="diagrams/layout1.xml"/><Relationship Id="rId24" Type="http://schemas.openxmlformats.org/officeDocument/2006/relationships/hyperlink" Target="http://tr.wikipedia.org/wiki/Roma" TargetMode="External"/><Relationship Id="rId32" Type="http://schemas.openxmlformats.org/officeDocument/2006/relationships/hyperlink" Target="http://tr.wikipedia.org/wiki/Adana" TargetMode="External"/><Relationship Id="rId37" Type="http://schemas.openxmlformats.org/officeDocument/2006/relationships/hyperlink" Target="http://tr.wikipedia.org/wiki/%C3%87am" TargetMode="External"/><Relationship Id="rId40" Type="http://schemas.openxmlformats.org/officeDocument/2006/relationships/hyperlink" Target="http://tr.wikipedia.org/wiki/%C3%87%C4%B1nar" TargetMode="External"/><Relationship Id="rId45" Type="http://schemas.openxmlformats.org/officeDocument/2006/relationships/hyperlink" Target="http://tr.wikipedia.org/wiki/Maki" TargetMode="External"/><Relationship Id="rId53" Type="http://schemas.openxmlformats.org/officeDocument/2006/relationships/hyperlink" Target="http://tr.wikipedia.org/wiki/Narenciye" TargetMode="External"/><Relationship Id="rId58" Type="http://schemas.openxmlformats.org/officeDocument/2006/relationships/hyperlink" Target="http://tr.wikipedia.org/wiki/Bozyaz%C4%B1" TargetMode="External"/><Relationship Id="rId66" Type="http://schemas.openxmlformats.org/officeDocument/2006/relationships/image" Target="media/image8.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tr.wikipedia.org/w/index.php?title=Makedonya_Krall%C4%B1%C4%9F%C4%B1&amp;action=edit&amp;redlink=1" TargetMode="External"/><Relationship Id="rId28" Type="http://schemas.openxmlformats.org/officeDocument/2006/relationships/hyperlink" Target="http://tr.wikipedia.org/w/index.php?title=Ertoku%C5%9F_Bey&amp;action=edit&amp;redlink=1" TargetMode="External"/><Relationship Id="rId36" Type="http://schemas.openxmlformats.org/officeDocument/2006/relationships/hyperlink" Target="http://tr.wikipedia.org/wiki/Akdeniz_foku" TargetMode="External"/><Relationship Id="rId49" Type="http://schemas.openxmlformats.org/officeDocument/2006/relationships/hyperlink" Target="http://tr.wikipedia.org/wiki/Mersin_(il)" TargetMode="External"/><Relationship Id="rId57" Type="http://schemas.openxmlformats.org/officeDocument/2006/relationships/hyperlink" Target="http://tr.wikipedia.org/wiki/Ermenek" TargetMode="External"/><Relationship Id="rId61" Type="http://schemas.openxmlformats.org/officeDocument/2006/relationships/oleObject" Target="embeddings/oleObject1.bin"/><Relationship Id="rId10" Type="http://schemas.openxmlformats.org/officeDocument/2006/relationships/diagramData" Target="diagrams/data1.xml"/><Relationship Id="rId19" Type="http://schemas.openxmlformats.org/officeDocument/2006/relationships/hyperlink" Target="http://tr.wikipedia.org/wiki/Hititler" TargetMode="External"/><Relationship Id="rId31" Type="http://schemas.openxmlformats.org/officeDocument/2006/relationships/hyperlink" Target="http://tr.wikipedia.org/wiki/Konya" TargetMode="External"/><Relationship Id="rId44" Type="http://schemas.openxmlformats.org/officeDocument/2006/relationships/hyperlink" Target="http://tr.wikipedia.org/wiki/Zakkum" TargetMode="External"/><Relationship Id="rId52" Type="http://schemas.openxmlformats.org/officeDocument/2006/relationships/hyperlink" Target="http://tr.wikipedia.org/wiki/Yer_f%C4%B1st%C4%B1%C4%9F%C4%B1" TargetMode="External"/><Relationship Id="rId60" Type="http://schemas.openxmlformats.org/officeDocument/2006/relationships/image" Target="media/image4.emf"/><Relationship Id="rId65" Type="http://schemas.openxmlformats.org/officeDocument/2006/relationships/image" Target="media/image7.jpeg"/><Relationship Id="rId73"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tr.wikipedia.org/wiki/B%C3%BCy%C3%BCk_%C4%B0skender" TargetMode="External"/><Relationship Id="rId27" Type="http://schemas.openxmlformats.org/officeDocument/2006/relationships/hyperlink" Target="http://tr.wikipedia.org/wiki/Alaaddin_Keykubat" TargetMode="External"/><Relationship Id="rId30" Type="http://schemas.openxmlformats.org/officeDocument/2006/relationships/hyperlink" Target="http://tr.wikipedia.org/wiki/1867" TargetMode="External"/><Relationship Id="rId35" Type="http://schemas.openxmlformats.org/officeDocument/2006/relationships/hyperlink" Target="http://tr.wikipedia.org/wiki/Caretta_caretta" TargetMode="External"/><Relationship Id="rId43" Type="http://schemas.openxmlformats.org/officeDocument/2006/relationships/hyperlink" Target="http://tr.wikipedia.org/wiki/Mersin" TargetMode="External"/><Relationship Id="rId48" Type="http://schemas.openxmlformats.org/officeDocument/2006/relationships/hyperlink" Target="http://tr.wikipedia.org/wiki/Kelebek" TargetMode="External"/><Relationship Id="rId56" Type="http://schemas.openxmlformats.org/officeDocument/2006/relationships/hyperlink" Target="http://tr.wikipedia.org/wiki/Gazipa%C5%9Fa" TargetMode="External"/><Relationship Id="rId64" Type="http://schemas.openxmlformats.org/officeDocument/2006/relationships/image" Target="media/image6.jpeg"/><Relationship Id="rId69"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hyperlink" Target="http://tr.wikipedia.org/wiki/Muz"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anamurtso.org.tr" TargetMode="External"/><Relationship Id="rId25" Type="http://schemas.openxmlformats.org/officeDocument/2006/relationships/hyperlink" Target="http://tr.wikipedia.org/wiki/Bizans_%C4%B0mparatorlu%C4%9Fu" TargetMode="External"/><Relationship Id="rId33" Type="http://schemas.openxmlformats.org/officeDocument/2006/relationships/hyperlink" Target="http://tr.wikipedia.org/w/index.php?title=%C3%96ren,_Anamur&amp;action=edit&amp;redlink=1" TargetMode="External"/><Relationship Id="rId38" Type="http://schemas.openxmlformats.org/officeDocument/2006/relationships/hyperlink" Target="http://tr.wikipedia.org/wiki/Me%C5%9Fe" TargetMode="External"/><Relationship Id="rId46" Type="http://schemas.openxmlformats.org/officeDocument/2006/relationships/hyperlink" Target="http://tr.wikipedia.org/wiki/Yaban_ke%C3%A7isi" TargetMode="External"/><Relationship Id="rId59" Type="http://schemas.openxmlformats.org/officeDocument/2006/relationships/image" Target="media/image3.jpeg"/><Relationship Id="rId67" Type="http://schemas.openxmlformats.org/officeDocument/2006/relationships/image" Target="media/image9.jpeg"/><Relationship Id="rId20" Type="http://schemas.openxmlformats.org/officeDocument/2006/relationships/hyperlink" Target="http://tr.wikipedia.org/wiki/Asurlular" TargetMode="External"/><Relationship Id="rId41" Type="http://schemas.openxmlformats.org/officeDocument/2006/relationships/hyperlink" Target="http://tr.wikipedia.org/wiki/Maun" TargetMode="External"/><Relationship Id="rId54" Type="http://schemas.openxmlformats.org/officeDocument/2006/relationships/hyperlink" Target="http://tr.wikipedia.org/wiki/%C3%87ilek" TargetMode="External"/><Relationship Id="rId62" Type="http://schemas.openxmlformats.org/officeDocument/2006/relationships/image" Target="media/image5.emf"/><Relationship Id="rId70" Type="http://schemas.openxmlformats.org/officeDocument/2006/relationships/image" Target="media/image1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0118C2-27BE-4643-9602-DAA39021835E}" type="doc">
      <dgm:prSet loTypeId="urn:microsoft.com/office/officeart/2005/8/layout/gear1" loCatId="relationship" qsTypeId="urn:microsoft.com/office/officeart/2005/8/quickstyle/simple4" qsCatId="simple" csTypeId="urn:microsoft.com/office/officeart/2005/8/colors/accent1_2" csCatId="accent1" phldr="1"/>
      <dgm:spPr/>
    </dgm:pt>
    <dgm:pt modelId="{2AF290BD-12AE-4731-BA88-09C32ECE9AE4}">
      <dgm:prSet phldrT="[Metin]" custT="1"/>
      <dgm:spPr/>
      <dgm:t>
        <a:bodyPr/>
        <a:lstStyle/>
        <a:p>
          <a:r>
            <a:rPr lang="tr-TR" sz="900"/>
            <a:t>KALBİ</a:t>
          </a:r>
        </a:p>
      </dgm:t>
    </dgm:pt>
    <dgm:pt modelId="{08909880-ABC4-4DBF-8B6A-F227294D6D08}" type="parTrans" cxnId="{0A4330A6-1945-4A82-BDC6-92190B972EDB}">
      <dgm:prSet/>
      <dgm:spPr/>
      <dgm:t>
        <a:bodyPr/>
        <a:lstStyle/>
        <a:p>
          <a:endParaRPr lang="tr-TR" sz="650"/>
        </a:p>
      </dgm:t>
    </dgm:pt>
    <dgm:pt modelId="{8B6F49A7-F204-4EDF-A3AF-9F7694D92CB8}" type="sibTrans" cxnId="{0A4330A6-1945-4A82-BDC6-92190B972EDB}">
      <dgm:prSet/>
      <dgm:spPr/>
      <dgm:t>
        <a:bodyPr/>
        <a:lstStyle/>
        <a:p>
          <a:endParaRPr lang="tr-TR" sz="650"/>
        </a:p>
      </dgm:t>
    </dgm:pt>
    <dgm:pt modelId="{AD5CD925-AE94-41FC-84CE-0D2FBADE3517}">
      <dgm:prSet phldrT="[Metin]" custT="1"/>
      <dgm:spPr/>
      <dgm:t>
        <a:bodyPr/>
        <a:lstStyle/>
        <a:p>
          <a:r>
            <a:rPr lang="tr-TR" sz="650" b="1"/>
            <a:t>TİCARET VE  </a:t>
          </a:r>
          <a:r>
            <a:rPr lang="tr-TR" sz="600" b="1"/>
            <a:t>SANAYİ'NİN </a:t>
          </a:r>
        </a:p>
      </dgm:t>
    </dgm:pt>
    <dgm:pt modelId="{524E45AE-7A24-490F-BC2B-25E39390F5A7}" type="parTrans" cxnId="{8D02EE41-C0E2-4718-9418-44558B9570C5}">
      <dgm:prSet/>
      <dgm:spPr/>
      <dgm:t>
        <a:bodyPr/>
        <a:lstStyle/>
        <a:p>
          <a:endParaRPr lang="tr-TR" sz="650"/>
        </a:p>
      </dgm:t>
    </dgm:pt>
    <dgm:pt modelId="{A03417ED-EFED-4D26-A029-98E26C389BBC}" type="sibTrans" cxnId="{8D02EE41-C0E2-4718-9418-44558B9570C5}">
      <dgm:prSet/>
      <dgm:spPr/>
      <dgm:t>
        <a:bodyPr/>
        <a:lstStyle/>
        <a:p>
          <a:endParaRPr lang="tr-TR" sz="650"/>
        </a:p>
      </dgm:t>
    </dgm:pt>
    <dgm:pt modelId="{4B03FCB6-76E1-4AFB-A72E-F86FB6D18B4B}">
      <dgm:prSet phldrT="[Metin]" custT="1"/>
      <dgm:spPr/>
      <dgm:t>
        <a:bodyPr/>
        <a:lstStyle/>
        <a:p>
          <a:r>
            <a:rPr lang="tr-TR" sz="650" b="1"/>
            <a:t>ANAMUR DA</a:t>
          </a:r>
        </a:p>
      </dgm:t>
    </dgm:pt>
    <dgm:pt modelId="{6ED876A0-5C0E-4E11-A6D3-CB8925AD2F67}" type="parTrans" cxnId="{48CB1829-98E9-4376-A181-BA733F449395}">
      <dgm:prSet/>
      <dgm:spPr/>
      <dgm:t>
        <a:bodyPr/>
        <a:lstStyle/>
        <a:p>
          <a:endParaRPr lang="tr-TR" sz="650"/>
        </a:p>
      </dgm:t>
    </dgm:pt>
    <dgm:pt modelId="{26FE585B-F6C7-4A23-BA2F-906D290F7395}" type="sibTrans" cxnId="{48CB1829-98E9-4376-A181-BA733F449395}">
      <dgm:prSet/>
      <dgm:spPr/>
      <dgm:t>
        <a:bodyPr/>
        <a:lstStyle/>
        <a:p>
          <a:endParaRPr lang="tr-TR" sz="650"/>
        </a:p>
      </dgm:t>
    </dgm:pt>
    <dgm:pt modelId="{70C05C94-AE1E-47F0-8578-9BE2660B71DA}" type="pres">
      <dgm:prSet presAssocID="{5F0118C2-27BE-4643-9602-DAA39021835E}" presName="composite" presStyleCnt="0">
        <dgm:presLayoutVars>
          <dgm:chMax val="3"/>
          <dgm:animLvl val="lvl"/>
          <dgm:resizeHandles val="exact"/>
        </dgm:presLayoutVars>
      </dgm:prSet>
      <dgm:spPr/>
    </dgm:pt>
    <dgm:pt modelId="{CF5FE6F9-F04E-4854-888E-46FDE9DACCBB}" type="pres">
      <dgm:prSet presAssocID="{2AF290BD-12AE-4731-BA88-09C32ECE9AE4}" presName="gear1" presStyleLbl="node1" presStyleIdx="0" presStyleCnt="3">
        <dgm:presLayoutVars>
          <dgm:chMax val="1"/>
          <dgm:bulletEnabled val="1"/>
        </dgm:presLayoutVars>
      </dgm:prSet>
      <dgm:spPr/>
      <dgm:t>
        <a:bodyPr/>
        <a:lstStyle/>
        <a:p>
          <a:endParaRPr lang="tr-TR"/>
        </a:p>
      </dgm:t>
    </dgm:pt>
    <dgm:pt modelId="{1016F1E2-5185-4AB0-855B-AD69700BA319}" type="pres">
      <dgm:prSet presAssocID="{2AF290BD-12AE-4731-BA88-09C32ECE9AE4}" presName="gear1srcNode" presStyleLbl="node1" presStyleIdx="0" presStyleCnt="3"/>
      <dgm:spPr/>
      <dgm:t>
        <a:bodyPr/>
        <a:lstStyle/>
        <a:p>
          <a:endParaRPr lang="tr-TR"/>
        </a:p>
      </dgm:t>
    </dgm:pt>
    <dgm:pt modelId="{3F31BA67-5787-42C0-80A5-4C33A8C0A694}" type="pres">
      <dgm:prSet presAssocID="{2AF290BD-12AE-4731-BA88-09C32ECE9AE4}" presName="gear1dstNode" presStyleLbl="node1" presStyleIdx="0" presStyleCnt="3"/>
      <dgm:spPr/>
      <dgm:t>
        <a:bodyPr/>
        <a:lstStyle/>
        <a:p>
          <a:endParaRPr lang="tr-TR"/>
        </a:p>
      </dgm:t>
    </dgm:pt>
    <dgm:pt modelId="{77514A3F-BE34-4674-8BA8-A247AA0926DA}" type="pres">
      <dgm:prSet presAssocID="{AD5CD925-AE94-41FC-84CE-0D2FBADE3517}" presName="gear2" presStyleLbl="node1" presStyleIdx="1" presStyleCnt="3">
        <dgm:presLayoutVars>
          <dgm:chMax val="1"/>
          <dgm:bulletEnabled val="1"/>
        </dgm:presLayoutVars>
      </dgm:prSet>
      <dgm:spPr/>
      <dgm:t>
        <a:bodyPr/>
        <a:lstStyle/>
        <a:p>
          <a:endParaRPr lang="tr-TR"/>
        </a:p>
      </dgm:t>
    </dgm:pt>
    <dgm:pt modelId="{71BEE318-8902-4D94-ACA2-80EFCCA7A2BF}" type="pres">
      <dgm:prSet presAssocID="{AD5CD925-AE94-41FC-84CE-0D2FBADE3517}" presName="gear2srcNode" presStyleLbl="node1" presStyleIdx="1" presStyleCnt="3"/>
      <dgm:spPr/>
      <dgm:t>
        <a:bodyPr/>
        <a:lstStyle/>
        <a:p>
          <a:endParaRPr lang="tr-TR"/>
        </a:p>
      </dgm:t>
    </dgm:pt>
    <dgm:pt modelId="{01D7ED40-1A0B-41C5-9135-A0E0843BBCD6}" type="pres">
      <dgm:prSet presAssocID="{AD5CD925-AE94-41FC-84CE-0D2FBADE3517}" presName="gear2dstNode" presStyleLbl="node1" presStyleIdx="1" presStyleCnt="3"/>
      <dgm:spPr/>
      <dgm:t>
        <a:bodyPr/>
        <a:lstStyle/>
        <a:p>
          <a:endParaRPr lang="tr-TR"/>
        </a:p>
      </dgm:t>
    </dgm:pt>
    <dgm:pt modelId="{92179CC3-67E2-4145-9D85-B5786395CA5F}" type="pres">
      <dgm:prSet presAssocID="{4B03FCB6-76E1-4AFB-A72E-F86FB6D18B4B}" presName="gear3" presStyleLbl="node1" presStyleIdx="2" presStyleCnt="3"/>
      <dgm:spPr/>
      <dgm:t>
        <a:bodyPr/>
        <a:lstStyle/>
        <a:p>
          <a:endParaRPr lang="tr-TR"/>
        </a:p>
      </dgm:t>
    </dgm:pt>
    <dgm:pt modelId="{F6B0E07A-E41F-4558-ACC9-76CF36396A07}" type="pres">
      <dgm:prSet presAssocID="{4B03FCB6-76E1-4AFB-A72E-F86FB6D18B4B}" presName="gear3tx" presStyleLbl="node1" presStyleIdx="2" presStyleCnt="3">
        <dgm:presLayoutVars>
          <dgm:chMax val="1"/>
          <dgm:bulletEnabled val="1"/>
        </dgm:presLayoutVars>
      </dgm:prSet>
      <dgm:spPr/>
      <dgm:t>
        <a:bodyPr/>
        <a:lstStyle/>
        <a:p>
          <a:endParaRPr lang="tr-TR"/>
        </a:p>
      </dgm:t>
    </dgm:pt>
    <dgm:pt modelId="{7C7CA5B9-7FE1-4581-A42B-29D31986F312}" type="pres">
      <dgm:prSet presAssocID="{4B03FCB6-76E1-4AFB-A72E-F86FB6D18B4B}" presName="gear3srcNode" presStyleLbl="node1" presStyleIdx="2" presStyleCnt="3"/>
      <dgm:spPr/>
      <dgm:t>
        <a:bodyPr/>
        <a:lstStyle/>
        <a:p>
          <a:endParaRPr lang="tr-TR"/>
        </a:p>
      </dgm:t>
    </dgm:pt>
    <dgm:pt modelId="{45D0259B-CBD0-4300-8921-13CD99311F4F}" type="pres">
      <dgm:prSet presAssocID="{4B03FCB6-76E1-4AFB-A72E-F86FB6D18B4B}" presName="gear3dstNode" presStyleLbl="node1" presStyleIdx="2" presStyleCnt="3"/>
      <dgm:spPr/>
      <dgm:t>
        <a:bodyPr/>
        <a:lstStyle/>
        <a:p>
          <a:endParaRPr lang="tr-TR"/>
        </a:p>
      </dgm:t>
    </dgm:pt>
    <dgm:pt modelId="{E66EF321-E03E-448D-A2F4-D31FAA1BF6FF}" type="pres">
      <dgm:prSet presAssocID="{8B6F49A7-F204-4EDF-A3AF-9F7694D92CB8}" presName="connector1" presStyleLbl="sibTrans2D1" presStyleIdx="0" presStyleCnt="3"/>
      <dgm:spPr/>
      <dgm:t>
        <a:bodyPr/>
        <a:lstStyle/>
        <a:p>
          <a:endParaRPr lang="tr-TR"/>
        </a:p>
      </dgm:t>
    </dgm:pt>
    <dgm:pt modelId="{79724E01-AB48-4037-9ED1-FDCEE30EEC19}" type="pres">
      <dgm:prSet presAssocID="{A03417ED-EFED-4D26-A029-98E26C389BBC}" presName="connector2" presStyleLbl="sibTrans2D1" presStyleIdx="1" presStyleCnt="3"/>
      <dgm:spPr/>
      <dgm:t>
        <a:bodyPr/>
        <a:lstStyle/>
        <a:p>
          <a:endParaRPr lang="tr-TR"/>
        </a:p>
      </dgm:t>
    </dgm:pt>
    <dgm:pt modelId="{FBCEE7A2-374A-454E-A86C-1A8BEA3A8395}" type="pres">
      <dgm:prSet presAssocID="{26FE585B-F6C7-4A23-BA2F-906D290F7395}" presName="connector3" presStyleLbl="sibTrans2D1" presStyleIdx="2" presStyleCnt="3"/>
      <dgm:spPr/>
      <dgm:t>
        <a:bodyPr/>
        <a:lstStyle/>
        <a:p>
          <a:endParaRPr lang="tr-TR"/>
        </a:p>
      </dgm:t>
    </dgm:pt>
  </dgm:ptLst>
  <dgm:cxnLst>
    <dgm:cxn modelId="{0A4330A6-1945-4A82-BDC6-92190B972EDB}" srcId="{5F0118C2-27BE-4643-9602-DAA39021835E}" destId="{2AF290BD-12AE-4731-BA88-09C32ECE9AE4}" srcOrd="0" destOrd="0" parTransId="{08909880-ABC4-4DBF-8B6A-F227294D6D08}" sibTransId="{8B6F49A7-F204-4EDF-A3AF-9F7694D92CB8}"/>
    <dgm:cxn modelId="{70ECF791-029F-455F-AB1D-33A4B617954E}" type="presOf" srcId="{AD5CD925-AE94-41FC-84CE-0D2FBADE3517}" destId="{01D7ED40-1A0B-41C5-9135-A0E0843BBCD6}" srcOrd="2" destOrd="0" presId="urn:microsoft.com/office/officeart/2005/8/layout/gear1"/>
    <dgm:cxn modelId="{685FA55F-1936-414D-B90D-2E22D100829D}" type="presOf" srcId="{5F0118C2-27BE-4643-9602-DAA39021835E}" destId="{70C05C94-AE1E-47F0-8578-9BE2660B71DA}" srcOrd="0" destOrd="0" presId="urn:microsoft.com/office/officeart/2005/8/layout/gear1"/>
    <dgm:cxn modelId="{21168694-BED8-4D4F-8BBF-408CE2C5D0C8}" type="presOf" srcId="{4B03FCB6-76E1-4AFB-A72E-F86FB6D18B4B}" destId="{7C7CA5B9-7FE1-4581-A42B-29D31986F312}" srcOrd="2" destOrd="0" presId="urn:microsoft.com/office/officeart/2005/8/layout/gear1"/>
    <dgm:cxn modelId="{41DF6080-564E-4866-9752-2633050E8023}" type="presOf" srcId="{A03417ED-EFED-4D26-A029-98E26C389BBC}" destId="{79724E01-AB48-4037-9ED1-FDCEE30EEC19}" srcOrd="0" destOrd="0" presId="urn:microsoft.com/office/officeart/2005/8/layout/gear1"/>
    <dgm:cxn modelId="{CAC3D470-B11A-43FA-B4BA-AB4CF80EE284}" type="presOf" srcId="{AD5CD925-AE94-41FC-84CE-0D2FBADE3517}" destId="{77514A3F-BE34-4674-8BA8-A247AA0926DA}" srcOrd="0" destOrd="0" presId="urn:microsoft.com/office/officeart/2005/8/layout/gear1"/>
    <dgm:cxn modelId="{7E6F49FA-A0DE-4AE6-836C-14B91D7AE89A}" type="presOf" srcId="{4B03FCB6-76E1-4AFB-A72E-F86FB6D18B4B}" destId="{92179CC3-67E2-4145-9D85-B5786395CA5F}" srcOrd="0" destOrd="0" presId="urn:microsoft.com/office/officeart/2005/8/layout/gear1"/>
    <dgm:cxn modelId="{48CB1829-98E9-4376-A181-BA733F449395}" srcId="{5F0118C2-27BE-4643-9602-DAA39021835E}" destId="{4B03FCB6-76E1-4AFB-A72E-F86FB6D18B4B}" srcOrd="2" destOrd="0" parTransId="{6ED876A0-5C0E-4E11-A6D3-CB8925AD2F67}" sibTransId="{26FE585B-F6C7-4A23-BA2F-906D290F7395}"/>
    <dgm:cxn modelId="{50EF0386-3865-4C70-BDC4-0AA8D11479AA}" type="presOf" srcId="{26FE585B-F6C7-4A23-BA2F-906D290F7395}" destId="{FBCEE7A2-374A-454E-A86C-1A8BEA3A8395}" srcOrd="0" destOrd="0" presId="urn:microsoft.com/office/officeart/2005/8/layout/gear1"/>
    <dgm:cxn modelId="{AA9E02E6-14D9-40D3-ADBA-526574907660}" type="presOf" srcId="{8B6F49A7-F204-4EDF-A3AF-9F7694D92CB8}" destId="{E66EF321-E03E-448D-A2F4-D31FAA1BF6FF}" srcOrd="0" destOrd="0" presId="urn:microsoft.com/office/officeart/2005/8/layout/gear1"/>
    <dgm:cxn modelId="{8D02EE41-C0E2-4718-9418-44558B9570C5}" srcId="{5F0118C2-27BE-4643-9602-DAA39021835E}" destId="{AD5CD925-AE94-41FC-84CE-0D2FBADE3517}" srcOrd="1" destOrd="0" parTransId="{524E45AE-7A24-490F-BC2B-25E39390F5A7}" sibTransId="{A03417ED-EFED-4D26-A029-98E26C389BBC}"/>
    <dgm:cxn modelId="{467BF9C6-10F7-4BE1-9613-952A8243E8B8}" type="presOf" srcId="{AD5CD925-AE94-41FC-84CE-0D2FBADE3517}" destId="{71BEE318-8902-4D94-ACA2-80EFCCA7A2BF}" srcOrd="1" destOrd="0" presId="urn:microsoft.com/office/officeart/2005/8/layout/gear1"/>
    <dgm:cxn modelId="{0180E6EE-37E5-4B27-B5CC-C3808C2298BE}" type="presOf" srcId="{2AF290BD-12AE-4731-BA88-09C32ECE9AE4}" destId="{1016F1E2-5185-4AB0-855B-AD69700BA319}" srcOrd="1" destOrd="0" presId="urn:microsoft.com/office/officeart/2005/8/layout/gear1"/>
    <dgm:cxn modelId="{886CCF49-48A5-4F1E-9089-C136A969B269}" type="presOf" srcId="{4B03FCB6-76E1-4AFB-A72E-F86FB6D18B4B}" destId="{45D0259B-CBD0-4300-8921-13CD99311F4F}" srcOrd="3" destOrd="0" presId="urn:microsoft.com/office/officeart/2005/8/layout/gear1"/>
    <dgm:cxn modelId="{82EB3A54-A965-4962-8CF1-CCA7C9EA337E}" type="presOf" srcId="{4B03FCB6-76E1-4AFB-A72E-F86FB6D18B4B}" destId="{F6B0E07A-E41F-4558-ACC9-76CF36396A07}" srcOrd="1" destOrd="0" presId="urn:microsoft.com/office/officeart/2005/8/layout/gear1"/>
    <dgm:cxn modelId="{0C5E03F0-E66A-4419-819A-3B0164AD9501}" type="presOf" srcId="{2AF290BD-12AE-4731-BA88-09C32ECE9AE4}" destId="{3F31BA67-5787-42C0-80A5-4C33A8C0A694}" srcOrd="2" destOrd="0" presId="urn:microsoft.com/office/officeart/2005/8/layout/gear1"/>
    <dgm:cxn modelId="{B559E6D9-EA7C-4DFA-8A65-54BDB3B9B03B}" type="presOf" srcId="{2AF290BD-12AE-4731-BA88-09C32ECE9AE4}" destId="{CF5FE6F9-F04E-4854-888E-46FDE9DACCBB}" srcOrd="0" destOrd="0" presId="urn:microsoft.com/office/officeart/2005/8/layout/gear1"/>
    <dgm:cxn modelId="{6311D65E-A410-409C-84A1-965842BEFC58}" type="presParOf" srcId="{70C05C94-AE1E-47F0-8578-9BE2660B71DA}" destId="{CF5FE6F9-F04E-4854-888E-46FDE9DACCBB}" srcOrd="0" destOrd="0" presId="urn:microsoft.com/office/officeart/2005/8/layout/gear1"/>
    <dgm:cxn modelId="{A216D268-B7BB-4FAF-ADEF-55A1781F4195}" type="presParOf" srcId="{70C05C94-AE1E-47F0-8578-9BE2660B71DA}" destId="{1016F1E2-5185-4AB0-855B-AD69700BA319}" srcOrd="1" destOrd="0" presId="urn:microsoft.com/office/officeart/2005/8/layout/gear1"/>
    <dgm:cxn modelId="{7DCA13FD-9994-428C-8A8B-52D6E3EF0E08}" type="presParOf" srcId="{70C05C94-AE1E-47F0-8578-9BE2660B71DA}" destId="{3F31BA67-5787-42C0-80A5-4C33A8C0A694}" srcOrd="2" destOrd="0" presId="urn:microsoft.com/office/officeart/2005/8/layout/gear1"/>
    <dgm:cxn modelId="{A84F7603-7697-4522-90A6-4944BA0E7002}" type="presParOf" srcId="{70C05C94-AE1E-47F0-8578-9BE2660B71DA}" destId="{77514A3F-BE34-4674-8BA8-A247AA0926DA}" srcOrd="3" destOrd="0" presId="urn:microsoft.com/office/officeart/2005/8/layout/gear1"/>
    <dgm:cxn modelId="{8AFF4EAE-FED6-4403-B22E-121C72E14171}" type="presParOf" srcId="{70C05C94-AE1E-47F0-8578-9BE2660B71DA}" destId="{71BEE318-8902-4D94-ACA2-80EFCCA7A2BF}" srcOrd="4" destOrd="0" presId="urn:microsoft.com/office/officeart/2005/8/layout/gear1"/>
    <dgm:cxn modelId="{9259A34D-F60E-4547-B171-6CD971E38BDE}" type="presParOf" srcId="{70C05C94-AE1E-47F0-8578-9BE2660B71DA}" destId="{01D7ED40-1A0B-41C5-9135-A0E0843BBCD6}" srcOrd="5" destOrd="0" presId="urn:microsoft.com/office/officeart/2005/8/layout/gear1"/>
    <dgm:cxn modelId="{406331BD-B021-4070-BC11-580518A8EB0A}" type="presParOf" srcId="{70C05C94-AE1E-47F0-8578-9BE2660B71DA}" destId="{92179CC3-67E2-4145-9D85-B5786395CA5F}" srcOrd="6" destOrd="0" presId="urn:microsoft.com/office/officeart/2005/8/layout/gear1"/>
    <dgm:cxn modelId="{F58945FE-3B02-42AF-AB78-01D1781DFE65}" type="presParOf" srcId="{70C05C94-AE1E-47F0-8578-9BE2660B71DA}" destId="{F6B0E07A-E41F-4558-ACC9-76CF36396A07}" srcOrd="7" destOrd="0" presId="urn:microsoft.com/office/officeart/2005/8/layout/gear1"/>
    <dgm:cxn modelId="{6801476A-6932-423D-A0BB-CDEF2E2D1F4A}" type="presParOf" srcId="{70C05C94-AE1E-47F0-8578-9BE2660B71DA}" destId="{7C7CA5B9-7FE1-4581-A42B-29D31986F312}" srcOrd="8" destOrd="0" presId="urn:microsoft.com/office/officeart/2005/8/layout/gear1"/>
    <dgm:cxn modelId="{7B375D8D-1979-4E01-A965-020F857D4904}" type="presParOf" srcId="{70C05C94-AE1E-47F0-8578-9BE2660B71DA}" destId="{45D0259B-CBD0-4300-8921-13CD99311F4F}" srcOrd="9" destOrd="0" presId="urn:microsoft.com/office/officeart/2005/8/layout/gear1"/>
    <dgm:cxn modelId="{05AD8817-EBDB-4575-B2C5-6CD170A592EB}" type="presParOf" srcId="{70C05C94-AE1E-47F0-8578-9BE2660B71DA}" destId="{E66EF321-E03E-448D-A2F4-D31FAA1BF6FF}" srcOrd="10" destOrd="0" presId="urn:microsoft.com/office/officeart/2005/8/layout/gear1"/>
    <dgm:cxn modelId="{17127710-2384-4139-A5EC-D16BC85B1ABD}" type="presParOf" srcId="{70C05C94-AE1E-47F0-8578-9BE2660B71DA}" destId="{79724E01-AB48-4037-9ED1-FDCEE30EEC19}" srcOrd="11" destOrd="0" presId="urn:microsoft.com/office/officeart/2005/8/layout/gear1"/>
    <dgm:cxn modelId="{2829509B-F440-44CB-92F7-839E04A91AD2}" type="presParOf" srcId="{70C05C94-AE1E-47F0-8578-9BE2660B71DA}" destId="{FBCEE7A2-374A-454E-A86C-1A8BEA3A8395}" srcOrd="12" destOrd="0" presId="urn:microsoft.com/office/officeart/2005/8/layout/gear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5FE6F9-F04E-4854-888E-46FDE9DACCBB}">
      <dsp:nvSpPr>
        <dsp:cNvPr id="0" name=""/>
        <dsp:cNvSpPr/>
      </dsp:nvSpPr>
      <dsp:spPr>
        <a:xfrm>
          <a:off x="1923097" y="951547"/>
          <a:ext cx="1163002" cy="1163002"/>
        </a:xfrm>
        <a:prstGeom prst="gear9">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KALBİ</a:t>
          </a:r>
        </a:p>
      </dsp:txBody>
      <dsp:txXfrm>
        <a:off x="2156912" y="1223975"/>
        <a:ext cx="695372" cy="597807"/>
      </dsp:txXfrm>
    </dsp:sp>
    <dsp:sp modelId="{77514A3F-BE34-4674-8BA8-A247AA0926DA}">
      <dsp:nvSpPr>
        <dsp:cNvPr id="0" name=""/>
        <dsp:cNvSpPr/>
      </dsp:nvSpPr>
      <dsp:spPr>
        <a:xfrm>
          <a:off x="1246441" y="676656"/>
          <a:ext cx="845820" cy="845820"/>
        </a:xfrm>
        <a:prstGeom prst="gear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288925">
            <a:lnSpc>
              <a:spcPct val="90000"/>
            </a:lnSpc>
            <a:spcBef>
              <a:spcPct val="0"/>
            </a:spcBef>
            <a:spcAft>
              <a:spcPct val="35000"/>
            </a:spcAft>
          </a:pPr>
          <a:r>
            <a:rPr lang="tr-TR" sz="650" b="1" kern="1200"/>
            <a:t>TİCARET VE  </a:t>
          </a:r>
          <a:r>
            <a:rPr lang="tr-TR" sz="600" b="1" kern="1200"/>
            <a:t>SANAYİ'NİN </a:t>
          </a:r>
        </a:p>
      </dsp:txBody>
      <dsp:txXfrm>
        <a:off x="1459379" y="890881"/>
        <a:ext cx="419944" cy="417370"/>
      </dsp:txXfrm>
    </dsp:sp>
    <dsp:sp modelId="{92179CC3-67E2-4145-9D85-B5786395CA5F}">
      <dsp:nvSpPr>
        <dsp:cNvPr id="0" name=""/>
        <dsp:cNvSpPr/>
      </dsp:nvSpPr>
      <dsp:spPr>
        <a:xfrm rot="20700000">
          <a:off x="1720187" y="93126"/>
          <a:ext cx="828730" cy="828730"/>
        </a:xfrm>
        <a:prstGeom prst="gear6">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288925">
            <a:lnSpc>
              <a:spcPct val="90000"/>
            </a:lnSpc>
            <a:spcBef>
              <a:spcPct val="0"/>
            </a:spcBef>
            <a:spcAft>
              <a:spcPct val="35000"/>
            </a:spcAft>
          </a:pPr>
          <a:r>
            <a:rPr lang="tr-TR" sz="650" b="1" kern="1200"/>
            <a:t>ANAMUR DA</a:t>
          </a:r>
        </a:p>
      </dsp:txBody>
      <dsp:txXfrm rot="-20700000">
        <a:off x="1901952" y="274891"/>
        <a:ext cx="465201" cy="465201"/>
      </dsp:txXfrm>
    </dsp:sp>
    <dsp:sp modelId="{E66EF321-E03E-448D-A2F4-D31FAA1BF6FF}">
      <dsp:nvSpPr>
        <dsp:cNvPr id="0" name=""/>
        <dsp:cNvSpPr/>
      </dsp:nvSpPr>
      <dsp:spPr>
        <a:xfrm>
          <a:off x="1812616" y="787683"/>
          <a:ext cx="1488643" cy="1488643"/>
        </a:xfrm>
        <a:prstGeom prst="circularArrow">
          <a:avLst>
            <a:gd name="adj1" fmla="val 4687"/>
            <a:gd name="adj2" fmla="val 299029"/>
            <a:gd name="adj3" fmla="val 2429859"/>
            <a:gd name="adj4" fmla="val 16061614"/>
            <a:gd name="adj5" fmla="val 5469"/>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9724E01-AB48-4037-9ED1-FDCEE30EEC19}">
      <dsp:nvSpPr>
        <dsp:cNvPr id="0" name=""/>
        <dsp:cNvSpPr/>
      </dsp:nvSpPr>
      <dsp:spPr>
        <a:xfrm>
          <a:off x="1096648" y="498433"/>
          <a:ext cx="1081592" cy="1081592"/>
        </a:xfrm>
        <a:prstGeom prst="leftCircularArrow">
          <a:avLst>
            <a:gd name="adj1" fmla="val 6452"/>
            <a:gd name="adj2" fmla="val 429999"/>
            <a:gd name="adj3" fmla="val 10489124"/>
            <a:gd name="adj4" fmla="val 14837806"/>
            <a:gd name="adj5" fmla="val 7527"/>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CEE7A2-374A-454E-A86C-1A8BEA3A8395}">
      <dsp:nvSpPr>
        <dsp:cNvPr id="0" name=""/>
        <dsp:cNvSpPr/>
      </dsp:nvSpPr>
      <dsp:spPr>
        <a:xfrm>
          <a:off x="1528493" y="-79471"/>
          <a:ext cx="1166174" cy="1166174"/>
        </a:xfrm>
        <a:prstGeom prst="circularArrow">
          <a:avLst>
            <a:gd name="adj1" fmla="val 5984"/>
            <a:gd name="adj2" fmla="val 394124"/>
            <a:gd name="adj3" fmla="val 13313824"/>
            <a:gd name="adj4" fmla="val 10508221"/>
            <a:gd name="adj5" fmla="val 6981"/>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AF3CF-4F11-47D7-B81F-0D1CD7337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28</Pages>
  <Words>7719</Words>
  <Characters>44003</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ANAMUR TİCARET VE SANAYİ ODASI STRATEJİK PLAN</vt:lpstr>
    </vt:vector>
  </TitlesOfParts>
  <Company>ncy</Company>
  <LinksUpToDate>false</LinksUpToDate>
  <CharactersWithSpaces>51619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ANAMUR TİCARET VE SANAYİ ODASI STRATEJİK PLAN</dc:title>
  <dc:subject>2023 - 2026</dc:subject>
  <dc:creator>DeLL</dc:creator>
  <cp:lastModifiedBy>OEM</cp:lastModifiedBy>
  <cp:revision>8</cp:revision>
  <cp:lastPrinted>2022-11-16T06:00:00Z</cp:lastPrinted>
  <dcterms:created xsi:type="dcterms:W3CDTF">2022-11-16T07:27:00Z</dcterms:created>
  <dcterms:modified xsi:type="dcterms:W3CDTF">2022-11-16T11:08:00Z</dcterms:modified>
</cp:coreProperties>
</file>